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6F" w:rsidRDefault="00455E6F" w:rsidP="00927927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deGrade31"/>
        <w:tblW w:w="10405" w:type="dxa"/>
        <w:tblInd w:w="5" w:type="dxa"/>
        <w:tblLook w:val="04A0" w:firstRow="1" w:lastRow="0" w:firstColumn="1" w:lastColumn="0" w:noHBand="0" w:noVBand="1"/>
      </w:tblPr>
      <w:tblGrid>
        <w:gridCol w:w="1419"/>
        <w:gridCol w:w="1798"/>
        <w:gridCol w:w="1797"/>
        <w:gridCol w:w="1797"/>
        <w:gridCol w:w="1797"/>
        <w:gridCol w:w="1797"/>
      </w:tblGrid>
      <w:tr w:rsidR="00455E6F" w:rsidRPr="00455E6F" w:rsidTr="00455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3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455E6F">
              <w:rPr>
                <w:rFonts w:ascii="Calibri" w:hAnsi="Calibri" w:cs="Calibri"/>
                <w:sz w:val="22"/>
                <w:szCs w:val="22"/>
                <w14:ligatures w14:val="none"/>
              </w:rPr>
              <w:t>Monera</w:t>
            </w: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r w:rsidRPr="00455E6F">
              <w:rPr>
                <w:rFonts w:ascii="Calibri" w:hAnsi="Calibri" w:cs="Calibri"/>
                <w:sz w:val="22"/>
                <w:szCs w:val="22"/>
                <w14:ligatures w14:val="none"/>
              </w:rPr>
              <w:t>Protista</w:t>
            </w: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proofErr w:type="spellStart"/>
            <w:r w:rsidRPr="00455E6F">
              <w:rPr>
                <w:rFonts w:ascii="Calibri" w:hAnsi="Calibri" w:cs="Calibri"/>
                <w:sz w:val="22"/>
                <w:szCs w:val="22"/>
                <w14:ligatures w14:val="none"/>
              </w:rPr>
              <w:t>Fungi</w:t>
            </w:r>
            <w:proofErr w:type="spellEnd"/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proofErr w:type="spellStart"/>
            <w:r w:rsidRPr="00455E6F">
              <w:rPr>
                <w:rFonts w:ascii="Calibri" w:hAnsi="Calibri" w:cs="Calibri"/>
                <w:sz w:val="22"/>
                <w:szCs w:val="22"/>
                <w14:ligatures w14:val="none"/>
              </w:rPr>
              <w:t>Plantae</w:t>
            </w:r>
            <w:proofErr w:type="spellEnd"/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  <w:proofErr w:type="spellStart"/>
            <w:r w:rsidRPr="00455E6F">
              <w:rPr>
                <w:rFonts w:ascii="Calibri" w:hAnsi="Calibri" w:cs="Calibri"/>
                <w:sz w:val="22"/>
                <w:szCs w:val="22"/>
                <w14:ligatures w14:val="none"/>
              </w:rPr>
              <w:t>Animalia</w:t>
            </w:r>
            <w:proofErr w:type="spellEnd"/>
          </w:p>
        </w:tc>
      </w:tr>
      <w:tr w:rsidR="00455E6F" w:rsidRPr="00455E6F" w:rsidTr="00455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  <w:r w:rsidRPr="00455E6F"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  <w:t>Organização c</w:t>
            </w:r>
            <w:bookmarkStart w:id="0" w:name="_GoBack"/>
            <w:bookmarkEnd w:id="0"/>
            <w:r w:rsidRPr="00455E6F"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  <w:t>elular</w:t>
            </w: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14:ligatures w14:val="none"/>
              </w:rPr>
            </w:pPr>
          </w:p>
        </w:tc>
      </w:tr>
      <w:tr w:rsidR="00455E6F" w:rsidRPr="00455E6F" w:rsidTr="00455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  <w:r w:rsidRPr="00455E6F"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  <w:t>Número de células</w:t>
            </w: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</w:tr>
      <w:tr w:rsidR="00455E6F" w:rsidRPr="00455E6F" w:rsidTr="00455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  <w:r w:rsidRPr="00455E6F"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  <w:t>Nutrição</w:t>
            </w: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</w:tr>
      <w:tr w:rsidR="00455E6F" w:rsidRPr="00455E6F" w:rsidTr="00455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</w:p>
          <w:p w:rsid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  <w:r w:rsidRPr="00455E6F"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  <w:t xml:space="preserve">Parede </w:t>
            </w: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</w:pPr>
            <w:r w:rsidRPr="00455E6F">
              <w:rPr>
                <w:rFonts w:ascii="Calibri" w:hAnsi="Calibri" w:cs="Calibri"/>
                <w:b/>
                <w:i w:val="0"/>
                <w:sz w:val="22"/>
                <w:szCs w:val="22"/>
                <w14:ligatures w14:val="none"/>
              </w:rPr>
              <w:t>celular</w:t>
            </w: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  <w:tc>
          <w:tcPr>
            <w:tcW w:w="1741" w:type="dxa"/>
          </w:tcPr>
          <w:p w:rsidR="00455E6F" w:rsidRPr="00455E6F" w:rsidRDefault="00455E6F" w:rsidP="00455E6F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14:ligatures w14:val="none"/>
              </w:rPr>
            </w:pPr>
          </w:p>
        </w:tc>
      </w:tr>
    </w:tbl>
    <w:p w:rsidR="00927927" w:rsidRDefault="00455E6F" w:rsidP="00927927">
      <w:p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803715">
        <w:rPr>
          <w:rFonts w:asciiTheme="minorHAnsi" w:hAnsiTheme="minorHAnsi" w:cstheme="minorHAnsi"/>
          <w:noProof/>
          <w:sz w:val="22"/>
          <w:szCs w:val="22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8EDEA" wp14:editId="50EBF310">
                <wp:simplePos x="0" y="0"/>
                <wp:positionH relativeFrom="margin">
                  <wp:align>left</wp:align>
                </wp:positionH>
                <wp:positionV relativeFrom="page">
                  <wp:posOffset>1377950</wp:posOffset>
                </wp:positionV>
                <wp:extent cx="6546850" cy="2425700"/>
                <wp:effectExtent l="19050" t="19050" r="2540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6F" w:rsidRPr="003A295A" w:rsidRDefault="00455E6F" w:rsidP="00455E6F">
                            <w:pPr>
                              <w:ind w:firstLine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Oi!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Tudo bem?</w:t>
                            </w:r>
                          </w:p>
                          <w:p w:rsidR="00455E6F" w:rsidRPr="003A295A" w:rsidRDefault="00455E6F" w:rsidP="00455E6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55E6F" w:rsidRPr="000D7389" w:rsidRDefault="00455E6F" w:rsidP="00455E6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Revise as anotaç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ões que você fez durante a aula.</w:t>
                            </w:r>
                          </w:p>
                          <w:p w:rsidR="00455E6F" w:rsidRPr="00803715" w:rsidRDefault="00455E6F" w:rsidP="00455E6F">
                            <w:pPr>
                              <w:pStyle w:val="PargrafodaLista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55E6F" w:rsidRDefault="00455E6F" w:rsidP="00455E6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Resolva os seguintes exercícios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 livro</w:t>
                            </w: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55E6F" w:rsidRPr="003A295A" w:rsidRDefault="00455E6F" w:rsidP="00455E6F">
                            <w:pPr>
                              <w:pStyle w:val="PargrafodaLista"/>
                              <w:ind w:left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55E6F" w:rsidRPr="003A295A" w:rsidRDefault="00455E6F" w:rsidP="00455E6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42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Propostos (p. 210</w:t>
                            </w: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3, 4, 5, 9, 10, 13 e 14</w:t>
                            </w: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55E6F" w:rsidRDefault="00455E6F" w:rsidP="00455E6F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ind w:left="42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Complementares (p. 219): 1, 6, 8 e 9</w:t>
                            </w: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55E6F" w:rsidRPr="00803715" w:rsidRDefault="00455E6F" w:rsidP="00455E6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55E6F" w:rsidRPr="003A295A" w:rsidRDefault="00455E6F" w:rsidP="00455E6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Complete corretamente o quadro comparativo a seguir com informações relativas aos representantes dos cincos reinos tradicionais da classificação dos seres vivos.</w:t>
                            </w:r>
                          </w:p>
                          <w:p w:rsidR="00455E6F" w:rsidRPr="003A295A" w:rsidRDefault="00455E6F" w:rsidP="00455E6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455E6F" w:rsidRPr="003A295A" w:rsidRDefault="00455E6F" w:rsidP="00455E6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A29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Bons estudos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Pr="0080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8ED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08.5pt;width:515.5pt;height:19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" strokecolor="black [3213]" strokeweight="2.25pt">
                <v:textbox>
                  <w:txbxContent>
                    <w:p w:rsidR="00455E6F" w:rsidRPr="003A295A" w:rsidRDefault="00455E6F" w:rsidP="00455E6F">
                      <w:pPr>
                        <w:ind w:firstLine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Oi!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Tudo bem?</w:t>
                      </w:r>
                    </w:p>
                    <w:p w:rsidR="00455E6F" w:rsidRPr="003A295A" w:rsidRDefault="00455E6F" w:rsidP="00455E6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55E6F" w:rsidRPr="000D7389" w:rsidRDefault="00455E6F" w:rsidP="00455E6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Revise as anotaç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ões que você fez durante a aula.</w:t>
                      </w:r>
                    </w:p>
                    <w:p w:rsidR="00455E6F" w:rsidRPr="00803715" w:rsidRDefault="00455E6F" w:rsidP="00455E6F">
                      <w:pPr>
                        <w:pStyle w:val="PargrafodaLista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55E6F" w:rsidRDefault="00455E6F" w:rsidP="00455E6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Resolva os seguintes exercícios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 livro</w:t>
                      </w: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</w:p>
                    <w:p w:rsidR="00455E6F" w:rsidRPr="003A295A" w:rsidRDefault="00455E6F" w:rsidP="00455E6F">
                      <w:pPr>
                        <w:pStyle w:val="PargrafodaLista"/>
                        <w:ind w:left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55E6F" w:rsidRPr="003A295A" w:rsidRDefault="00455E6F" w:rsidP="00455E6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42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Propostos (p. 210</w:t>
                      </w: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3, 4, 5, 9, 10, 13 e 14</w:t>
                      </w: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455E6F" w:rsidRDefault="00455E6F" w:rsidP="00455E6F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ind w:left="42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Complementares (p. 219): 1, 6, 8 e 9</w:t>
                      </w: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:rsidR="00455E6F" w:rsidRPr="00803715" w:rsidRDefault="00455E6F" w:rsidP="00455E6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55E6F" w:rsidRPr="003A295A" w:rsidRDefault="00455E6F" w:rsidP="00455E6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Complete corretamente o quadro comparativo a seguir com informações relativas aos representantes dos cincos reinos tradicionais da classificação dos seres vivos.</w:t>
                      </w:r>
                    </w:p>
                    <w:p w:rsidR="00455E6F" w:rsidRPr="003A295A" w:rsidRDefault="00455E6F" w:rsidP="00455E6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455E6F" w:rsidRPr="003A295A" w:rsidRDefault="00455E6F" w:rsidP="00455E6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A29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Bons estudos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! </w:t>
                      </w:r>
                      <w:r w:rsidRPr="0080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4A"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F7085" w:rsidRDefault="000F7085" w:rsidP="009F2681"/>
    <w:p w:rsidR="000F7085" w:rsidRDefault="000F7085" w:rsidP="006728AE">
      <w:pPr>
        <w:ind w:firstLine="0"/>
      </w:pPr>
    </w:p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Default="000F7085" w:rsidP="009F2681"/>
    <w:p w:rsidR="000F7085" w:rsidRPr="009F2681" w:rsidRDefault="000F7085" w:rsidP="009F2681"/>
    <w:sectPr w:rsidR="000F7085" w:rsidRPr="009F2681" w:rsidSect="00961C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851" w:right="709" w:bottom="851" w:left="709" w:header="567" w:footer="567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1B" w:rsidRDefault="008E421B" w:rsidP="006366D4">
      <w:pPr>
        <w:spacing w:line="240" w:lineRule="auto"/>
      </w:pPr>
      <w:r>
        <w:separator/>
      </w:r>
    </w:p>
  </w:endnote>
  <w:endnote w:type="continuationSeparator" w:id="0">
    <w:p w:rsidR="008E421B" w:rsidRDefault="008E421B" w:rsidP="0063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8"/>
      <w:gridCol w:w="560"/>
    </w:tblGrid>
    <w:tr w:rsidR="00F47355" w:rsidRPr="00254506" w:rsidTr="00254506">
      <w:tc>
        <w:tcPr>
          <w:tcW w:w="4733" w:type="pct"/>
        </w:tcPr>
        <w:p w:rsidR="00F47355" w:rsidRPr="00254506" w:rsidRDefault="006D5B39">
          <w:pPr>
            <w:pStyle w:val="Rodap"/>
            <w:ind w:firstLine="0"/>
            <w:rPr>
              <w:sz w:val="14"/>
            </w:rPr>
          </w:pPr>
          <w:r w:rsidRPr="00254506">
            <w:rPr>
              <w:b/>
              <w:sz w:val="14"/>
            </w:rPr>
            <w:t>Aviso Legal:</w:t>
          </w:r>
          <w:r w:rsidRPr="00254506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  <w:tc>
        <w:tcPr>
          <w:tcW w:w="267" w:type="pct"/>
        </w:tcPr>
        <w:p w:rsidR="00F47355" w:rsidRPr="00E51F93" w:rsidRDefault="006D5B39" w:rsidP="006D5B39">
          <w:pPr>
            <w:pStyle w:val="Rodap"/>
            <w:ind w:firstLine="0"/>
            <w:jc w:val="right"/>
          </w:pPr>
          <w:r w:rsidRPr="00E51F93">
            <w:fldChar w:fldCharType="begin"/>
          </w:r>
          <w:r w:rsidRPr="00E51F93">
            <w:instrText>PAGE   \* MERGEFORMAT</w:instrText>
          </w:r>
          <w:r w:rsidRPr="00E51F93">
            <w:fldChar w:fldCharType="separate"/>
          </w:r>
          <w:r w:rsidR="006728AE">
            <w:rPr>
              <w:noProof/>
            </w:rPr>
            <w:t>2</w:t>
          </w:r>
          <w:r w:rsidRPr="00E51F93">
            <w:fldChar w:fldCharType="end"/>
          </w:r>
        </w:p>
      </w:tc>
    </w:tr>
  </w:tbl>
  <w:p w:rsidR="00F47355" w:rsidRDefault="00F47355" w:rsidP="00254506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6" w:rsidRDefault="00D64736"/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C12903" w:rsidRPr="003A6723" w:rsidTr="00254506">
      <w:tc>
        <w:tcPr>
          <w:tcW w:w="5000" w:type="pct"/>
          <w:vAlign w:val="center"/>
        </w:tcPr>
        <w:p w:rsidR="00C12903" w:rsidRPr="003A6723" w:rsidRDefault="00C12903" w:rsidP="00254506">
          <w:pPr>
            <w:pStyle w:val="Rodap"/>
            <w:spacing w:line="240" w:lineRule="auto"/>
            <w:ind w:firstLine="0"/>
            <w:jc w:val="left"/>
            <w:rPr>
              <w:sz w:val="18"/>
            </w:rPr>
          </w:pPr>
          <w:r w:rsidRPr="003A6723">
            <w:rPr>
              <w:b/>
              <w:sz w:val="14"/>
            </w:rPr>
            <w:t>Aviso Legal:</w:t>
          </w:r>
          <w:r w:rsidRPr="003A6723">
            <w:rPr>
              <w:sz w:val="14"/>
            </w:rPr>
            <w:t xml:space="preserve">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      </w:r>
        </w:p>
      </w:tc>
    </w:tr>
  </w:tbl>
  <w:p w:rsidR="00F47355" w:rsidRDefault="00573687" w:rsidP="00573687">
    <w:pPr>
      <w:pStyle w:val="Rodap"/>
      <w:tabs>
        <w:tab w:val="clear" w:pos="4252"/>
        <w:tab w:val="clear" w:pos="8504"/>
        <w:tab w:val="left" w:pos="1317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1B" w:rsidRDefault="008E421B" w:rsidP="006366D4">
      <w:pPr>
        <w:spacing w:line="240" w:lineRule="auto"/>
      </w:pPr>
      <w:r>
        <w:separator/>
      </w:r>
    </w:p>
  </w:footnote>
  <w:footnote w:type="continuationSeparator" w:id="0">
    <w:p w:rsidR="008E421B" w:rsidRDefault="008E421B" w:rsidP="0063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23" w:rsidRPr="00EE4D37" w:rsidRDefault="001C7923" w:rsidP="00EE4D37">
    <w:pPr>
      <w:pStyle w:val="Cabealho"/>
      <w:tabs>
        <w:tab w:val="clear" w:pos="4252"/>
        <w:tab w:val="clear" w:pos="8504"/>
        <w:tab w:val="left" w:pos="482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3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3"/>
      <w:gridCol w:w="2200"/>
    </w:tblGrid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mallCaps/>
              <w:szCs w:val="24"/>
            </w:rPr>
          </w:pPr>
          <w:r>
            <w:rPr>
              <w:rFonts w:cs="Open Sans"/>
              <w:b/>
              <w:smallCaps/>
              <w:szCs w:val="24"/>
            </w:rPr>
            <w:t>O</w:t>
          </w:r>
          <w:r w:rsidR="00455E6F">
            <w:rPr>
              <w:rFonts w:cs="Open Sans"/>
              <w:b/>
              <w:smallCaps/>
              <w:szCs w:val="24"/>
            </w:rPr>
            <w:t>rientação de estudos 1</w:t>
          </w:r>
        </w:p>
      </w:tc>
      <w:tc>
        <w:tcPr>
          <w:tcW w:w="2200" w:type="dxa"/>
          <w:vMerge w:val="restart"/>
          <w:vAlign w:val="center"/>
        </w:tcPr>
        <w:p w:rsidR="00573687" w:rsidRDefault="006728AE" w:rsidP="00EE4D37">
          <w:pPr>
            <w:pStyle w:val="Cabealho"/>
            <w:jc w:val="center"/>
            <w:rPr>
              <w:rFonts w:cs="Open Sans"/>
              <w:smallCaps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462FBC3" wp14:editId="046132B2">
                <wp:simplePos x="0" y="0"/>
                <wp:positionH relativeFrom="column">
                  <wp:posOffset>628650</wp:posOffset>
                </wp:positionH>
                <wp:positionV relativeFrom="paragraph">
                  <wp:posOffset>-147955</wp:posOffset>
                </wp:positionV>
                <wp:extent cx="594995" cy="488950"/>
                <wp:effectExtent l="0" t="0" r="0" b="6350"/>
                <wp:wrapNone/>
                <wp:docPr id="11" name="Imagem 11" descr="Logo_Poliedro_Vert_POSIT1_PB_CUR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oliedro_Vert_POSIT1_PB_CUR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455E6F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proofErr w:type="spellStart"/>
          <w:r>
            <w:rPr>
              <w:rFonts w:cs="Open Sans"/>
              <w:b/>
              <w:szCs w:val="24"/>
            </w:rPr>
            <w:t>Bio</w:t>
          </w:r>
          <w:proofErr w:type="spellEnd"/>
          <w:r>
            <w:rPr>
              <w:rFonts w:cs="Open Sans"/>
              <w:b/>
              <w:szCs w:val="24"/>
            </w:rPr>
            <w:t xml:space="preserve"> 3 –</w:t>
          </w:r>
          <w:r w:rsidR="00455E6F">
            <w:rPr>
              <w:rFonts w:cs="Open Sans"/>
              <w:b/>
              <w:szCs w:val="24"/>
            </w:rPr>
            <w:t xml:space="preserve"> Livro 1 – Cap. 1</w:t>
          </w:r>
          <w:r w:rsidR="00927927">
            <w:rPr>
              <w:rFonts w:cs="Open Sans"/>
              <w:b/>
              <w:szCs w:val="24"/>
            </w:rPr>
            <w:t xml:space="preserve"> </w:t>
          </w:r>
          <w:r w:rsidR="00455E6F">
            <w:rPr>
              <w:rFonts w:cs="Open Sans"/>
              <w:b/>
              <w:szCs w:val="24"/>
            </w:rPr>
            <w:t>–</w:t>
          </w:r>
          <w:r w:rsidR="00927927">
            <w:rPr>
              <w:rFonts w:cs="Open Sans"/>
              <w:b/>
              <w:szCs w:val="24"/>
            </w:rPr>
            <w:t xml:space="preserve"> </w:t>
          </w:r>
          <w:r w:rsidR="00455E6F">
            <w:rPr>
              <w:rFonts w:cs="Open Sans"/>
              <w:b/>
              <w:szCs w:val="24"/>
            </w:rPr>
            <w:t>Classificação dos seres vivos</w:t>
          </w:r>
          <w:r w:rsidR="006728AE">
            <w:rPr>
              <w:rFonts w:cs="Open Sans"/>
              <w:b/>
              <w:szCs w:val="24"/>
            </w:rPr>
            <w:t xml:space="preserve">                                  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  <w:tr w:rsidR="00573687" w:rsidTr="00573687">
      <w:trPr>
        <w:trHeight w:val="454"/>
      </w:trPr>
      <w:tc>
        <w:tcPr>
          <w:tcW w:w="8143" w:type="dxa"/>
          <w:vAlign w:val="center"/>
        </w:tcPr>
        <w:p w:rsidR="00573687" w:rsidRPr="00F47355" w:rsidRDefault="00961C91" w:rsidP="00573687">
          <w:pPr>
            <w:pStyle w:val="Cabealho"/>
            <w:spacing w:line="240" w:lineRule="auto"/>
            <w:jc w:val="left"/>
            <w:rPr>
              <w:rFonts w:cs="Open Sans"/>
              <w:b/>
              <w:szCs w:val="24"/>
            </w:rPr>
          </w:pPr>
          <w:r>
            <w:rPr>
              <w:rFonts w:cs="Open Sans"/>
              <w:sz w:val="20"/>
              <w:szCs w:val="24"/>
            </w:rPr>
            <w:t>Professor Henrique</w:t>
          </w:r>
        </w:p>
      </w:tc>
      <w:tc>
        <w:tcPr>
          <w:tcW w:w="2200" w:type="dxa"/>
          <w:vMerge/>
        </w:tcPr>
        <w:p w:rsidR="00573687" w:rsidRPr="006366D4" w:rsidRDefault="00573687" w:rsidP="00EE4D37">
          <w:pPr>
            <w:pStyle w:val="Cabealho"/>
            <w:spacing w:after="240"/>
            <w:jc w:val="center"/>
            <w:rPr>
              <w:rFonts w:cs="Open Sans"/>
              <w:szCs w:val="24"/>
            </w:rPr>
          </w:pPr>
        </w:p>
      </w:tc>
    </w:tr>
  </w:tbl>
  <w:p w:rsidR="00573687" w:rsidRDefault="00573687" w:rsidP="00C12903">
    <w:pPr>
      <w:pStyle w:val="Cabealho"/>
      <w:ind w:right="14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BFE"/>
    <w:multiLevelType w:val="hybridMultilevel"/>
    <w:tmpl w:val="6E342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489"/>
    <w:multiLevelType w:val="hybridMultilevel"/>
    <w:tmpl w:val="F3000AF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9390170"/>
    <w:multiLevelType w:val="hybridMultilevel"/>
    <w:tmpl w:val="A8962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08"/>
  <w:autoHyphenation/>
  <w:consecutiveHyphenLimit w:val="2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F7085"/>
    <w:rsid w:val="00115D54"/>
    <w:rsid w:val="00170D66"/>
    <w:rsid w:val="001C7923"/>
    <w:rsid w:val="00254506"/>
    <w:rsid w:val="002B3A43"/>
    <w:rsid w:val="00363D99"/>
    <w:rsid w:val="003A6723"/>
    <w:rsid w:val="0041207F"/>
    <w:rsid w:val="00455E6F"/>
    <w:rsid w:val="004617E7"/>
    <w:rsid w:val="004B5A94"/>
    <w:rsid w:val="00573687"/>
    <w:rsid w:val="006366D4"/>
    <w:rsid w:val="006728AE"/>
    <w:rsid w:val="006D5B39"/>
    <w:rsid w:val="007B3097"/>
    <w:rsid w:val="007F724C"/>
    <w:rsid w:val="008B61A3"/>
    <w:rsid w:val="008D37CD"/>
    <w:rsid w:val="008E421B"/>
    <w:rsid w:val="00927927"/>
    <w:rsid w:val="00961C91"/>
    <w:rsid w:val="009879F4"/>
    <w:rsid w:val="009F2681"/>
    <w:rsid w:val="00B45B04"/>
    <w:rsid w:val="00BA5023"/>
    <w:rsid w:val="00BB1B60"/>
    <w:rsid w:val="00C12903"/>
    <w:rsid w:val="00D64736"/>
    <w:rsid w:val="00E51F93"/>
    <w:rsid w:val="00E5256B"/>
    <w:rsid w:val="00ED4CFC"/>
    <w:rsid w:val="00EE4D37"/>
    <w:rsid w:val="00EF07DD"/>
    <w:rsid w:val="00F05D10"/>
    <w:rsid w:val="00F47355"/>
    <w:rsid w:val="00FB79B0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EAE5F"/>
  <w15:chartTrackingRefBased/>
  <w15:docId w15:val="{EFDA81E3-FC96-44B4-907E-75A38C90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D5B39"/>
    <w:pPr>
      <w:spacing w:line="252" w:lineRule="auto"/>
      <w:ind w:firstLine="284"/>
      <w:jc w:val="both"/>
    </w:pPr>
    <w:rPr>
      <w:rFonts w:ascii="Arial Narrow" w:hAnsi="Arial Narrow"/>
      <w14:ligatures w14:val="standard"/>
    </w:rPr>
  </w:style>
  <w:style w:type="paragraph" w:styleId="Ttulo1">
    <w:name w:val="heading 1"/>
    <w:basedOn w:val="Normal"/>
    <w:next w:val="Normal"/>
    <w:link w:val="Ttulo1Char"/>
    <w:uiPriority w:val="1"/>
    <w:qFormat/>
    <w:rsid w:val="004B5A9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4B5A9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1"/>
    <w:qFormat/>
    <w:rsid w:val="004B5A94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1"/>
    <w:qFormat/>
    <w:rsid w:val="004B5A94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1"/>
    <w:qFormat/>
    <w:rsid w:val="004B5A94"/>
    <w:pPr>
      <w:keepNext/>
      <w:keepLines/>
      <w:outlineLvl w:val="4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nciaBibliogrfica">
    <w:name w:val="Referência Bibliográfica"/>
    <w:basedOn w:val="Normal"/>
    <w:qFormat/>
    <w:rsid w:val="004B5A94"/>
    <w:pPr>
      <w:spacing w:afterLines="100" w:after="100"/>
    </w:pPr>
  </w:style>
  <w:style w:type="character" w:customStyle="1" w:styleId="Ttulo1Char">
    <w:name w:val="Título 1 Char"/>
    <w:basedOn w:val="Fontepargpadro"/>
    <w:link w:val="Ttulo1"/>
    <w:uiPriority w:val="1"/>
    <w:rsid w:val="004B5A94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B5A9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4B5A94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4B5A94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1"/>
    <w:rsid w:val="004B5A94"/>
    <w:rPr>
      <w:rFonts w:ascii="Arial" w:eastAsiaTheme="majorEastAsia" w:hAnsi="Arial" w:cstheme="majorBidi"/>
      <w:sz w:val="24"/>
    </w:rPr>
  </w:style>
  <w:style w:type="paragraph" w:styleId="Legenda">
    <w:name w:val="caption"/>
    <w:basedOn w:val="Normal"/>
    <w:next w:val="Normal"/>
    <w:qFormat/>
    <w:rsid w:val="004B5A94"/>
    <w:pPr>
      <w:spacing w:after="200"/>
    </w:pPr>
    <w:rPr>
      <w:iCs/>
      <w:color w:val="44546A" w:themeColor="text2"/>
      <w:sz w:val="16"/>
      <w:szCs w:val="18"/>
    </w:rPr>
  </w:style>
  <w:style w:type="paragraph" w:styleId="Ttulo">
    <w:name w:val="Title"/>
    <w:aliases w:val="Título sem numeração"/>
    <w:basedOn w:val="Normal"/>
    <w:next w:val="Normal"/>
    <w:link w:val="TtuloChar"/>
    <w:uiPriority w:val="1"/>
    <w:qFormat/>
    <w:rsid w:val="004B5A9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aliases w:val="Título sem numeração Char"/>
    <w:basedOn w:val="Fontepargpadro"/>
    <w:link w:val="Ttulo"/>
    <w:uiPriority w:val="1"/>
    <w:rsid w:val="004B5A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Citao">
    <w:name w:val="Quote"/>
    <w:basedOn w:val="Normal"/>
    <w:next w:val="Normal"/>
    <w:link w:val="CitaoChar"/>
    <w:qFormat/>
    <w:rsid w:val="004B5A94"/>
    <w:pPr>
      <w:ind w:left="2268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4B5A94"/>
    <w:rPr>
      <w:rFonts w:ascii="Arial" w:hAnsi="Arial"/>
      <w:i/>
      <w:iCs/>
      <w:color w:val="404040" w:themeColor="text1" w:themeTint="BF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47355"/>
    <w:pPr>
      <w:tabs>
        <w:tab w:val="center" w:pos="4252"/>
        <w:tab w:val="right" w:pos="8504"/>
      </w:tabs>
    </w:pPr>
    <w:rPr>
      <w:rFonts w:ascii="Open Sans" w:hAnsi="Open Sans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47355"/>
    <w:rPr>
      <w:rFonts w:ascii="Open Sans" w:hAnsi="Open Sans"/>
      <w:sz w:val="24"/>
      <w14:ligatures w14:val="standard"/>
    </w:rPr>
  </w:style>
  <w:style w:type="paragraph" w:styleId="Rodap">
    <w:name w:val="footer"/>
    <w:basedOn w:val="Normal"/>
    <w:link w:val="RodapChar"/>
    <w:uiPriority w:val="99"/>
    <w:unhideWhenUsed/>
    <w:rsid w:val="006366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6D4"/>
  </w:style>
  <w:style w:type="table" w:styleId="Tabelacomgrade">
    <w:name w:val="Table Grid"/>
    <w:basedOn w:val="Tabelanormal"/>
    <w:uiPriority w:val="39"/>
    <w:rsid w:val="0063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6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687"/>
    <w:rPr>
      <w:rFonts w:ascii="Segoe UI" w:hAnsi="Segoe UI" w:cs="Segoe UI"/>
      <w:sz w:val="18"/>
      <w:szCs w:val="18"/>
      <w14:ligatures w14:val="standard"/>
    </w:rPr>
  </w:style>
  <w:style w:type="paragraph" w:styleId="PargrafodaLista">
    <w:name w:val="List Paragraph"/>
    <w:basedOn w:val="Normal"/>
    <w:uiPriority w:val="34"/>
    <w:qFormat/>
    <w:rsid w:val="00961C91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14:ligatures w14:val="none"/>
    </w:rPr>
  </w:style>
  <w:style w:type="table" w:customStyle="1" w:styleId="TabeladeGrade31">
    <w:name w:val="Tabela de Grade 31"/>
    <w:basedOn w:val="Tabelanormal"/>
    <w:next w:val="TabeladeGrade3"/>
    <w:uiPriority w:val="48"/>
    <w:rsid w:val="00455E6F"/>
    <w:rPr>
      <w:rFonts w:eastAsia="Times New Roman"/>
      <w:lang w:eastAsia="pt-BR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adeGrade3">
    <w:name w:val="Grid Table 3"/>
    <w:basedOn w:val="Tabelanormal"/>
    <w:uiPriority w:val="48"/>
    <w:rsid w:val="00455E6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de Ensino Poliedro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Dias de Paula</dc:creator>
  <cp:keywords/>
  <dc:description/>
  <cp:lastModifiedBy>Angelo Eduardo Mognon</cp:lastModifiedBy>
  <cp:revision>3</cp:revision>
  <cp:lastPrinted>2022-01-25T16:53:00Z</cp:lastPrinted>
  <dcterms:created xsi:type="dcterms:W3CDTF">2022-02-22T18:54:00Z</dcterms:created>
  <dcterms:modified xsi:type="dcterms:W3CDTF">2022-02-22T23:23:00Z</dcterms:modified>
</cp:coreProperties>
</file>