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57229" w14:textId="3A9B4098" w:rsidR="00EC658D" w:rsidRDefault="008103E9" w:rsidP="000C601C">
      <w:pPr>
        <w:ind w:left="284" w:firstLine="0"/>
      </w:pPr>
      <w:r>
        <w:rPr>
          <w:noProof/>
          <w14:ligatures w14:val="none"/>
        </w:rPr>
        <w:drawing>
          <wp:inline distT="0" distB="0" distL="0" distR="0" wp14:anchorId="2BC7EC2C" wp14:editId="2D07C7DE">
            <wp:extent cx="6419850" cy="7986469"/>
            <wp:effectExtent l="0" t="0" r="0" b="0"/>
            <wp:docPr id="3" name="Imagem 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 t="20595" r="6322" b="1209"/>
                    <a:stretch/>
                  </pic:blipFill>
                  <pic:spPr bwMode="auto">
                    <a:xfrm>
                      <a:off x="0" y="0"/>
                      <a:ext cx="6424798" cy="799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59B">
        <w:rPr>
          <w:noProof/>
          <w14:ligatures w14:val="none"/>
        </w:rPr>
        <w:lastRenderedPageBreak/>
        <w:drawing>
          <wp:inline distT="0" distB="0" distL="0" distR="0" wp14:anchorId="7109DD75" wp14:editId="16CEDA0A">
            <wp:extent cx="6659880" cy="7148195"/>
            <wp:effectExtent l="0" t="0" r="7620" b="0"/>
            <wp:docPr id="7" name="Imagem 7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Diagram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7723" w14:textId="77777777" w:rsidR="000F7085" w:rsidRDefault="000F7085" w:rsidP="009F2681"/>
    <w:p w14:paraId="4EBA7724" w14:textId="77777777" w:rsidR="000F7085" w:rsidRDefault="000F7085" w:rsidP="009F2681"/>
    <w:p w14:paraId="4EBA7725" w14:textId="77777777" w:rsidR="000F7085" w:rsidRDefault="000F7085" w:rsidP="009F2681"/>
    <w:p w14:paraId="192B98A4" w14:textId="77777777" w:rsidR="003C0394" w:rsidRDefault="003C0394" w:rsidP="000C601C">
      <w:pPr>
        <w:ind w:firstLine="0"/>
        <w:sectPr w:rsidR="003C0394" w:rsidSect="008D1D96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851" w:right="709" w:bottom="851" w:left="709" w:header="567" w:footer="567" w:gutter="0"/>
          <w:cols w:sep="1" w:space="567"/>
          <w:titlePg/>
          <w:docGrid w:linePitch="360"/>
        </w:sectPr>
      </w:pPr>
    </w:p>
    <w:p w14:paraId="56DB976F" w14:textId="77777777" w:rsidR="008D1D96" w:rsidRDefault="008D1D96" w:rsidP="000C601C">
      <w:pPr>
        <w:ind w:firstLine="0"/>
        <w:sectPr w:rsidR="008D1D96" w:rsidSect="003C0394">
          <w:type w:val="continuous"/>
          <w:pgSz w:w="11906" w:h="16838"/>
          <w:pgMar w:top="851" w:right="709" w:bottom="851" w:left="709" w:header="567" w:footer="567" w:gutter="0"/>
          <w:cols w:sep="1" w:space="567"/>
          <w:titlePg/>
          <w:docGrid w:linePitch="360"/>
        </w:sectPr>
      </w:pPr>
    </w:p>
    <w:p w14:paraId="4EBA772C" w14:textId="77777777" w:rsidR="000F7085" w:rsidRDefault="000F7085" w:rsidP="000C601C">
      <w:pPr>
        <w:ind w:firstLine="0"/>
      </w:pPr>
    </w:p>
    <w:p w14:paraId="388B9203" w14:textId="77777777" w:rsidR="003C0394" w:rsidRDefault="003C0394" w:rsidP="009F2681">
      <w:pPr>
        <w:sectPr w:rsidR="003C0394" w:rsidSect="003C0394">
          <w:type w:val="continuous"/>
          <w:pgSz w:w="11906" w:h="16838"/>
          <w:pgMar w:top="851" w:right="709" w:bottom="851" w:left="709" w:header="567" w:footer="567" w:gutter="0"/>
          <w:cols w:sep="1" w:space="567"/>
          <w:titlePg/>
          <w:docGrid w:linePitch="360"/>
        </w:sectPr>
      </w:pPr>
    </w:p>
    <w:p w14:paraId="4EBA772D" w14:textId="77777777" w:rsidR="000F7085" w:rsidRPr="009F2681" w:rsidRDefault="000F7085" w:rsidP="009F2681"/>
    <w:sectPr w:rsidR="000F7085" w:rsidRPr="009F2681" w:rsidSect="00EE4D37">
      <w:type w:val="continuous"/>
      <w:pgSz w:w="11906" w:h="16838"/>
      <w:pgMar w:top="851" w:right="709" w:bottom="851" w:left="709" w:header="567" w:footer="567" w:gutter="0"/>
      <w:cols w:num="2"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A67BB" w14:textId="77777777" w:rsidR="00D07802" w:rsidRDefault="00D07802" w:rsidP="006366D4">
      <w:pPr>
        <w:spacing w:line="240" w:lineRule="auto"/>
      </w:pPr>
      <w:r>
        <w:separator/>
      </w:r>
    </w:p>
  </w:endnote>
  <w:endnote w:type="continuationSeparator" w:id="0">
    <w:p w14:paraId="7EFF7AAB" w14:textId="77777777" w:rsidR="00D07802" w:rsidRDefault="00D07802" w:rsidP="006366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8"/>
      <w:gridCol w:w="560"/>
    </w:tblGrid>
    <w:tr w:rsidR="00F47355" w:rsidRPr="00254506" w14:paraId="4EBA7735" w14:textId="77777777" w:rsidTr="00254506">
      <w:tc>
        <w:tcPr>
          <w:tcW w:w="4733" w:type="pct"/>
        </w:tcPr>
        <w:p w14:paraId="4EBA7733" w14:textId="77777777" w:rsidR="00F47355" w:rsidRPr="00254506" w:rsidRDefault="006D5B39">
          <w:pPr>
            <w:pStyle w:val="Rodap"/>
            <w:ind w:firstLine="0"/>
            <w:rPr>
              <w:sz w:val="14"/>
            </w:rPr>
          </w:pPr>
          <w:r w:rsidRPr="00254506">
            <w:rPr>
              <w:b/>
              <w:sz w:val="14"/>
            </w:rPr>
            <w:t>Aviso Legal:</w:t>
          </w:r>
          <w:r w:rsidRPr="00254506">
            <w:rPr>
              <w:sz w:val="14"/>
            </w:rPr>
            <w:t xml:space="preserve"> Os materiais e conteúdos disponibilizados pelo Poliedro são protegidos por direitos de propriedade intelectual (Lei nº 9.610/1998). É vedada a utilização para fins comerciais, bem como a cessão dos materiais a terceiros, a título gratuito ou não, sob pena de responsabilização civil e criminal nos termos da legislação aplicável.</w:t>
          </w:r>
        </w:p>
      </w:tc>
      <w:tc>
        <w:tcPr>
          <w:tcW w:w="267" w:type="pct"/>
        </w:tcPr>
        <w:p w14:paraId="4EBA7734" w14:textId="77777777" w:rsidR="00F47355" w:rsidRPr="00E51F93" w:rsidRDefault="006D5B39" w:rsidP="006D5B39">
          <w:pPr>
            <w:pStyle w:val="Rodap"/>
            <w:ind w:firstLine="0"/>
            <w:jc w:val="right"/>
          </w:pPr>
          <w:r w:rsidRPr="00E51F93">
            <w:fldChar w:fldCharType="begin"/>
          </w:r>
          <w:r w:rsidRPr="00E51F93">
            <w:instrText>PAGE   \* MERGEFORMAT</w:instrText>
          </w:r>
          <w:r w:rsidRPr="00E51F93">
            <w:fldChar w:fldCharType="separate"/>
          </w:r>
          <w:r w:rsidR="004617E7">
            <w:rPr>
              <w:noProof/>
            </w:rPr>
            <w:t>2</w:t>
          </w:r>
          <w:r w:rsidRPr="00E51F93">
            <w:fldChar w:fldCharType="end"/>
          </w:r>
        </w:p>
      </w:tc>
    </w:tr>
  </w:tbl>
  <w:p w14:paraId="4EBA7736" w14:textId="77777777" w:rsidR="00F47355" w:rsidRDefault="00F47355" w:rsidP="00254506">
    <w:pPr>
      <w:pStyle w:val="Rodap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7741" w14:textId="77777777" w:rsidR="00D64736" w:rsidRDefault="00D64736"/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88"/>
    </w:tblGrid>
    <w:tr w:rsidR="00C12903" w:rsidRPr="003A6723" w14:paraId="4EBA7743" w14:textId="77777777" w:rsidTr="00254506">
      <w:tc>
        <w:tcPr>
          <w:tcW w:w="5000" w:type="pct"/>
          <w:vAlign w:val="center"/>
        </w:tcPr>
        <w:p w14:paraId="4EBA7742" w14:textId="77777777" w:rsidR="00C12903" w:rsidRPr="003A6723" w:rsidRDefault="00C12903" w:rsidP="00254506">
          <w:pPr>
            <w:pStyle w:val="Rodap"/>
            <w:spacing w:line="240" w:lineRule="auto"/>
            <w:ind w:firstLine="0"/>
            <w:jc w:val="left"/>
            <w:rPr>
              <w:sz w:val="18"/>
            </w:rPr>
          </w:pPr>
          <w:r w:rsidRPr="003A6723">
            <w:rPr>
              <w:b/>
              <w:sz w:val="14"/>
            </w:rPr>
            <w:t>Aviso Legal:</w:t>
          </w:r>
          <w:r w:rsidRPr="003A6723">
            <w:rPr>
              <w:sz w:val="14"/>
            </w:rPr>
            <w:t xml:space="preserve"> Os materiais e conteúdos disponibilizados pelo Poliedro são protegidos por direitos de propriedade intelectual (Lei nº 9.610/1998). É vedada a utilização para fins comerciais, bem como a cessão dos materiais a terceiros, a título gratuito ou não, sob pena de responsabilização civil e criminal nos termos da legislação aplicável.</w:t>
          </w:r>
        </w:p>
      </w:tc>
    </w:tr>
  </w:tbl>
  <w:p w14:paraId="4EBA7744" w14:textId="77777777" w:rsidR="00F47355" w:rsidRDefault="00573687" w:rsidP="00573687">
    <w:pPr>
      <w:pStyle w:val="Rodap"/>
      <w:tabs>
        <w:tab w:val="clear" w:pos="4252"/>
        <w:tab w:val="clear" w:pos="8504"/>
        <w:tab w:val="left" w:pos="1317"/>
      </w:tabs>
      <w:ind w:firstLine="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BD882" w14:textId="77777777" w:rsidR="00D07802" w:rsidRDefault="00D07802" w:rsidP="006366D4">
      <w:pPr>
        <w:spacing w:line="240" w:lineRule="auto"/>
      </w:pPr>
      <w:r>
        <w:separator/>
      </w:r>
    </w:p>
  </w:footnote>
  <w:footnote w:type="continuationSeparator" w:id="0">
    <w:p w14:paraId="79869256" w14:textId="77777777" w:rsidR="00D07802" w:rsidRDefault="00D07802" w:rsidP="006366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7732" w14:textId="744C5BC0" w:rsidR="001C7923" w:rsidRPr="00EE4D37" w:rsidRDefault="00261E3A" w:rsidP="00EE4D37">
    <w:pPr>
      <w:pStyle w:val="Cabealho"/>
      <w:tabs>
        <w:tab w:val="clear" w:pos="4252"/>
        <w:tab w:val="clear" w:pos="8504"/>
        <w:tab w:val="left" w:pos="4828"/>
      </w:tabs>
      <w:jc w:val="center"/>
    </w:pPr>
    <w:r>
      <w:rPr>
        <w:noProof/>
        <w:lang w:eastAsia="pt-BR"/>
      </w:rPr>
      <w:drawing>
        <wp:inline distT="0" distB="0" distL="0" distR="0" wp14:anchorId="3068D4F4" wp14:editId="4A29F452">
          <wp:extent cx="523875" cy="432043"/>
          <wp:effectExtent l="0" t="0" r="0" b="6350"/>
          <wp:docPr id="2" name="Imagem 2" descr="C:\Users\Bruno\AppData\Local\Microsoft\Windows\INetCache\Content.Word\Logo_Poliedro_Vert_POSIT1_PB_CUR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uno\AppData\Local\Microsoft\Windows\INetCache\Content.Word\Logo_Poliedro_Vert_POSIT1_PB_CURS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32" cy="448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343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43"/>
      <w:gridCol w:w="2200"/>
    </w:tblGrid>
    <w:tr w:rsidR="00573687" w14:paraId="4EBA7739" w14:textId="77777777" w:rsidTr="00573687">
      <w:trPr>
        <w:trHeight w:val="454"/>
      </w:trPr>
      <w:tc>
        <w:tcPr>
          <w:tcW w:w="8143" w:type="dxa"/>
          <w:vAlign w:val="center"/>
        </w:tcPr>
        <w:p w14:paraId="4EBA7737" w14:textId="6F2ED4E7" w:rsidR="00573687" w:rsidRPr="00F47355" w:rsidRDefault="008B7691" w:rsidP="00573687">
          <w:pPr>
            <w:pStyle w:val="Cabealho"/>
            <w:spacing w:line="240" w:lineRule="auto"/>
            <w:jc w:val="left"/>
            <w:rPr>
              <w:rFonts w:cs="Open Sans"/>
              <w:b/>
              <w:smallCaps/>
              <w:szCs w:val="24"/>
            </w:rPr>
          </w:pPr>
          <w:r>
            <w:rPr>
              <w:rFonts w:cs="Open Sans"/>
              <w:b/>
              <w:smallCaps/>
              <w:szCs w:val="24"/>
            </w:rPr>
            <w:t>Caderno de sala</w:t>
          </w:r>
          <w:r w:rsidR="00573687" w:rsidRPr="00F47355">
            <w:rPr>
              <w:rFonts w:cs="Open Sans"/>
              <w:b/>
              <w:smallCaps/>
              <w:szCs w:val="24"/>
            </w:rPr>
            <w:t xml:space="preserve"> — </w:t>
          </w:r>
          <w:r>
            <w:rPr>
              <w:rFonts w:cs="Open Sans"/>
              <w:b/>
              <w:smallCaps/>
              <w:szCs w:val="24"/>
            </w:rPr>
            <w:t>Biologia</w:t>
          </w:r>
          <w:r w:rsidR="00F052A4">
            <w:rPr>
              <w:rFonts w:cs="Open Sans"/>
              <w:b/>
              <w:smallCaps/>
              <w:szCs w:val="24"/>
            </w:rPr>
            <w:t xml:space="preserve"> (frente 1)</w:t>
          </w:r>
        </w:p>
      </w:tc>
      <w:tc>
        <w:tcPr>
          <w:tcW w:w="2200" w:type="dxa"/>
          <w:vMerge w:val="restart"/>
          <w:vAlign w:val="center"/>
        </w:tcPr>
        <w:p w14:paraId="4EBA7738" w14:textId="77777777" w:rsidR="00573687" w:rsidRDefault="00ED2026" w:rsidP="00EE4D37">
          <w:pPr>
            <w:pStyle w:val="Cabealho"/>
            <w:jc w:val="center"/>
            <w:rPr>
              <w:rFonts w:cs="Open Sans"/>
              <w:smallCaps/>
              <w:szCs w:val="24"/>
            </w:rPr>
          </w:pPr>
          <w:r>
            <w:rPr>
              <w:noProof/>
              <w:lang w:eastAsia="pt-BR"/>
            </w:rPr>
            <w:drawing>
              <wp:inline distT="0" distB="0" distL="0" distR="0" wp14:anchorId="4EBA7747" wp14:editId="4EBA7748">
                <wp:extent cx="811033" cy="668866"/>
                <wp:effectExtent l="0" t="0" r="8255" b="0"/>
                <wp:docPr id="5" name="Imagem 5" descr="C:\Users\Bruno\AppData\Local\Microsoft\Windows\INetCache\Content.Word\Logo_Poliedro_Vert_POSIT1_PB_CURS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uno\AppData\Local\Microsoft\Windows\INetCache\Content.Word\Logo_Poliedro_Vert_POSIT1_PB_CURS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625" cy="678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73687" w14:paraId="4EBA773C" w14:textId="77777777" w:rsidTr="00573687">
      <w:trPr>
        <w:trHeight w:val="454"/>
      </w:trPr>
      <w:tc>
        <w:tcPr>
          <w:tcW w:w="8143" w:type="dxa"/>
          <w:vAlign w:val="center"/>
        </w:tcPr>
        <w:p w14:paraId="4EBA773A" w14:textId="1286D1E3" w:rsidR="00573687" w:rsidRPr="00F47355" w:rsidRDefault="00AD3718" w:rsidP="00573687">
          <w:pPr>
            <w:pStyle w:val="Cabealho"/>
            <w:spacing w:line="240" w:lineRule="auto"/>
            <w:jc w:val="left"/>
            <w:rPr>
              <w:rFonts w:cs="Open Sans"/>
              <w:b/>
              <w:szCs w:val="24"/>
            </w:rPr>
          </w:pPr>
          <w:r>
            <w:rPr>
              <w:rFonts w:cs="Open Sans"/>
              <w:b/>
              <w:szCs w:val="24"/>
            </w:rPr>
            <w:t>Hexa</w:t>
          </w:r>
          <w:r w:rsidR="00573687" w:rsidRPr="00F47355">
            <w:rPr>
              <w:rFonts w:cs="Open Sans"/>
              <w:b/>
              <w:szCs w:val="24"/>
            </w:rPr>
            <w:t xml:space="preserve"> </w:t>
          </w:r>
          <w:r w:rsidR="00D07E37">
            <w:rPr>
              <w:rFonts w:cs="Open Sans"/>
              <w:b/>
              <w:szCs w:val="24"/>
            </w:rPr>
            <w:t>1</w:t>
          </w:r>
          <w:r w:rsidR="00E06416">
            <w:rPr>
              <w:rFonts w:cs="Open Sans"/>
              <w:b/>
              <w:szCs w:val="24"/>
            </w:rPr>
            <w:t xml:space="preserve"> </w:t>
          </w:r>
          <w:r w:rsidR="00573687" w:rsidRPr="00F47355">
            <w:rPr>
              <w:rFonts w:cs="Open Sans"/>
              <w:b/>
              <w:szCs w:val="24"/>
            </w:rPr>
            <w:t xml:space="preserve">— </w:t>
          </w:r>
          <w:r w:rsidR="00E515AB">
            <w:rPr>
              <w:rFonts w:cs="Open Sans"/>
              <w:b/>
              <w:szCs w:val="24"/>
            </w:rPr>
            <w:t xml:space="preserve">Aula 1 </w:t>
          </w:r>
          <w:r w:rsidR="00573687" w:rsidRPr="00F47355">
            <w:rPr>
              <w:rFonts w:cs="Open Sans"/>
              <w:b/>
              <w:szCs w:val="24"/>
            </w:rPr>
            <w:t xml:space="preserve">— </w:t>
          </w:r>
          <w:r w:rsidR="00E515AB">
            <w:rPr>
              <w:rFonts w:cs="Open Sans"/>
              <w:b/>
              <w:szCs w:val="24"/>
            </w:rPr>
            <w:t>Organização dos seres vivos</w:t>
          </w:r>
          <w:r w:rsidR="00041E4F">
            <w:rPr>
              <w:rFonts w:cs="Open Sans"/>
              <w:b/>
              <w:szCs w:val="24"/>
            </w:rPr>
            <w:t xml:space="preserve"> </w:t>
          </w:r>
        </w:p>
      </w:tc>
      <w:tc>
        <w:tcPr>
          <w:tcW w:w="2200" w:type="dxa"/>
          <w:vMerge/>
        </w:tcPr>
        <w:p w14:paraId="4EBA773B" w14:textId="77777777" w:rsidR="00573687" w:rsidRPr="006366D4" w:rsidRDefault="00573687" w:rsidP="00EE4D37">
          <w:pPr>
            <w:pStyle w:val="Cabealho"/>
            <w:spacing w:after="240"/>
            <w:jc w:val="center"/>
            <w:rPr>
              <w:rFonts w:cs="Open Sans"/>
              <w:szCs w:val="24"/>
            </w:rPr>
          </w:pPr>
        </w:p>
      </w:tc>
    </w:tr>
    <w:tr w:rsidR="00573687" w14:paraId="4EBA773F" w14:textId="77777777" w:rsidTr="00573687">
      <w:trPr>
        <w:trHeight w:val="454"/>
      </w:trPr>
      <w:tc>
        <w:tcPr>
          <w:tcW w:w="8143" w:type="dxa"/>
          <w:vAlign w:val="center"/>
        </w:tcPr>
        <w:p w14:paraId="4EBA773D" w14:textId="58BF1C89" w:rsidR="00573687" w:rsidRPr="00F47355" w:rsidRDefault="00041E4F" w:rsidP="00573687">
          <w:pPr>
            <w:pStyle w:val="Cabealho"/>
            <w:spacing w:line="240" w:lineRule="auto"/>
            <w:jc w:val="left"/>
            <w:rPr>
              <w:rFonts w:cs="Open Sans"/>
              <w:b/>
              <w:szCs w:val="24"/>
            </w:rPr>
          </w:pPr>
          <w:r>
            <w:rPr>
              <w:rFonts w:cs="Open Sans"/>
              <w:sz w:val="20"/>
              <w:szCs w:val="24"/>
            </w:rPr>
            <w:t>Professor Davi</w:t>
          </w:r>
        </w:p>
      </w:tc>
      <w:tc>
        <w:tcPr>
          <w:tcW w:w="2200" w:type="dxa"/>
          <w:vMerge/>
        </w:tcPr>
        <w:p w14:paraId="4EBA773E" w14:textId="77777777" w:rsidR="00573687" w:rsidRPr="006366D4" w:rsidRDefault="00573687" w:rsidP="00EE4D37">
          <w:pPr>
            <w:pStyle w:val="Cabealho"/>
            <w:spacing w:after="240"/>
            <w:jc w:val="center"/>
            <w:rPr>
              <w:rFonts w:cs="Open Sans"/>
              <w:szCs w:val="24"/>
            </w:rPr>
          </w:pPr>
        </w:p>
      </w:tc>
    </w:tr>
  </w:tbl>
  <w:p w14:paraId="4EBA7740" w14:textId="77777777" w:rsidR="00573687" w:rsidRDefault="00573687" w:rsidP="00C12903">
    <w:pPr>
      <w:pStyle w:val="Cabealho"/>
      <w:ind w:right="140" w:firstLine="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08"/>
  <w:autoHyphenation/>
  <w:consecutiveHyphenLimit w:val="2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6D4"/>
    <w:rsid w:val="00041E4F"/>
    <w:rsid w:val="000C601C"/>
    <w:rsid w:val="000F7085"/>
    <w:rsid w:val="00115D54"/>
    <w:rsid w:val="00170D66"/>
    <w:rsid w:val="001803EF"/>
    <w:rsid w:val="001C7923"/>
    <w:rsid w:val="00254506"/>
    <w:rsid w:val="00261E3A"/>
    <w:rsid w:val="002B3A43"/>
    <w:rsid w:val="00363D99"/>
    <w:rsid w:val="003A6723"/>
    <w:rsid w:val="003C0394"/>
    <w:rsid w:val="0041207F"/>
    <w:rsid w:val="004617E7"/>
    <w:rsid w:val="004B5A94"/>
    <w:rsid w:val="00573687"/>
    <w:rsid w:val="006366D4"/>
    <w:rsid w:val="006D5B39"/>
    <w:rsid w:val="006D611A"/>
    <w:rsid w:val="00757D13"/>
    <w:rsid w:val="007B3097"/>
    <w:rsid w:val="008103E9"/>
    <w:rsid w:val="008375C5"/>
    <w:rsid w:val="008A1CB3"/>
    <w:rsid w:val="008A6AC0"/>
    <w:rsid w:val="008B61A3"/>
    <w:rsid w:val="008B7691"/>
    <w:rsid w:val="008D1D96"/>
    <w:rsid w:val="008D37CD"/>
    <w:rsid w:val="009879F4"/>
    <w:rsid w:val="009F2681"/>
    <w:rsid w:val="00AD3718"/>
    <w:rsid w:val="00B15A9F"/>
    <w:rsid w:val="00B45B04"/>
    <w:rsid w:val="00BA5023"/>
    <w:rsid w:val="00BB1B60"/>
    <w:rsid w:val="00C12903"/>
    <w:rsid w:val="00D07802"/>
    <w:rsid w:val="00D07E37"/>
    <w:rsid w:val="00D64736"/>
    <w:rsid w:val="00DD1907"/>
    <w:rsid w:val="00E06416"/>
    <w:rsid w:val="00E4659B"/>
    <w:rsid w:val="00E515AB"/>
    <w:rsid w:val="00E51F93"/>
    <w:rsid w:val="00EC658D"/>
    <w:rsid w:val="00ED2026"/>
    <w:rsid w:val="00ED4CFC"/>
    <w:rsid w:val="00EE4D37"/>
    <w:rsid w:val="00EF07DD"/>
    <w:rsid w:val="00F052A4"/>
    <w:rsid w:val="00F05D10"/>
    <w:rsid w:val="00F47355"/>
    <w:rsid w:val="00FD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A76EB"/>
  <w15:chartTrackingRefBased/>
  <w15:docId w15:val="{EFDA81E3-FC96-44B4-907E-75A38C90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rpo do Texto"/>
    <w:qFormat/>
    <w:rsid w:val="006D5B39"/>
    <w:pPr>
      <w:spacing w:line="252" w:lineRule="auto"/>
      <w:ind w:firstLine="284"/>
      <w:jc w:val="both"/>
    </w:pPr>
    <w:rPr>
      <w:rFonts w:ascii="Arial Narrow" w:hAnsi="Arial Narrow"/>
      <w14:ligatures w14:val="standard"/>
    </w:rPr>
  </w:style>
  <w:style w:type="paragraph" w:styleId="Ttulo1">
    <w:name w:val="heading 1"/>
    <w:basedOn w:val="Normal"/>
    <w:next w:val="Normal"/>
    <w:link w:val="Ttulo1Char"/>
    <w:uiPriority w:val="1"/>
    <w:qFormat/>
    <w:rsid w:val="004B5A94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1"/>
    <w:qFormat/>
    <w:rsid w:val="004B5A94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1"/>
    <w:qFormat/>
    <w:rsid w:val="004B5A94"/>
    <w:pPr>
      <w:keepNext/>
      <w:keepLines/>
      <w:outlineLvl w:val="2"/>
    </w:pPr>
    <w:rPr>
      <w:rFonts w:eastAsiaTheme="majorEastAsia" w:cstheme="majorBidi"/>
      <w:szCs w:val="24"/>
    </w:rPr>
  </w:style>
  <w:style w:type="paragraph" w:styleId="Ttulo4">
    <w:name w:val="heading 4"/>
    <w:basedOn w:val="Normal"/>
    <w:next w:val="Normal"/>
    <w:link w:val="Ttulo4Char"/>
    <w:uiPriority w:val="1"/>
    <w:qFormat/>
    <w:rsid w:val="004B5A94"/>
    <w:pPr>
      <w:keepNext/>
      <w:keepLines/>
      <w:outlineLvl w:val="3"/>
    </w:pPr>
    <w:rPr>
      <w:rFonts w:eastAsiaTheme="majorEastAsia" w:cstheme="majorBidi"/>
      <w:i/>
      <w:iCs/>
    </w:rPr>
  </w:style>
  <w:style w:type="paragraph" w:styleId="Ttulo5">
    <w:name w:val="heading 5"/>
    <w:basedOn w:val="Normal"/>
    <w:next w:val="Normal"/>
    <w:link w:val="Ttulo5Char"/>
    <w:uiPriority w:val="1"/>
    <w:qFormat/>
    <w:rsid w:val="004B5A94"/>
    <w:pPr>
      <w:keepNext/>
      <w:keepLines/>
      <w:outlineLvl w:val="4"/>
    </w:pPr>
    <w:rPr>
      <w:rFonts w:eastAsiaTheme="majorEastAsia" w:cstheme="majorBid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fernciaBibliogrfica">
    <w:name w:val="Referência Bibliográfica"/>
    <w:basedOn w:val="Normal"/>
    <w:qFormat/>
    <w:rsid w:val="004B5A94"/>
    <w:pPr>
      <w:spacing w:afterLines="100" w:after="100"/>
    </w:pPr>
  </w:style>
  <w:style w:type="character" w:customStyle="1" w:styleId="Ttulo1Char">
    <w:name w:val="Título 1 Char"/>
    <w:basedOn w:val="Fontepargpadro"/>
    <w:link w:val="Ttulo1"/>
    <w:uiPriority w:val="1"/>
    <w:rsid w:val="004B5A94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1"/>
    <w:rsid w:val="004B5A94"/>
    <w:rPr>
      <w:rFonts w:ascii="Arial" w:eastAsiaTheme="majorEastAsia" w:hAnsi="Arial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1"/>
    <w:rsid w:val="004B5A94"/>
    <w:rPr>
      <w:rFonts w:ascii="Arial" w:eastAsiaTheme="majorEastAsia" w:hAnsi="Arial" w:cstheme="majorBidi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1"/>
    <w:rsid w:val="004B5A94"/>
    <w:rPr>
      <w:rFonts w:ascii="Arial" w:eastAsiaTheme="majorEastAsia" w:hAnsi="Arial" w:cstheme="majorBidi"/>
      <w:i/>
      <w:iCs/>
      <w:sz w:val="24"/>
    </w:rPr>
  </w:style>
  <w:style w:type="character" w:customStyle="1" w:styleId="Ttulo5Char">
    <w:name w:val="Título 5 Char"/>
    <w:basedOn w:val="Fontepargpadro"/>
    <w:link w:val="Ttulo5"/>
    <w:uiPriority w:val="1"/>
    <w:rsid w:val="004B5A94"/>
    <w:rPr>
      <w:rFonts w:ascii="Arial" w:eastAsiaTheme="majorEastAsia" w:hAnsi="Arial" w:cstheme="majorBidi"/>
      <w:sz w:val="24"/>
    </w:rPr>
  </w:style>
  <w:style w:type="paragraph" w:styleId="Legenda">
    <w:name w:val="caption"/>
    <w:basedOn w:val="Normal"/>
    <w:next w:val="Normal"/>
    <w:qFormat/>
    <w:rsid w:val="004B5A94"/>
    <w:pPr>
      <w:spacing w:after="200"/>
    </w:pPr>
    <w:rPr>
      <w:iCs/>
      <w:color w:val="44546A" w:themeColor="text2"/>
      <w:sz w:val="16"/>
      <w:szCs w:val="18"/>
    </w:rPr>
  </w:style>
  <w:style w:type="paragraph" w:styleId="Ttulo">
    <w:name w:val="Title"/>
    <w:aliases w:val="Título sem numeração"/>
    <w:basedOn w:val="Normal"/>
    <w:next w:val="Normal"/>
    <w:link w:val="TtuloChar"/>
    <w:uiPriority w:val="1"/>
    <w:qFormat/>
    <w:rsid w:val="004B5A94"/>
    <w:pPr>
      <w:spacing w:line="36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 sem numeração Char"/>
    <w:basedOn w:val="Fontepargpadro"/>
    <w:link w:val="Ttulo"/>
    <w:uiPriority w:val="1"/>
    <w:rsid w:val="004B5A94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Citao">
    <w:name w:val="Quote"/>
    <w:basedOn w:val="Normal"/>
    <w:next w:val="Normal"/>
    <w:link w:val="CitaoChar"/>
    <w:qFormat/>
    <w:rsid w:val="004B5A94"/>
    <w:pPr>
      <w:ind w:left="2268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rsid w:val="004B5A94"/>
    <w:rPr>
      <w:rFonts w:ascii="Arial" w:hAnsi="Arial"/>
      <w:i/>
      <w:iCs/>
      <w:color w:val="404040" w:themeColor="text1" w:themeTint="BF"/>
      <w:sz w:val="20"/>
    </w:rPr>
  </w:style>
  <w:style w:type="paragraph" w:styleId="Cabealho">
    <w:name w:val="header"/>
    <w:basedOn w:val="Normal"/>
    <w:link w:val="CabealhoChar"/>
    <w:uiPriority w:val="99"/>
    <w:unhideWhenUsed/>
    <w:rsid w:val="00F47355"/>
    <w:pPr>
      <w:tabs>
        <w:tab w:val="center" w:pos="4252"/>
        <w:tab w:val="right" w:pos="8504"/>
      </w:tabs>
    </w:pPr>
    <w:rPr>
      <w:rFonts w:ascii="Open Sans" w:hAnsi="Open Sans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F47355"/>
    <w:rPr>
      <w:rFonts w:ascii="Open Sans" w:hAnsi="Open Sans"/>
      <w:sz w:val="24"/>
      <w14:ligatures w14:val="standard"/>
    </w:rPr>
  </w:style>
  <w:style w:type="paragraph" w:styleId="Rodap">
    <w:name w:val="footer"/>
    <w:basedOn w:val="Normal"/>
    <w:link w:val="RodapChar"/>
    <w:uiPriority w:val="99"/>
    <w:unhideWhenUsed/>
    <w:rsid w:val="006366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66D4"/>
  </w:style>
  <w:style w:type="table" w:styleId="Tabelacomgrade">
    <w:name w:val="Table Grid"/>
    <w:basedOn w:val="Tabelanormal"/>
    <w:uiPriority w:val="39"/>
    <w:rsid w:val="00636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736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687"/>
    <w:rPr>
      <w:rFonts w:ascii="Segoe UI" w:hAnsi="Segoe UI" w:cs="Segoe UI"/>
      <w:sz w:val="18"/>
      <w:szCs w:val="18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de Ensino Poliedro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Dias de Paula</dc:creator>
  <cp:keywords/>
  <dc:description/>
  <cp:lastModifiedBy>Davi Bernes Pereira</cp:lastModifiedBy>
  <cp:revision>16</cp:revision>
  <cp:lastPrinted>2022-01-25T16:53:00Z</cp:lastPrinted>
  <dcterms:created xsi:type="dcterms:W3CDTF">2022-02-20T16:37:00Z</dcterms:created>
  <dcterms:modified xsi:type="dcterms:W3CDTF">2022-02-24T00:34:00Z</dcterms:modified>
</cp:coreProperties>
</file>