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DD" w:rsidRDefault="00961C91" w:rsidP="009F2681">
      <w:pPr>
        <w:ind w:left="284" w:firstLine="0"/>
      </w:pPr>
      <w:r w:rsidRPr="00803715">
        <w:rPr>
          <w:rFonts w:asciiTheme="minorHAnsi" w:hAnsiTheme="minorHAnsi" w:cstheme="minorHAnsi"/>
          <w:noProof/>
          <w:sz w:val="22"/>
          <w:szCs w:val="22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7A36C3" wp14:editId="7893C761">
                <wp:simplePos x="0" y="0"/>
                <wp:positionH relativeFrom="margin">
                  <wp:align>left</wp:align>
                </wp:positionH>
                <wp:positionV relativeFrom="page">
                  <wp:posOffset>1397000</wp:posOffset>
                </wp:positionV>
                <wp:extent cx="6553200" cy="3028950"/>
                <wp:effectExtent l="19050" t="1905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C91" w:rsidRPr="00665E66" w:rsidRDefault="00961C91" w:rsidP="00961C91">
                            <w:pPr>
                              <w:ind w:firstLine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5E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Oi! Tudo bem?</w:t>
                            </w:r>
                          </w:p>
                          <w:p w:rsidR="00961C91" w:rsidRPr="00665E66" w:rsidRDefault="00961C91" w:rsidP="00961C9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61C91" w:rsidRPr="00665E66" w:rsidRDefault="00665E66" w:rsidP="00665E66">
                            <w:pPr>
                              <w:ind w:firstLine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5E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Durante a aula de classificação dos seres vivos, vimos que, atualmente, as relações de parentesco evolutivo correspondem ao principal critério de classificação. O material Hexa não prevê a apresentação dos detalhes sobre a estreita relação entre evolução e classificação; por isso, para compreender melhor esse assunto, sugiro que você siga as orientações deste roteiro</w:t>
                            </w:r>
                            <w:r w:rsidR="00DF174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aprofundamento</w:t>
                            </w:r>
                            <w:r w:rsidRPr="00665E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65E66" w:rsidRPr="00665E66" w:rsidRDefault="00665E66" w:rsidP="00665E66">
                            <w:pPr>
                              <w:ind w:firstLine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61C91" w:rsidRPr="00665E66" w:rsidRDefault="00665E66" w:rsidP="00961C9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5E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Faça a leitura do tópico </w:t>
                            </w:r>
                            <w:r w:rsidRPr="00665E6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Evolução e classificação</w:t>
                            </w:r>
                            <w:r w:rsidRPr="00665E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(páginas 203 e 204).</w:t>
                            </w:r>
                          </w:p>
                          <w:p w:rsidR="00665E66" w:rsidRPr="00665E66" w:rsidRDefault="00665E66" w:rsidP="00961C9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5E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Leia o texto complementar na página 217.</w:t>
                            </w:r>
                          </w:p>
                          <w:p w:rsidR="00665E66" w:rsidRPr="00665E66" w:rsidRDefault="00665E66" w:rsidP="00961C9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5E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Resolva os seguintes exercícios:</w:t>
                            </w:r>
                          </w:p>
                          <w:p w:rsidR="00961C91" w:rsidRPr="00665E66" w:rsidRDefault="00961C91" w:rsidP="00961C91">
                            <w:pPr>
                              <w:pStyle w:val="PargrafodaLista"/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665E66" w:rsidRPr="00665E66" w:rsidRDefault="00665E66" w:rsidP="00665E6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42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5E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Propostos (p.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210): 16, 17, 20 e 21</w:t>
                            </w:r>
                            <w:r w:rsidRPr="00665E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61C91" w:rsidRPr="00665E66" w:rsidRDefault="00665E66" w:rsidP="00665E6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42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5E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Complementares (p.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219): 12, 14, 15 </w:t>
                            </w:r>
                            <w:r w:rsidRPr="00665E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 21.  </w:t>
                            </w:r>
                          </w:p>
                          <w:p w:rsidR="00961C91" w:rsidRPr="00665E66" w:rsidRDefault="00961C91" w:rsidP="00961C9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61C91" w:rsidRPr="00665E66" w:rsidRDefault="00961C91" w:rsidP="00961C91">
                            <w:pPr>
                              <w:ind w:firstLine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5E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Bons estudos! </w:t>
                            </w:r>
                            <w:r w:rsidRPr="00665E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665E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A36C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10pt;width:516pt;height:23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" strokecolor="black [3213]" strokeweight="2.25pt">
                <v:textbox>
                  <w:txbxContent>
                    <w:p w:rsidR="00961C91" w:rsidRPr="00665E66" w:rsidRDefault="00961C91" w:rsidP="00961C91">
                      <w:pPr>
                        <w:ind w:firstLine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5E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Oi! Tudo bem?</w:t>
                      </w:r>
                    </w:p>
                    <w:p w:rsidR="00961C91" w:rsidRPr="00665E66" w:rsidRDefault="00961C91" w:rsidP="00961C9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61C91" w:rsidRPr="00665E66" w:rsidRDefault="00665E66" w:rsidP="00665E66">
                      <w:pPr>
                        <w:ind w:firstLine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5E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Durante a aula de classificação dos seres vivos, vimos que, atualmente, as relações de parentesco evolutivo correspondem ao principal critério de classificação. O material Hexa não prevê a apresentação dos detalhes sobre a estreita relação entre evolução e classificação; por isso, para compreender melhor esse assunto, sugiro que você siga as orientações deste roteiro</w:t>
                      </w:r>
                      <w:r w:rsidR="00DF174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aprofundamento</w:t>
                      </w:r>
                      <w:r w:rsidRPr="00665E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665E66" w:rsidRPr="00665E66" w:rsidRDefault="00665E66" w:rsidP="00665E66">
                      <w:pPr>
                        <w:ind w:firstLine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61C91" w:rsidRPr="00665E66" w:rsidRDefault="00665E66" w:rsidP="00961C9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5E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Faça a leitura do tópico </w:t>
                      </w:r>
                      <w:r w:rsidRPr="00665E6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Evolução e classificação</w:t>
                      </w:r>
                      <w:r w:rsidRPr="00665E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(páginas 203 e 204).</w:t>
                      </w:r>
                    </w:p>
                    <w:p w:rsidR="00665E66" w:rsidRPr="00665E66" w:rsidRDefault="00665E66" w:rsidP="00961C9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5E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Leia o texto complementar na página 217.</w:t>
                      </w:r>
                    </w:p>
                    <w:p w:rsidR="00665E66" w:rsidRPr="00665E66" w:rsidRDefault="00665E66" w:rsidP="00961C9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5E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Resolva os seguintes exercícios</w:t>
                      </w:r>
                      <w:bookmarkStart w:id="1" w:name="_GoBack"/>
                      <w:bookmarkEnd w:id="1"/>
                      <w:r w:rsidRPr="00665E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</w:p>
                    <w:p w:rsidR="00961C91" w:rsidRPr="00665E66" w:rsidRDefault="00961C91" w:rsidP="00961C91">
                      <w:pPr>
                        <w:pStyle w:val="PargrafodaLista"/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665E66" w:rsidRPr="00665E66" w:rsidRDefault="00665E66" w:rsidP="00665E6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42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5E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Propostos (p.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210): 16, 17, 20 e 21</w:t>
                      </w:r>
                      <w:r w:rsidRPr="00665E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961C91" w:rsidRPr="00665E66" w:rsidRDefault="00665E66" w:rsidP="00665E6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42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5E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Complementares (p.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219): 12, 14, 15 </w:t>
                      </w:r>
                      <w:r w:rsidRPr="00665E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 21.  </w:t>
                      </w:r>
                    </w:p>
                    <w:p w:rsidR="00961C91" w:rsidRPr="00665E66" w:rsidRDefault="00961C91" w:rsidP="00961C9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61C91" w:rsidRPr="00665E66" w:rsidRDefault="00961C91" w:rsidP="00961C91">
                      <w:pPr>
                        <w:ind w:firstLine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5E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Bons estudos! </w:t>
                      </w:r>
                      <w:r w:rsidRPr="00665E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Wingdings" w:char="F04A"/>
                      </w:r>
                      <w:r w:rsidRPr="00665E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9F2681" w:rsidRDefault="009F2681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>
      <w:bookmarkStart w:id="0" w:name="_GoBack"/>
      <w:bookmarkEnd w:id="0"/>
    </w:p>
    <w:sectPr w:rsidR="000F7085" w:rsidSect="00961C9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851" w:right="709" w:bottom="851" w:left="709" w:header="567" w:footer="567" w:gutter="0"/>
      <w:cols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5C" w:rsidRDefault="002D045C" w:rsidP="006366D4">
      <w:pPr>
        <w:spacing w:line="240" w:lineRule="auto"/>
      </w:pPr>
      <w:r>
        <w:separator/>
      </w:r>
    </w:p>
  </w:endnote>
  <w:endnote w:type="continuationSeparator" w:id="0">
    <w:p w:rsidR="002D045C" w:rsidRDefault="002D045C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:rsidTr="00254506">
      <w:tc>
        <w:tcPr>
          <w:tcW w:w="4733" w:type="pct"/>
        </w:tcPr>
        <w:p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D92DFA">
            <w:rPr>
              <w:noProof/>
            </w:rPr>
            <w:t>2</w:t>
          </w:r>
          <w:r w:rsidRPr="00E51F93">
            <w:fldChar w:fldCharType="end"/>
          </w:r>
        </w:p>
      </w:tc>
    </w:tr>
  </w:tbl>
  <w:p w:rsidR="00F47355" w:rsidRDefault="00F47355" w:rsidP="00254506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:rsidTr="00254506">
      <w:tc>
        <w:tcPr>
          <w:tcW w:w="5000" w:type="pct"/>
          <w:vAlign w:val="center"/>
        </w:tcPr>
        <w:p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5C" w:rsidRDefault="002D045C" w:rsidP="006366D4">
      <w:pPr>
        <w:spacing w:line="240" w:lineRule="auto"/>
      </w:pPr>
      <w:r>
        <w:separator/>
      </w:r>
    </w:p>
  </w:footnote>
  <w:footnote w:type="continuationSeparator" w:id="0">
    <w:p w:rsidR="002D045C" w:rsidRDefault="002D045C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23" w:rsidRPr="00EE4D37" w:rsidRDefault="00EE4D37" w:rsidP="00EE4D37">
    <w:pPr>
      <w:pStyle w:val="Cabealho"/>
      <w:tabs>
        <w:tab w:val="clear" w:pos="4252"/>
        <w:tab w:val="clear" w:pos="8504"/>
        <w:tab w:val="left" w:pos="4828"/>
      </w:tabs>
      <w:jc w:val="center"/>
    </w:pPr>
    <w:r>
      <w:rPr>
        <w:noProof/>
        <w:lang w:eastAsia="pt-BR"/>
        <w14:ligatures w14:val="none"/>
      </w:rPr>
      <w:drawing>
        <wp:inline distT="0" distB="0" distL="0" distR="0">
          <wp:extent cx="1081444" cy="540000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Poliedro_Horiz_POSIT1_PB_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44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343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43"/>
      <w:gridCol w:w="2200"/>
    </w:tblGrid>
    <w:tr w:rsidR="00573687" w:rsidTr="00573687">
      <w:trPr>
        <w:trHeight w:val="454"/>
      </w:trPr>
      <w:tc>
        <w:tcPr>
          <w:tcW w:w="8143" w:type="dxa"/>
          <w:vAlign w:val="center"/>
        </w:tcPr>
        <w:p w:rsidR="00573687" w:rsidRPr="00F47355" w:rsidRDefault="00665E66" w:rsidP="0046491C">
          <w:pPr>
            <w:pStyle w:val="Cabealho"/>
            <w:spacing w:line="240" w:lineRule="auto"/>
            <w:jc w:val="left"/>
            <w:rPr>
              <w:rFonts w:cs="Open Sans"/>
              <w:b/>
              <w:smallCaps/>
              <w:szCs w:val="24"/>
            </w:rPr>
          </w:pPr>
          <w:r>
            <w:rPr>
              <w:rFonts w:cs="Open Sans"/>
              <w:b/>
              <w:smallCaps/>
              <w:szCs w:val="24"/>
            </w:rPr>
            <w:t>Aprofundamento</w:t>
          </w:r>
        </w:p>
      </w:tc>
      <w:tc>
        <w:tcPr>
          <w:tcW w:w="2200" w:type="dxa"/>
          <w:vMerge w:val="restart"/>
          <w:vAlign w:val="center"/>
        </w:tcPr>
        <w:p w:rsidR="00573687" w:rsidRDefault="00573687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</w:p>
      </w:tc>
    </w:tr>
    <w:tr w:rsidR="00573687" w:rsidTr="00573687">
      <w:trPr>
        <w:trHeight w:val="454"/>
      </w:trPr>
      <w:tc>
        <w:tcPr>
          <w:tcW w:w="8143" w:type="dxa"/>
          <w:vAlign w:val="center"/>
        </w:tcPr>
        <w:p w:rsidR="00573687" w:rsidRPr="00F47355" w:rsidRDefault="00665E66" w:rsidP="00665E66">
          <w:pPr>
            <w:pStyle w:val="Cabealho"/>
            <w:spacing w:line="240" w:lineRule="auto"/>
            <w:jc w:val="left"/>
            <w:rPr>
              <w:rFonts w:cs="Open Sans"/>
              <w:b/>
              <w:szCs w:val="24"/>
            </w:rPr>
          </w:pPr>
          <w:proofErr w:type="spellStart"/>
          <w:r>
            <w:rPr>
              <w:rFonts w:cs="Open Sans"/>
              <w:b/>
              <w:szCs w:val="24"/>
            </w:rPr>
            <w:t>Bio</w:t>
          </w:r>
          <w:proofErr w:type="spellEnd"/>
          <w:r>
            <w:rPr>
              <w:rFonts w:cs="Open Sans"/>
              <w:b/>
              <w:szCs w:val="24"/>
            </w:rPr>
            <w:t xml:space="preserve"> 3 – Livro 1 – Cap. 1</w:t>
          </w:r>
          <w:r w:rsidR="00961C91">
            <w:rPr>
              <w:rFonts w:cs="Open Sans"/>
              <w:b/>
              <w:szCs w:val="24"/>
            </w:rPr>
            <w:t xml:space="preserve"> </w:t>
          </w:r>
          <w:r>
            <w:rPr>
              <w:rFonts w:cs="Open Sans"/>
              <w:b/>
              <w:szCs w:val="24"/>
            </w:rPr>
            <w:t>–</w:t>
          </w:r>
          <w:r w:rsidR="00961C91">
            <w:rPr>
              <w:rFonts w:cs="Open Sans"/>
              <w:b/>
              <w:szCs w:val="24"/>
            </w:rPr>
            <w:t xml:space="preserve"> </w:t>
          </w:r>
          <w:r>
            <w:rPr>
              <w:rFonts w:cs="Open Sans"/>
              <w:b/>
              <w:szCs w:val="24"/>
            </w:rPr>
            <w:t>Evolução e classificação</w:t>
          </w:r>
        </w:p>
      </w:tc>
      <w:tc>
        <w:tcPr>
          <w:tcW w:w="2200" w:type="dxa"/>
          <w:vMerge/>
        </w:tcPr>
        <w:p w:rsidR="00573687" w:rsidRPr="006366D4" w:rsidRDefault="00573687" w:rsidP="00EE4D37">
          <w:pPr>
            <w:pStyle w:val="Cabealho"/>
            <w:spacing w:after="240"/>
            <w:jc w:val="center"/>
            <w:rPr>
              <w:rFonts w:cs="Open Sans"/>
              <w:szCs w:val="24"/>
            </w:rPr>
          </w:pPr>
        </w:p>
      </w:tc>
    </w:tr>
    <w:tr w:rsidR="00573687" w:rsidTr="00573687">
      <w:trPr>
        <w:trHeight w:val="454"/>
      </w:trPr>
      <w:tc>
        <w:tcPr>
          <w:tcW w:w="8143" w:type="dxa"/>
          <w:vAlign w:val="center"/>
        </w:tcPr>
        <w:p w:rsidR="00573687" w:rsidRPr="00F47355" w:rsidRDefault="00961C91" w:rsidP="00573687">
          <w:pPr>
            <w:pStyle w:val="Cabealho"/>
            <w:spacing w:line="240" w:lineRule="auto"/>
            <w:jc w:val="left"/>
            <w:rPr>
              <w:rFonts w:cs="Open Sans"/>
              <w:b/>
              <w:szCs w:val="24"/>
            </w:rPr>
          </w:pPr>
          <w:r>
            <w:rPr>
              <w:rFonts w:cs="Open Sans"/>
              <w:sz w:val="20"/>
              <w:szCs w:val="24"/>
            </w:rPr>
            <w:t>Professor Henrique</w:t>
          </w:r>
        </w:p>
      </w:tc>
      <w:tc>
        <w:tcPr>
          <w:tcW w:w="2200" w:type="dxa"/>
          <w:vMerge/>
        </w:tcPr>
        <w:p w:rsidR="00573687" w:rsidRPr="006366D4" w:rsidRDefault="00573687" w:rsidP="00EE4D37">
          <w:pPr>
            <w:pStyle w:val="Cabealho"/>
            <w:spacing w:after="240"/>
            <w:jc w:val="center"/>
            <w:rPr>
              <w:rFonts w:cs="Open Sans"/>
              <w:szCs w:val="24"/>
            </w:rPr>
          </w:pPr>
        </w:p>
      </w:tc>
    </w:tr>
  </w:tbl>
  <w:p w:rsidR="00573687" w:rsidRDefault="00573687" w:rsidP="00C12903">
    <w:pPr>
      <w:pStyle w:val="Cabealho"/>
      <w:ind w:right="14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BFE"/>
    <w:multiLevelType w:val="hybridMultilevel"/>
    <w:tmpl w:val="6E3420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7489"/>
    <w:multiLevelType w:val="hybridMultilevel"/>
    <w:tmpl w:val="F3000AF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D4"/>
    <w:rsid w:val="000F7085"/>
    <w:rsid w:val="00104967"/>
    <w:rsid w:val="00115D54"/>
    <w:rsid w:val="00170D66"/>
    <w:rsid w:val="001C7923"/>
    <w:rsid w:val="00254506"/>
    <w:rsid w:val="002B3A43"/>
    <w:rsid w:val="002D045C"/>
    <w:rsid w:val="00363D99"/>
    <w:rsid w:val="003A6723"/>
    <w:rsid w:val="0041207F"/>
    <w:rsid w:val="004617E7"/>
    <w:rsid w:val="0046491C"/>
    <w:rsid w:val="004B5A94"/>
    <w:rsid w:val="00573687"/>
    <w:rsid w:val="006366D4"/>
    <w:rsid w:val="00665E66"/>
    <w:rsid w:val="006D5B39"/>
    <w:rsid w:val="007B3097"/>
    <w:rsid w:val="008B61A3"/>
    <w:rsid w:val="008D37CD"/>
    <w:rsid w:val="00961C91"/>
    <w:rsid w:val="009879F4"/>
    <w:rsid w:val="009F2681"/>
    <w:rsid w:val="00B45B04"/>
    <w:rsid w:val="00BA5023"/>
    <w:rsid w:val="00BB1B60"/>
    <w:rsid w:val="00C12903"/>
    <w:rsid w:val="00D64736"/>
    <w:rsid w:val="00D92DFA"/>
    <w:rsid w:val="00DF174A"/>
    <w:rsid w:val="00E51F93"/>
    <w:rsid w:val="00ED3AF9"/>
    <w:rsid w:val="00ED4CFC"/>
    <w:rsid w:val="00EE4D37"/>
    <w:rsid w:val="00EF07DD"/>
    <w:rsid w:val="00F05D10"/>
    <w:rsid w:val="00F47355"/>
    <w:rsid w:val="00FB79B0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uiPriority w:val="1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1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1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1"/>
    <w:qFormat/>
    <w:rsid w:val="004B5A94"/>
    <w:pPr>
      <w:keepNext/>
      <w:keepLines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  <w:style w:type="paragraph" w:styleId="PargrafodaLista">
    <w:name w:val="List Paragraph"/>
    <w:basedOn w:val="Normal"/>
    <w:uiPriority w:val="34"/>
    <w:qFormat/>
    <w:rsid w:val="00961C91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Shirley Lino de Carvalho Uchoa</cp:lastModifiedBy>
  <cp:revision>8</cp:revision>
  <cp:lastPrinted>2022-01-25T16:53:00Z</cp:lastPrinted>
  <dcterms:created xsi:type="dcterms:W3CDTF">2022-02-15T19:55:00Z</dcterms:created>
  <dcterms:modified xsi:type="dcterms:W3CDTF">2022-03-02T12:01:00Z</dcterms:modified>
</cp:coreProperties>
</file>