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F0" w:rsidRPr="00D01EFE" w:rsidRDefault="00D01EFE">
      <w:pPr>
        <w:rPr>
          <w:rFonts w:ascii="Helvetica" w:hAnsi="Helvetica" w:cs="Helvetica"/>
          <w:color w:val="444444"/>
          <w:shd w:val="clear" w:color="auto" w:fill="FFFFFF"/>
          <w:lang w:val="pt-BR"/>
        </w:rPr>
      </w:pPr>
      <w:r w:rsidRPr="00D01EFE">
        <w:rPr>
          <w:rFonts w:ascii="Helvetica" w:hAnsi="Helvetica" w:cs="Helvetica"/>
          <w:color w:val="444444"/>
          <w:shd w:val="clear" w:color="auto" w:fill="FFFFFF"/>
          <w:lang w:val="pt-BR"/>
        </w:rPr>
        <w:t>Seja bem-vindo! Esta é a aula inicial onde explico a essência do nosso curso e os temas das aulas subsequentes. Pratique todo o conhecimento e você vai transformar sua vida intelectual.</w:t>
      </w:r>
    </w:p>
    <w:p w:rsidR="00D01EFE" w:rsidRPr="00D01EFE" w:rsidRDefault="00D01EFE">
      <w:pPr>
        <w:rPr>
          <w:rFonts w:ascii="Helvetica" w:hAnsi="Helvetica" w:cs="Helvetica"/>
          <w:color w:val="444444"/>
          <w:shd w:val="clear" w:color="auto" w:fill="FFFFFF"/>
          <w:lang w:val="pt-BR"/>
        </w:rPr>
      </w:pPr>
    </w:p>
    <w:p w:rsidR="00D01EFE" w:rsidRPr="00D01EFE" w:rsidRDefault="00D01EFE">
      <w:pPr>
        <w:rPr>
          <w:lang w:val="pt-BR"/>
        </w:rPr>
      </w:pPr>
      <w:bookmarkStart w:id="0" w:name="_GoBack"/>
      <w:bookmarkEnd w:id="0"/>
    </w:p>
    <w:sectPr w:rsidR="00D01EFE" w:rsidRPr="00D01EF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BA"/>
    <w:rsid w:val="00C00BBA"/>
    <w:rsid w:val="00C331F0"/>
    <w:rsid w:val="00D0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29BA6"/>
  <w15:chartTrackingRefBased/>
  <w15:docId w15:val="{7EC05791-BE42-4E6F-A0F0-B7CDC11D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2021-02-12T00:26:00Z</dcterms:created>
  <dcterms:modified xsi:type="dcterms:W3CDTF">2021-02-12T00:29:00Z</dcterms:modified>
</cp:coreProperties>
</file>