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9" w:type="dxa"/>
        <w:tblInd w:w="-277" w:type="dxa"/>
        <w:tblBorders>
          <w:top w:val="thinThickSmallGap" w:sz="24" w:space="0" w:color="auto"/>
          <w:bottom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6"/>
        <w:gridCol w:w="1383"/>
      </w:tblGrid>
      <w:tr w:rsidR="00047E91" w14:paraId="783D599E" w14:textId="77777777" w:rsidTr="00A63A87">
        <w:trPr>
          <w:trHeight w:val="1064"/>
        </w:trPr>
        <w:tc>
          <w:tcPr>
            <w:tcW w:w="9686" w:type="dxa"/>
            <w:shd w:val="clear" w:color="auto" w:fill="auto"/>
            <w:vAlign w:val="center"/>
          </w:tcPr>
          <w:p w14:paraId="12C469C3" w14:textId="0EB9B163" w:rsidR="00047E91" w:rsidRDefault="0062605D" w:rsidP="004B7DE2">
            <w:pPr>
              <w:pStyle w:val="Cabealho"/>
              <w:tabs>
                <w:tab w:val="clear" w:pos="4419"/>
                <w:tab w:val="clear" w:pos="8838"/>
              </w:tabs>
              <w:ind w:right="-1"/>
              <w:jc w:val="center"/>
              <w:rPr>
                <w:rFonts w:ascii="Arial Black" w:hAnsi="Arial Black"/>
                <w:sz w:val="34"/>
                <w:szCs w:val="34"/>
              </w:rPr>
            </w:pPr>
            <w:r>
              <w:rPr>
                <w:rFonts w:ascii="Arial Black" w:hAnsi="Arial Black"/>
                <w:sz w:val="34"/>
                <w:szCs w:val="34"/>
              </w:rPr>
              <w:t>REDAÇÃO</w:t>
            </w:r>
            <w:r w:rsidR="00047E91" w:rsidRPr="00122056">
              <w:rPr>
                <w:rFonts w:ascii="Arial Black" w:hAnsi="Arial Black"/>
                <w:sz w:val="34"/>
                <w:szCs w:val="34"/>
              </w:rPr>
              <w:t xml:space="preserve"> – </w:t>
            </w:r>
            <w:r>
              <w:rPr>
                <w:rFonts w:ascii="Arial Black" w:hAnsi="Arial Black"/>
                <w:sz w:val="34"/>
                <w:szCs w:val="34"/>
              </w:rPr>
              <w:t>MEDICINA E EXTENSIVO</w:t>
            </w:r>
            <w:r w:rsidR="00385886" w:rsidRPr="00122056">
              <w:rPr>
                <w:rFonts w:ascii="Arial Black" w:hAnsi="Arial Black"/>
                <w:sz w:val="34"/>
                <w:szCs w:val="34"/>
              </w:rPr>
              <w:t xml:space="preserve"> </w:t>
            </w:r>
          </w:p>
          <w:p w14:paraId="36B85261" w14:textId="431F2B4D" w:rsidR="00BB6B50" w:rsidRDefault="0062605D" w:rsidP="004B7DE2">
            <w:pPr>
              <w:pStyle w:val="Cabealho"/>
              <w:tabs>
                <w:tab w:val="clear" w:pos="4419"/>
                <w:tab w:val="clear" w:pos="8838"/>
              </w:tabs>
              <w:ind w:right="-1"/>
              <w:jc w:val="center"/>
              <w:rPr>
                <w:rFonts w:ascii="Arial Black" w:hAnsi="Arial Black"/>
                <w:sz w:val="34"/>
                <w:szCs w:val="34"/>
              </w:rPr>
            </w:pPr>
            <w:r>
              <w:rPr>
                <w:rFonts w:ascii="Arial Black" w:hAnsi="Arial Black"/>
                <w:sz w:val="34"/>
                <w:szCs w:val="34"/>
              </w:rPr>
              <w:t xml:space="preserve">Semana </w:t>
            </w:r>
            <w:r w:rsidR="004E2233">
              <w:rPr>
                <w:rFonts w:ascii="Arial Black" w:hAnsi="Arial Black"/>
                <w:sz w:val="34"/>
                <w:szCs w:val="34"/>
              </w:rPr>
              <w:t>2</w:t>
            </w:r>
            <w:r w:rsidRPr="00122056">
              <w:rPr>
                <w:rFonts w:ascii="Arial Black" w:hAnsi="Arial Black"/>
                <w:sz w:val="34"/>
                <w:szCs w:val="34"/>
              </w:rPr>
              <w:t xml:space="preserve"> – Red</w:t>
            </w:r>
            <w:r w:rsidR="00E368E1">
              <w:rPr>
                <w:rFonts w:ascii="Arial Black" w:hAnsi="Arial Black"/>
                <w:sz w:val="34"/>
                <w:szCs w:val="34"/>
              </w:rPr>
              <w:t xml:space="preserve">ação </w:t>
            </w:r>
            <w:r w:rsidR="004E2233">
              <w:rPr>
                <w:rFonts w:ascii="Arial Black" w:hAnsi="Arial Black"/>
                <w:sz w:val="34"/>
                <w:szCs w:val="34"/>
              </w:rPr>
              <w:t>2</w:t>
            </w:r>
          </w:p>
          <w:p w14:paraId="6D047D2A" w14:textId="39BADBC9" w:rsidR="00E368E1" w:rsidRPr="00E368E1" w:rsidRDefault="004E2233" w:rsidP="004B7DE2">
            <w:pPr>
              <w:pStyle w:val="Cabealho"/>
              <w:tabs>
                <w:tab w:val="clear" w:pos="4419"/>
                <w:tab w:val="clear" w:pos="8838"/>
              </w:tabs>
              <w:ind w:right="-1"/>
              <w:jc w:val="center"/>
              <w:rPr>
                <w:rFonts w:ascii="Arial Black" w:hAnsi="Arial Black"/>
                <w:b/>
                <w:bCs/>
                <w:sz w:val="30"/>
                <w:szCs w:val="30"/>
              </w:rPr>
            </w:pPr>
            <w:r>
              <w:rPr>
                <w:rFonts w:ascii="Arial Black" w:hAnsi="Arial Black"/>
                <w:b/>
                <w:bCs/>
                <w:sz w:val="30"/>
                <w:szCs w:val="30"/>
              </w:rPr>
              <w:t>O texto dissertativo-argumentativo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042A83F" w14:textId="19DF78CD" w:rsidR="00047E91" w:rsidRPr="00035F97" w:rsidRDefault="00E1326D" w:rsidP="00B035C5">
            <w:pPr>
              <w:pStyle w:val="Cabealho"/>
              <w:tabs>
                <w:tab w:val="clear" w:pos="4419"/>
                <w:tab w:val="clear" w:pos="8838"/>
              </w:tabs>
              <w:ind w:right="-1"/>
              <w:jc w:val="right"/>
              <w:rPr>
                <w:rFonts w:ascii="Arial Black" w:hAnsi="Arial Black"/>
                <w:sz w:val="32"/>
                <w:szCs w:val="32"/>
              </w:rPr>
            </w:pPr>
            <w:r w:rsidRPr="008969E4">
              <w:rPr>
                <w:noProof/>
              </w:rPr>
              <w:drawing>
                <wp:inline distT="0" distB="0" distL="0" distR="0" wp14:anchorId="2D2A17CE" wp14:editId="42E010AE">
                  <wp:extent cx="844292" cy="2952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54" cy="29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2CA623" w14:textId="2961F3F5" w:rsidR="00AC3F21" w:rsidRDefault="00A66C87" w:rsidP="009667C2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center" w:pos="5386"/>
          <w:tab w:val="left" w:pos="5525"/>
          <w:tab w:val="left" w:pos="9900"/>
        </w:tabs>
        <w:spacing w:after="0" w:line="240" w:lineRule="auto"/>
        <w:jc w:val="right"/>
        <w:rPr>
          <w:rFonts w:ascii="Arial Narrow" w:hAnsi="Arial Narrow"/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A66C87">
        <w:rPr>
          <w:rFonts w:ascii="Arial Narrow" w:hAnsi="Arial Narrow"/>
          <w:i/>
          <w:iCs/>
          <w:color w:val="000000" w:themeColor="text1"/>
          <w:sz w:val="22"/>
          <w:szCs w:val="22"/>
        </w:rPr>
        <w:t>Professora</w:t>
      </w:r>
      <w:r w:rsidR="004B7DE2">
        <w:rPr>
          <w:rFonts w:ascii="Arial Narrow" w:hAnsi="Arial Narrow"/>
          <w:i/>
          <w:iCs/>
          <w:color w:val="000000" w:themeColor="text1"/>
          <w:sz w:val="22"/>
          <w:szCs w:val="22"/>
        </w:rPr>
        <w:t xml:space="preserve"> Gabi Cavalin</w:t>
      </w:r>
      <w:r w:rsidRPr="00A66C87">
        <w:rPr>
          <w:rFonts w:ascii="Arial Narrow" w:hAnsi="Arial Narrow"/>
          <w:i/>
          <w:iCs/>
          <w:color w:val="000000" w:themeColor="text1"/>
          <w:sz w:val="22"/>
          <w:szCs w:val="22"/>
        </w:rPr>
        <w:t xml:space="preserve"> </w:t>
      </w:r>
    </w:p>
    <w:p w14:paraId="5CF77CB8" w14:textId="77777777" w:rsidR="009667C2" w:rsidRDefault="009667C2" w:rsidP="009667C2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center" w:pos="5386"/>
          <w:tab w:val="left" w:pos="5525"/>
          <w:tab w:val="left" w:pos="9900"/>
        </w:tabs>
        <w:spacing w:after="0" w:line="240" w:lineRule="auto"/>
        <w:jc w:val="right"/>
        <w:rPr>
          <w:rFonts w:ascii="Arial Narrow" w:hAnsi="Arial Narrow"/>
          <w:i/>
          <w:iCs/>
          <w:color w:val="000000" w:themeColor="text1"/>
          <w:sz w:val="22"/>
          <w:szCs w:val="22"/>
        </w:rPr>
      </w:pPr>
    </w:p>
    <w:p w14:paraId="0BB19F3C" w14:textId="4B6D0274" w:rsidR="000E2E94" w:rsidRDefault="004E2233" w:rsidP="00666735">
      <w:pPr>
        <w:pStyle w:val="NormalWeb"/>
        <w:shd w:val="clear" w:color="auto" w:fill="D9D9D9" w:themeFill="background1" w:themeFillShade="D9"/>
        <w:spacing w:before="0" w:beforeAutospacing="0" w:after="120" w:afterAutospacing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Informações importantes</w:t>
      </w:r>
      <w:r w:rsidR="00DE4E94">
        <w:rPr>
          <w:rFonts w:ascii="Arial Narrow" w:hAnsi="Arial Narrow" w:cs="Arial"/>
          <w:b/>
          <w:bCs/>
          <w:sz w:val="22"/>
          <w:szCs w:val="22"/>
        </w:rPr>
        <w:t>:</w:t>
      </w:r>
    </w:p>
    <w:p w14:paraId="511521BA" w14:textId="59582FE0" w:rsidR="004E2233" w:rsidRPr="00464E5D" w:rsidRDefault="004E2233" w:rsidP="00464E5D">
      <w:pPr>
        <w:pStyle w:val="PargrafodaLista"/>
        <w:numPr>
          <w:ilvl w:val="0"/>
          <w:numId w:val="35"/>
        </w:num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  <w:r w:rsidRPr="00464E5D">
        <w:rPr>
          <w:rFonts w:ascii="Arial Narrow" w:hAnsi="Arial Narrow" w:cs="Arial"/>
          <w:b/>
          <w:bCs/>
          <w:sz w:val="22"/>
          <w:szCs w:val="22"/>
          <w:lang w:eastAsia="pt-BR"/>
        </w:rPr>
        <w:t>Para submeter Redação</w:t>
      </w:r>
      <w:r w:rsidR="00464E5D">
        <w:rPr>
          <w:rFonts w:ascii="Arial Narrow" w:hAnsi="Arial Narrow" w:cs="Arial"/>
          <w:b/>
          <w:bCs/>
          <w:sz w:val="22"/>
          <w:szCs w:val="22"/>
          <w:lang w:eastAsia="pt-BR"/>
        </w:rPr>
        <w:t>:</w:t>
      </w:r>
    </w:p>
    <w:p w14:paraId="68B40558" w14:textId="3D5A2D62" w:rsidR="004E2233" w:rsidRDefault="004E2233" w:rsidP="00464E5D">
      <w:pPr>
        <w:spacing w:after="0" w:line="240" w:lineRule="auto"/>
        <w:ind w:left="1275" w:firstLine="425"/>
        <w:rPr>
          <w:rFonts w:ascii="Arial Narrow" w:hAnsi="Arial Narrow" w:cs="Arial"/>
          <w:sz w:val="22"/>
          <w:szCs w:val="22"/>
          <w:lang w:eastAsia="pt-BR"/>
        </w:rPr>
      </w:pPr>
      <w:r w:rsidRPr="00A141FA">
        <w:rPr>
          <w:rFonts w:ascii="Arial Narrow" w:hAnsi="Arial Narrow" w:cs="Arial"/>
          <w:sz w:val="22"/>
          <w:szCs w:val="22"/>
          <w:lang w:eastAsia="pt-BR"/>
        </w:rPr>
        <w:t xml:space="preserve">- </w:t>
      </w:r>
      <w:r w:rsidR="00464E5D" w:rsidRPr="00A141FA">
        <w:rPr>
          <w:rFonts w:ascii="Arial Narrow" w:hAnsi="Arial Narrow" w:cs="Arial"/>
          <w:sz w:val="22"/>
          <w:szCs w:val="22"/>
          <w:lang w:eastAsia="pt-BR"/>
        </w:rPr>
        <w:t>Acessar o site</w:t>
      </w:r>
      <w:r w:rsidRPr="00A141FA">
        <w:rPr>
          <w:rFonts w:ascii="Arial Narrow" w:hAnsi="Arial Narrow" w:cs="Arial"/>
          <w:sz w:val="22"/>
          <w:szCs w:val="22"/>
          <w:lang w:eastAsia="pt-BR"/>
        </w:rPr>
        <w:t xml:space="preserve"> </w:t>
      </w:r>
      <w:r w:rsidRPr="00A141FA">
        <w:rPr>
          <w:rFonts w:ascii="Arial Narrow" w:hAnsi="Arial Narrow" w:cs="Arial"/>
          <w:i/>
          <w:iCs/>
          <w:sz w:val="22"/>
          <w:szCs w:val="22"/>
          <w:lang w:eastAsia="pt-BR"/>
        </w:rPr>
        <w:t>redacao.p4ed.com</w:t>
      </w:r>
      <w:r w:rsidR="00A141FA" w:rsidRPr="00A141FA">
        <w:rPr>
          <w:rFonts w:ascii="Arial Narrow" w:hAnsi="Arial Narrow" w:cs="Arial"/>
          <w:i/>
          <w:iCs/>
          <w:sz w:val="22"/>
          <w:szCs w:val="22"/>
          <w:lang w:eastAsia="pt-BR"/>
        </w:rPr>
        <w:t xml:space="preserve">, </w:t>
      </w:r>
      <w:r w:rsidR="00A141FA" w:rsidRPr="00A141FA">
        <w:rPr>
          <w:rFonts w:ascii="Arial Narrow" w:hAnsi="Arial Narrow" w:cs="Arial"/>
          <w:sz w:val="22"/>
          <w:szCs w:val="22"/>
          <w:lang w:eastAsia="pt-BR"/>
        </w:rPr>
        <w:t>pelo Google Chrome, com o mesmo login e senha do P+</w:t>
      </w:r>
      <w:r w:rsidR="00A141FA">
        <w:rPr>
          <w:rFonts w:ascii="Arial Narrow" w:hAnsi="Arial Narrow" w:cs="Arial"/>
          <w:sz w:val="22"/>
          <w:szCs w:val="22"/>
          <w:lang w:eastAsia="pt-BR"/>
        </w:rPr>
        <w:t>.</w:t>
      </w:r>
    </w:p>
    <w:p w14:paraId="54363C74" w14:textId="0DC7998B" w:rsidR="00A141FA" w:rsidRPr="00A141FA" w:rsidRDefault="00A141FA" w:rsidP="00464E5D">
      <w:pPr>
        <w:spacing w:after="0" w:line="240" w:lineRule="auto"/>
        <w:ind w:left="1275" w:firstLine="425"/>
        <w:rPr>
          <w:rFonts w:ascii="Arial Narrow" w:hAnsi="Arial Narrow" w:cs="Arial"/>
          <w:sz w:val="22"/>
          <w:szCs w:val="22"/>
          <w:lang w:eastAsia="pt-BR"/>
        </w:rPr>
      </w:pPr>
      <w:r>
        <w:rPr>
          <w:rFonts w:ascii="Arial Narrow" w:hAnsi="Arial Narrow" w:cs="Arial"/>
          <w:sz w:val="22"/>
          <w:szCs w:val="22"/>
          <w:lang w:eastAsia="pt-BR"/>
        </w:rPr>
        <w:t>- Prazo: sempre até quarta-feira da semana seguinte, às 07h30.</w:t>
      </w:r>
    </w:p>
    <w:p w14:paraId="314042D8" w14:textId="3A47EC1B" w:rsidR="004E2233" w:rsidRDefault="004E2233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71167B5C" w14:textId="0B21F7F3" w:rsidR="004E2233" w:rsidRPr="00A141FA" w:rsidRDefault="004E2233" w:rsidP="00A141FA">
      <w:pPr>
        <w:pStyle w:val="PargrafodaLista"/>
        <w:numPr>
          <w:ilvl w:val="0"/>
          <w:numId w:val="35"/>
        </w:num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  <w:r w:rsidRPr="00A141FA">
        <w:rPr>
          <w:rFonts w:ascii="Arial Narrow" w:hAnsi="Arial Narrow" w:cs="Arial"/>
          <w:b/>
          <w:bCs/>
          <w:sz w:val="22"/>
          <w:szCs w:val="22"/>
          <w:lang w:eastAsia="pt-BR"/>
        </w:rPr>
        <w:t xml:space="preserve">Para marcar </w:t>
      </w:r>
      <w:r w:rsidR="00A141FA">
        <w:rPr>
          <w:rFonts w:ascii="Arial Narrow" w:hAnsi="Arial Narrow" w:cs="Arial"/>
          <w:b/>
          <w:bCs/>
          <w:sz w:val="22"/>
          <w:szCs w:val="22"/>
          <w:lang w:eastAsia="pt-BR"/>
        </w:rPr>
        <w:t>A</w:t>
      </w:r>
      <w:r w:rsidRPr="00A141FA">
        <w:rPr>
          <w:rFonts w:ascii="Arial Narrow" w:hAnsi="Arial Narrow" w:cs="Arial"/>
          <w:b/>
          <w:bCs/>
          <w:sz w:val="22"/>
          <w:szCs w:val="22"/>
          <w:lang w:eastAsia="pt-BR"/>
        </w:rPr>
        <w:t>tendimento</w:t>
      </w:r>
      <w:r w:rsidR="00A141FA">
        <w:rPr>
          <w:rFonts w:ascii="Arial Narrow" w:hAnsi="Arial Narrow" w:cs="Arial"/>
          <w:b/>
          <w:bCs/>
          <w:sz w:val="22"/>
          <w:szCs w:val="22"/>
          <w:lang w:eastAsia="pt-BR"/>
        </w:rPr>
        <w:t>:</w:t>
      </w:r>
    </w:p>
    <w:p w14:paraId="7406DE76" w14:textId="493DF981" w:rsidR="004E2233" w:rsidRDefault="004E2233" w:rsidP="00A141FA">
      <w:pPr>
        <w:spacing w:after="0" w:line="240" w:lineRule="auto"/>
        <w:ind w:left="1275" w:firstLine="425"/>
        <w:rPr>
          <w:rFonts w:ascii="Arial Narrow" w:hAnsi="Arial Narrow" w:cs="Arial"/>
          <w:sz w:val="22"/>
          <w:szCs w:val="22"/>
          <w:lang w:eastAsia="pt-BR"/>
        </w:rPr>
      </w:pPr>
      <w:r w:rsidRPr="00A141FA">
        <w:rPr>
          <w:rFonts w:ascii="Arial Narrow" w:hAnsi="Arial Narrow" w:cs="Arial"/>
          <w:sz w:val="22"/>
          <w:szCs w:val="22"/>
          <w:lang w:eastAsia="pt-BR"/>
        </w:rPr>
        <w:t xml:space="preserve">- </w:t>
      </w:r>
      <w:r w:rsidR="00A141FA" w:rsidRPr="00A141FA">
        <w:rPr>
          <w:rFonts w:ascii="Arial Narrow" w:hAnsi="Arial Narrow" w:cs="Arial"/>
          <w:sz w:val="22"/>
          <w:szCs w:val="22"/>
          <w:lang w:eastAsia="pt-BR"/>
        </w:rPr>
        <w:t>A</w:t>
      </w:r>
      <w:r w:rsidRPr="00A141FA">
        <w:rPr>
          <w:rFonts w:ascii="Arial Narrow" w:hAnsi="Arial Narrow" w:cs="Arial"/>
          <w:sz w:val="22"/>
          <w:szCs w:val="22"/>
          <w:lang w:eastAsia="pt-BR"/>
        </w:rPr>
        <w:t>genda da semana seguinte abre toda sexta-feira, 13h30</w:t>
      </w:r>
      <w:r w:rsidR="00A141FA" w:rsidRPr="00A141FA">
        <w:rPr>
          <w:rFonts w:ascii="Arial Narrow" w:hAnsi="Arial Narrow" w:cs="Arial"/>
          <w:sz w:val="22"/>
          <w:szCs w:val="22"/>
          <w:lang w:eastAsia="pt-BR"/>
        </w:rPr>
        <w:t>.</w:t>
      </w:r>
    </w:p>
    <w:p w14:paraId="59FCB76F" w14:textId="699995FD" w:rsidR="00A141FA" w:rsidRPr="00A141FA" w:rsidRDefault="001A1225" w:rsidP="00A141FA">
      <w:pPr>
        <w:spacing w:after="0" w:line="240" w:lineRule="auto"/>
        <w:ind w:left="1275" w:firstLine="425"/>
        <w:rPr>
          <w:rFonts w:ascii="Arial Narrow" w:hAnsi="Arial Narrow" w:cs="Arial"/>
          <w:sz w:val="22"/>
          <w:szCs w:val="22"/>
          <w:lang w:eastAsia="pt-BR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45623833" wp14:editId="08C66019">
            <wp:simplePos x="0" y="0"/>
            <wp:positionH relativeFrom="margin">
              <wp:posOffset>775335</wp:posOffset>
            </wp:positionH>
            <wp:positionV relativeFrom="margin">
              <wp:posOffset>2634615</wp:posOffset>
            </wp:positionV>
            <wp:extent cx="4632960" cy="148907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92F94" w14:textId="538FF0FD" w:rsidR="004E2233" w:rsidRDefault="004E2233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4065224E" w14:textId="77777777" w:rsidR="001A1225" w:rsidRDefault="001A1225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30D2CED0" w14:textId="77777777" w:rsidR="001A1225" w:rsidRDefault="001A1225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28D450BD" w14:textId="77777777" w:rsidR="001A1225" w:rsidRDefault="001A1225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0F9717C2" w14:textId="77777777" w:rsidR="001A1225" w:rsidRDefault="001A1225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2051B5A4" w14:textId="77777777" w:rsidR="001A1225" w:rsidRDefault="001A1225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4092343D" w14:textId="77777777" w:rsidR="001A1225" w:rsidRDefault="001A1225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22DC0378" w14:textId="77777777" w:rsidR="001A1225" w:rsidRDefault="001A1225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117A004B" w14:textId="77777777" w:rsidR="001A1225" w:rsidRDefault="001A1225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2983113C" w14:textId="4651CFAC" w:rsidR="004E2233" w:rsidRPr="001A1225" w:rsidRDefault="004E2233" w:rsidP="001A1225">
      <w:pPr>
        <w:pStyle w:val="PargrafodaLista"/>
        <w:numPr>
          <w:ilvl w:val="0"/>
          <w:numId w:val="35"/>
        </w:num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  <w:r w:rsidRPr="001A1225">
        <w:rPr>
          <w:rFonts w:ascii="Arial Narrow" w:hAnsi="Arial Narrow" w:cs="Arial"/>
          <w:b/>
          <w:bCs/>
          <w:sz w:val="22"/>
          <w:szCs w:val="22"/>
          <w:lang w:eastAsia="pt-BR"/>
        </w:rPr>
        <w:t>Para contato com a área</w:t>
      </w:r>
    </w:p>
    <w:p w14:paraId="5A0FFE34" w14:textId="2F343285" w:rsidR="004E2233" w:rsidRPr="001A1225" w:rsidRDefault="004E2233" w:rsidP="001A1225">
      <w:pPr>
        <w:spacing w:after="0" w:line="240" w:lineRule="auto"/>
        <w:ind w:left="1275" w:firstLine="425"/>
        <w:rPr>
          <w:rFonts w:ascii="Arial Narrow" w:hAnsi="Arial Narrow" w:cs="Arial"/>
          <w:sz w:val="22"/>
          <w:szCs w:val="22"/>
          <w:lang w:eastAsia="pt-BR"/>
        </w:rPr>
      </w:pPr>
      <w:r w:rsidRPr="001A1225">
        <w:rPr>
          <w:rFonts w:ascii="Arial Narrow" w:hAnsi="Arial Narrow" w:cs="Arial"/>
          <w:sz w:val="22"/>
          <w:szCs w:val="22"/>
          <w:lang w:eastAsia="pt-BR"/>
        </w:rPr>
        <w:t>- PV Campinas presencial – redacao.cps</w:t>
      </w:r>
      <w:r w:rsidR="00513166" w:rsidRPr="001A1225">
        <w:rPr>
          <w:rFonts w:ascii="Arial Narrow" w:hAnsi="Arial Narrow" w:cs="Arial"/>
          <w:sz w:val="22"/>
          <w:szCs w:val="22"/>
          <w:lang w:eastAsia="pt-BR"/>
        </w:rPr>
        <w:t>@sistemapoliedro.com.br</w:t>
      </w:r>
    </w:p>
    <w:p w14:paraId="77BA525C" w14:textId="16ADBA23" w:rsidR="004E2233" w:rsidRPr="001A1225" w:rsidRDefault="004E2233" w:rsidP="001A1225">
      <w:pPr>
        <w:spacing w:after="0" w:line="240" w:lineRule="auto"/>
        <w:ind w:left="1275" w:firstLine="425"/>
        <w:rPr>
          <w:rFonts w:ascii="Arial Narrow" w:hAnsi="Arial Narrow" w:cs="Arial"/>
          <w:sz w:val="22"/>
          <w:szCs w:val="22"/>
          <w:lang w:eastAsia="pt-BR"/>
        </w:rPr>
      </w:pPr>
      <w:r w:rsidRPr="001A1225">
        <w:rPr>
          <w:rFonts w:ascii="Arial Narrow" w:hAnsi="Arial Narrow" w:cs="Arial"/>
          <w:sz w:val="22"/>
          <w:szCs w:val="22"/>
          <w:lang w:eastAsia="pt-BR"/>
        </w:rPr>
        <w:t xml:space="preserve">- </w:t>
      </w:r>
      <w:r w:rsidR="001A1225" w:rsidRPr="001A1225">
        <w:rPr>
          <w:rFonts w:ascii="Arial Narrow" w:hAnsi="Arial Narrow" w:cs="Arial"/>
          <w:sz w:val="22"/>
          <w:szCs w:val="22"/>
          <w:lang w:eastAsia="pt-BR"/>
        </w:rPr>
        <w:t>Poliedro Online</w:t>
      </w:r>
      <w:r w:rsidRPr="001A1225">
        <w:rPr>
          <w:rFonts w:ascii="Arial Narrow" w:hAnsi="Arial Narrow" w:cs="Arial"/>
          <w:sz w:val="22"/>
          <w:szCs w:val="22"/>
          <w:lang w:eastAsia="pt-BR"/>
        </w:rPr>
        <w:t xml:space="preserve"> – </w:t>
      </w:r>
      <w:hyperlink r:id="rId10" w:history="1">
        <w:r w:rsidR="005A54FD" w:rsidRPr="001A1225">
          <w:rPr>
            <w:rStyle w:val="Hyperlink"/>
            <w:rFonts w:ascii="Arial Narrow" w:hAnsi="Arial Narrow" w:cs="Arial"/>
            <w:color w:val="auto"/>
            <w:sz w:val="22"/>
            <w:szCs w:val="22"/>
            <w:u w:val="none"/>
            <w:lang w:eastAsia="pt-BR"/>
          </w:rPr>
          <w:t>redacao.online@sistemapoliedro.com.br</w:t>
        </w:r>
      </w:hyperlink>
    </w:p>
    <w:p w14:paraId="5FA4D450" w14:textId="77777777" w:rsidR="005A54FD" w:rsidRDefault="005A54FD" w:rsidP="004E2233">
      <w:pPr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</w:p>
    <w:p w14:paraId="23BB4774" w14:textId="10B36126" w:rsidR="00DE4E94" w:rsidRDefault="00DE4E94" w:rsidP="00666735">
      <w:pPr>
        <w:shd w:val="clear" w:color="auto" w:fill="D9D9D9" w:themeFill="background1" w:themeFillShade="D9"/>
        <w:spacing w:after="0" w:line="240" w:lineRule="auto"/>
        <w:rPr>
          <w:rFonts w:ascii="Arial Narrow" w:hAnsi="Arial Narrow" w:cs="Arial"/>
          <w:b/>
          <w:bCs/>
          <w:sz w:val="22"/>
          <w:szCs w:val="22"/>
          <w:lang w:eastAsia="pt-BR"/>
        </w:rPr>
      </w:pPr>
      <w:r>
        <w:rPr>
          <w:rFonts w:ascii="Arial Narrow" w:hAnsi="Arial Narrow" w:cs="Arial"/>
          <w:b/>
          <w:bCs/>
          <w:sz w:val="22"/>
          <w:szCs w:val="22"/>
          <w:lang w:eastAsia="pt-BR"/>
        </w:rPr>
        <w:t>A dissertação argumentativa</w:t>
      </w:r>
    </w:p>
    <w:p w14:paraId="7AA96C73" w14:textId="77777777" w:rsidR="00BF0943" w:rsidRPr="00BF0943" w:rsidRDefault="00BF0943" w:rsidP="00BF0943">
      <w:pPr>
        <w:pStyle w:val="PargrafodaLista"/>
        <w:tabs>
          <w:tab w:val="left" w:pos="2160"/>
        </w:tabs>
        <w:spacing w:after="0" w:line="240" w:lineRule="auto"/>
        <w:rPr>
          <w:rFonts w:ascii="Arial Narrow" w:hAnsi="Arial Narrow"/>
          <w:sz w:val="10"/>
          <w:szCs w:val="10"/>
          <w:lang w:eastAsia="pt-BR"/>
        </w:rPr>
      </w:pPr>
    </w:p>
    <w:p w14:paraId="53EF7A79" w14:textId="7418E8D7" w:rsidR="000F2871" w:rsidRDefault="000F2871" w:rsidP="00BF0943">
      <w:pPr>
        <w:pStyle w:val="PargrafodaLista"/>
        <w:numPr>
          <w:ilvl w:val="0"/>
          <w:numId w:val="35"/>
        </w:numPr>
        <w:tabs>
          <w:tab w:val="left" w:pos="2160"/>
        </w:tabs>
        <w:spacing w:after="0" w:line="240" w:lineRule="auto"/>
        <w:rPr>
          <w:rFonts w:ascii="Arial Narrow" w:hAnsi="Arial Narrow"/>
          <w:sz w:val="22"/>
          <w:szCs w:val="22"/>
          <w:lang w:eastAsia="pt-BR"/>
        </w:rPr>
      </w:pPr>
      <w:r>
        <w:rPr>
          <w:rFonts w:ascii="Arial Narrow" w:hAnsi="Arial Narrow"/>
          <w:sz w:val="22"/>
          <w:szCs w:val="22"/>
          <w:lang w:eastAsia="pt-BR"/>
        </w:rPr>
        <w:t>Objetivo</w:t>
      </w:r>
      <w:r w:rsidR="00BF0943">
        <w:rPr>
          <w:rFonts w:ascii="Arial Narrow" w:hAnsi="Arial Narrow"/>
          <w:sz w:val="22"/>
          <w:szCs w:val="22"/>
          <w:lang w:eastAsia="pt-BR"/>
        </w:rPr>
        <w:t xml:space="preserve"> das aulas</w:t>
      </w:r>
      <w:r>
        <w:rPr>
          <w:rFonts w:ascii="Arial Narrow" w:hAnsi="Arial Narrow"/>
          <w:sz w:val="22"/>
          <w:szCs w:val="22"/>
          <w:lang w:eastAsia="pt-BR"/>
        </w:rPr>
        <w:t>:</w:t>
      </w:r>
    </w:p>
    <w:p w14:paraId="05F02A30" w14:textId="77777777" w:rsidR="00BF0943" w:rsidRPr="00BF0943" w:rsidRDefault="00BF0943" w:rsidP="000F2871">
      <w:pPr>
        <w:pStyle w:val="PargrafodaLista"/>
        <w:tabs>
          <w:tab w:val="left" w:pos="2160"/>
        </w:tabs>
        <w:spacing w:after="0" w:line="240" w:lineRule="auto"/>
        <w:jc w:val="both"/>
        <w:rPr>
          <w:rFonts w:ascii="Arial Narrow" w:hAnsi="Arial Narrow"/>
          <w:sz w:val="10"/>
          <w:szCs w:val="10"/>
          <w:u w:val="single"/>
          <w:lang w:eastAsia="pt-BR"/>
        </w:rPr>
      </w:pPr>
    </w:p>
    <w:p w14:paraId="0D954E01" w14:textId="017F2662" w:rsidR="00AC0D58" w:rsidRDefault="000F2871" w:rsidP="000F2871">
      <w:pPr>
        <w:pStyle w:val="PargrafodaLista"/>
        <w:tabs>
          <w:tab w:val="left" w:pos="2160"/>
        </w:tabs>
        <w:spacing w:after="0" w:line="240" w:lineRule="auto"/>
        <w:jc w:val="both"/>
        <w:rPr>
          <w:rFonts w:ascii="Arial Narrow" w:hAnsi="Arial Narrow"/>
          <w:sz w:val="22"/>
          <w:szCs w:val="22"/>
          <w:lang w:eastAsia="pt-BR"/>
        </w:rPr>
      </w:pPr>
      <w:r w:rsidRPr="00BF0943">
        <w:rPr>
          <w:rFonts w:ascii="Arial Narrow" w:hAnsi="Arial Narrow"/>
          <w:sz w:val="22"/>
          <w:szCs w:val="22"/>
          <w:u w:val="single"/>
          <w:lang w:eastAsia="pt-BR"/>
        </w:rPr>
        <w:t>Aula passada:</w:t>
      </w:r>
      <w:r>
        <w:rPr>
          <w:rFonts w:ascii="Arial Narrow" w:hAnsi="Arial Narrow"/>
          <w:sz w:val="22"/>
          <w:szCs w:val="22"/>
          <w:lang w:eastAsia="pt-BR"/>
        </w:rPr>
        <w:t xml:space="preserve"> </w:t>
      </w:r>
      <w:r w:rsidR="00AC0D58">
        <w:rPr>
          <w:rFonts w:ascii="Arial Narrow" w:hAnsi="Arial Narrow"/>
          <w:sz w:val="22"/>
          <w:szCs w:val="22"/>
          <w:lang w:eastAsia="pt-BR"/>
        </w:rPr>
        <w:t xml:space="preserve">entender que com as mesmas cartas jogamos diferentes jogos, ou seja, que com a mesma estrutura de texto estamos aptos a realizar provas de diferentes bancas, desde que cobrem o texto dissertativo-argumentativo. </w:t>
      </w:r>
    </w:p>
    <w:p w14:paraId="36CC16FD" w14:textId="108961F1" w:rsidR="008638E0" w:rsidRDefault="00AC0D58" w:rsidP="000F2871">
      <w:pPr>
        <w:pStyle w:val="PargrafodaLista"/>
        <w:tabs>
          <w:tab w:val="left" w:pos="2160"/>
        </w:tabs>
        <w:spacing w:after="0" w:line="240" w:lineRule="auto"/>
        <w:jc w:val="both"/>
        <w:rPr>
          <w:rFonts w:ascii="Arial Narrow" w:hAnsi="Arial Narrow"/>
          <w:sz w:val="22"/>
          <w:szCs w:val="22"/>
          <w:lang w:eastAsia="pt-BR"/>
        </w:rPr>
      </w:pPr>
      <w:r w:rsidRPr="00BF0943">
        <w:rPr>
          <w:rFonts w:ascii="Arial Narrow" w:hAnsi="Arial Narrow"/>
          <w:sz w:val="22"/>
          <w:szCs w:val="22"/>
          <w:u w:val="single"/>
          <w:lang w:eastAsia="pt-BR"/>
        </w:rPr>
        <w:t>Hoje</w:t>
      </w:r>
      <w:r>
        <w:rPr>
          <w:rFonts w:ascii="Arial Narrow" w:hAnsi="Arial Narrow"/>
          <w:sz w:val="22"/>
          <w:szCs w:val="22"/>
          <w:lang w:eastAsia="pt-BR"/>
        </w:rPr>
        <w:t>: aprofundar o</w:t>
      </w:r>
      <w:r w:rsidR="00BF0943">
        <w:rPr>
          <w:rFonts w:ascii="Arial Narrow" w:hAnsi="Arial Narrow"/>
          <w:sz w:val="22"/>
          <w:szCs w:val="22"/>
          <w:lang w:eastAsia="pt-BR"/>
        </w:rPr>
        <w:t xml:space="preserve"> entendimento sobre o nosso objeto de estudo – o texto dissertativo argumentativo. </w:t>
      </w:r>
    </w:p>
    <w:p w14:paraId="507F7B3A" w14:textId="77777777" w:rsidR="00513166" w:rsidRDefault="00513166" w:rsidP="00513166">
      <w:pPr>
        <w:pStyle w:val="PargrafodaLista"/>
        <w:tabs>
          <w:tab w:val="left" w:pos="2160"/>
        </w:tabs>
        <w:spacing w:after="0" w:line="240" w:lineRule="auto"/>
        <w:jc w:val="both"/>
        <w:rPr>
          <w:rFonts w:ascii="Arial Narrow" w:hAnsi="Arial Narrow"/>
          <w:sz w:val="22"/>
          <w:szCs w:val="22"/>
          <w:lang w:eastAsia="pt-BR"/>
        </w:rPr>
      </w:pPr>
    </w:p>
    <w:tbl>
      <w:tblPr>
        <w:tblStyle w:val="Tabelacomgrade"/>
        <w:tblW w:w="11625" w:type="dxa"/>
        <w:tblInd w:w="-431" w:type="dxa"/>
        <w:tblLook w:val="04A0" w:firstRow="1" w:lastRow="0" w:firstColumn="1" w:lastColumn="0" w:noHBand="0" w:noVBand="1"/>
      </w:tblPr>
      <w:tblGrid>
        <w:gridCol w:w="11625"/>
      </w:tblGrid>
      <w:tr w:rsidR="00BF0943" w14:paraId="1245D77B" w14:textId="77777777" w:rsidTr="00BF0943">
        <w:tc>
          <w:tcPr>
            <w:tcW w:w="11625" w:type="dxa"/>
          </w:tcPr>
          <w:p w14:paraId="5BC96CE5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550FD41B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15C587AA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478111AF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64BE74C0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6D1F6EF1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3655D159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4B1A0A82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6A84EA3B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083EBDD9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001FB42D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1F13051D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283E38DF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23D40798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1F4F8964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1510D168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0D0FF87E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3BC7A579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7A8B8A75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2CA4D8BF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0AA028A2" w14:textId="77777777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2A9E3436" w14:textId="3223FF68" w:rsidR="00BF0943" w:rsidRDefault="00BF0943" w:rsidP="00513166">
            <w:pPr>
              <w:pStyle w:val="PargrafodaLista"/>
              <w:tabs>
                <w:tab w:val="left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</w:tc>
      </w:tr>
    </w:tbl>
    <w:p w14:paraId="14E19C5C" w14:textId="143CAFE0" w:rsidR="00DE4E94" w:rsidRPr="00E1326D" w:rsidRDefault="00DE4E94" w:rsidP="00666735">
      <w:pPr>
        <w:shd w:val="clear" w:color="auto" w:fill="D9D9D9" w:themeFill="background1" w:themeFillShade="D9"/>
        <w:spacing w:after="0" w:line="240" w:lineRule="auto"/>
        <w:contextualSpacing/>
        <w:rPr>
          <w:rFonts w:ascii="Arial Narrow" w:hAnsi="Arial Narrow"/>
          <w:b/>
          <w:bCs/>
        </w:rPr>
      </w:pPr>
      <w:r w:rsidRPr="00E1326D">
        <w:rPr>
          <w:rFonts w:ascii="Arial Narrow" w:hAnsi="Arial Narrow"/>
          <w:b/>
          <w:bCs/>
        </w:rPr>
        <w:lastRenderedPageBreak/>
        <w:t>A Macro e a Micro estrutura da dissertação</w:t>
      </w:r>
    </w:p>
    <w:p w14:paraId="1D597BEF" w14:textId="77777777" w:rsidR="00DE4E94" w:rsidRPr="00666735" w:rsidRDefault="00DE4E94" w:rsidP="00976EA4">
      <w:pPr>
        <w:spacing w:after="0" w:line="240" w:lineRule="auto"/>
        <w:contextualSpacing/>
        <w:jc w:val="center"/>
        <w:rPr>
          <w:rFonts w:ascii="Arial Narrow" w:hAnsi="Arial Narrow"/>
          <w:sz w:val="10"/>
          <w:szCs w:val="10"/>
        </w:rPr>
      </w:pPr>
    </w:p>
    <w:p w14:paraId="3136D2E5" w14:textId="7733E808" w:rsidR="00361F1A" w:rsidRPr="00065345" w:rsidRDefault="00361F1A" w:rsidP="00976EA4">
      <w:pPr>
        <w:spacing w:after="0" w:line="240" w:lineRule="auto"/>
        <w:contextual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TEMA: </w:t>
      </w:r>
      <w:r w:rsidR="00065345">
        <w:rPr>
          <w:rFonts w:ascii="Arial Narrow" w:hAnsi="Arial Narrow"/>
          <w:b/>
          <w:bCs/>
        </w:rPr>
        <w:t>UNESP 2020 – TEMPO É DINHEIRO?</w:t>
      </w:r>
    </w:p>
    <w:p w14:paraId="62592179" w14:textId="4870FA15" w:rsidR="00976EA4" w:rsidRPr="00B91353" w:rsidRDefault="00976EA4" w:rsidP="00976EA4">
      <w:pPr>
        <w:spacing w:after="0" w:line="240" w:lineRule="auto"/>
        <w:contextualSpacing/>
        <w:jc w:val="center"/>
        <w:rPr>
          <w:rFonts w:ascii="Arial Narrow" w:hAnsi="Arial Narrow"/>
          <w:b/>
          <w:bCs/>
        </w:rPr>
      </w:pPr>
      <w:r w:rsidRPr="00B91353">
        <w:rPr>
          <w:rFonts w:ascii="Arial Narrow" w:hAnsi="Arial Narrow"/>
        </w:rPr>
        <w:t xml:space="preserve">NOTA: </w:t>
      </w:r>
      <w:r w:rsidRPr="00B91353">
        <w:rPr>
          <w:rFonts w:ascii="Arial Narrow" w:hAnsi="Arial Narrow"/>
          <w:b/>
          <w:bCs/>
        </w:rPr>
        <w:t>28/28</w:t>
      </w:r>
    </w:p>
    <w:p w14:paraId="729CEEF4" w14:textId="77777777" w:rsidR="00666735" w:rsidRPr="00666735" w:rsidRDefault="00666735" w:rsidP="00976EA4">
      <w:pPr>
        <w:spacing w:after="0" w:line="240" w:lineRule="auto"/>
        <w:contextualSpacing/>
        <w:jc w:val="center"/>
        <w:rPr>
          <w:rFonts w:ascii="Arial Narrow" w:hAnsi="Arial Narrow"/>
          <w:sz w:val="10"/>
          <w:szCs w:val="10"/>
        </w:rPr>
      </w:pPr>
    </w:p>
    <w:p w14:paraId="10660977" w14:textId="3ABFFEC0" w:rsidR="00976EA4" w:rsidRPr="00B91353" w:rsidRDefault="00976EA4" w:rsidP="00976EA4">
      <w:pPr>
        <w:spacing w:after="0" w:line="240" w:lineRule="auto"/>
        <w:contextualSpacing/>
        <w:jc w:val="center"/>
        <w:rPr>
          <w:rFonts w:ascii="Arial Narrow" w:hAnsi="Arial Narrow"/>
        </w:rPr>
      </w:pPr>
      <w:r w:rsidRPr="00B91353">
        <w:rPr>
          <w:rFonts w:ascii="Arial Narrow" w:hAnsi="Arial Narrow"/>
        </w:rPr>
        <w:t>O tempo limitado pelo dinheiro</w:t>
      </w:r>
    </w:p>
    <w:p w14:paraId="3585E10A" w14:textId="5C2D532D" w:rsidR="00976EA4" w:rsidRPr="00B91353" w:rsidRDefault="00E1326D" w:rsidP="00976EA4">
      <w:pPr>
        <w:spacing w:after="0" w:line="240" w:lineRule="auto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CC3E8" wp14:editId="36EAAB8C">
                <wp:simplePos x="0" y="0"/>
                <wp:positionH relativeFrom="column">
                  <wp:posOffset>386715</wp:posOffset>
                </wp:positionH>
                <wp:positionV relativeFrom="paragraph">
                  <wp:posOffset>71120</wp:posOffset>
                </wp:positionV>
                <wp:extent cx="129540" cy="2148840"/>
                <wp:effectExtent l="38100" t="0" r="22860" b="22860"/>
                <wp:wrapNone/>
                <wp:docPr id="2" name="Chave Esqu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21488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E3D8C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 Esquerda 2" o:spid="_x0000_s1026" type="#_x0000_t87" style="position:absolute;margin-left:30.45pt;margin-top:5.6pt;width:10.2pt;height:16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sBQQIAAOkEAAAOAAAAZHJzL2Uyb0RvYy54bWysVN9v0zAQfkfif7D8ztJUHWzV0qlsGkKa&#10;xsSG9uw59hrh+Mz52rT89ZydpJ3YhBDixbnzfffT3+XsfNs6sTEYG/CVLI8mUhivoW78UyW/3V+9&#10;O5EikvK1cuBNJXcmyvPF2zdnXZibKazA1QYFB/Fx3oVKrojCvCiiXplWxSMIxrPRAraKWMWnokbV&#10;cfTWFdPJ5H3RAdYBQZsY+fayN8pFjm+t0fTF2mhIuEpybZRPzOdjOovFmZo/oQqrRg9lqH+oolWN&#10;56T7UJeKlFhj8yJU22iECJaONLQFWNtok3vgbsrJb93crVQwuRceTgz7McX/F1bfbO7CLfIYuhDn&#10;kcXUxdZim75cn9jmYe32wzJbEpovy+np8YxHqtk0LWcnJ6xwmOLgHTDSJwOtSEIlnbH0EZVOHam5&#10;2lxH6vEjjp0PRWSJds4ksPNfjRVNndJm78wPc+FQbBS/bP29HHJnZHKxjXN7p8mfnQZscjOZM3/r&#10;uEfnjOBp79g2HvC1rLQdS7U9fuy67zW1/Qj17hYFQs/WGPRVwxO8VpFuFTI9eeq8cvSFD+ugqyQM&#10;khQrwJ+v3Sc8s4atUnRM90rGH2uFRgr32TOfTstZekzKyuz4w5QVfG55fG7x6/YCeO4lL3fQWUx4&#10;cqNoEdoH3sxlysom5TXnrqQmHJUL6teQd1ub5TLDeCeComt/F/T40okc99sHhWGgETEBb2BcjRdE&#10;6rHpPTws1wS2ySw7zHWYN+9TJuuw+2lhn+sZdfhDLX4BAAD//wMAUEsDBBQABgAIAAAAIQCB7xCa&#10;2wAAAAgBAAAPAAAAZHJzL2Rvd25yZXYueG1sTI9BT4QwEIXvJv6HZky8GLcFDGGRsjEb9e6y3mfp&#10;CETaIi27+O8dT3p8817e+6barXYUZ5rD4J2GZKNAkGu9GVyn4di83BcgQkRncPSONHxTgF19fVVh&#10;afzFvdH5EDvBJS6UqKGPcSqlDG1PFsPGT+TY+/Czxchy7qSZ8cLldpSpUrm0ODhe6HGifU/t52Gx&#10;Gqb3YmmKrkmTqJ4zK+++XtUetb69WZ8eQURa418YfvEZHWpmOvnFmSBGDbnacpLvSQqC/SLJQJw0&#10;ZA/bHGRdyf8P1D8AAAD//wMAUEsBAi0AFAAGAAgAAAAhALaDOJL+AAAA4QEAABMAAAAAAAAAAAAA&#10;AAAAAAAAAFtDb250ZW50X1R5cGVzXS54bWxQSwECLQAUAAYACAAAACEAOP0h/9YAAACUAQAACwAA&#10;AAAAAAAAAAAAAAAvAQAAX3JlbHMvLnJlbHNQSwECLQAUAAYACAAAACEAdmi7AUECAADpBAAADgAA&#10;AAAAAAAAAAAAAAAuAgAAZHJzL2Uyb0RvYy54bWxQSwECLQAUAAYACAAAACEAge8QmtsAAAAIAQAA&#10;DwAAAAAAAAAAAAAAAACbBAAAZHJzL2Rvd25yZXYueG1sUEsFBgAAAAAEAAQA8wAAAKMFAAAAAA==&#10;" adj="109" strokecolor="black [3200]" strokeweight=".5pt">
                <v:stroke joinstyle="miter"/>
              </v:shape>
            </w:pict>
          </mc:Fallback>
        </mc:AlternateContent>
      </w:r>
    </w:p>
    <w:p w14:paraId="6C17090F" w14:textId="0E86F22C" w:rsidR="00976EA4" w:rsidRPr="00DE4E94" w:rsidRDefault="00666735" w:rsidP="00DE4E94">
      <w:pPr>
        <w:spacing w:after="0" w:line="360" w:lineRule="auto"/>
        <w:ind w:left="851" w:right="1701" w:firstLine="708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546944" wp14:editId="31ECF71A">
                <wp:simplePos x="0" y="0"/>
                <wp:positionH relativeFrom="column">
                  <wp:posOffset>5806440</wp:posOffset>
                </wp:positionH>
                <wp:positionV relativeFrom="paragraph">
                  <wp:posOffset>1618615</wp:posOffset>
                </wp:positionV>
                <wp:extent cx="403860" cy="15240"/>
                <wp:effectExtent l="0" t="76200" r="34290" b="80010"/>
                <wp:wrapNone/>
                <wp:docPr id="15" name="Conector de Seta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5160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5" o:spid="_x0000_s1026" type="#_x0000_t32" style="position:absolute;margin-left:457.2pt;margin-top:127.45pt;width:31.8pt;height:1.2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AX06oA4QAAAAsBAAAPAAAA&#10;ZHJzL2Rvd25yZXYueG1sTI/BTsMwDIbvSLxDZCRuLO0IdC1NJ4TEBRCMwWW3rPXaisapkmwrPD3e&#10;CY62P/3+/nI52UEc0IfekYZ0loBAql3TU6vh8+PxagEiREONGRyhhm8MsKzOz0pTNO5I73hYx1Zw&#10;CIXCaOhiHAspQ92hNWHmRiS+7Zy3JvLoW9l4c+RwO8h5ktxKa3riD50Z8aHD+mu9txpeUv/2lG1e&#10;dyq0/mdDz2oVVk7ry4vp/g5ExCn+wXDSZ3Wo2Gnr9tQEMWjIU6UY1TC/UTkIJvJswe22p012DbIq&#10;5f8O1S8AAAD//wMAUEsBAi0AFAAGAAgAAAAhALaDOJL+AAAA4QEAABMAAAAAAAAAAAAAAAAAAAAA&#10;AFtDb250ZW50X1R5cGVzXS54bWxQSwECLQAUAAYACAAAACEAOP0h/9YAAACUAQAACwAAAAAAAAAA&#10;AAAAAAAvAQAAX3JlbHMvLnJlbHNQSwECLQAUAAYACAAAACEAcauNDsMBAADMAwAADgAAAAAAAAAA&#10;AAAAAAAuAgAAZHJzL2Uyb0RvYy54bWxQSwECLQAUAAYACAAAACEAF9OqAO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D4EB89" wp14:editId="22705E03">
                <wp:simplePos x="0" y="0"/>
                <wp:positionH relativeFrom="column">
                  <wp:posOffset>5829300</wp:posOffset>
                </wp:positionH>
                <wp:positionV relativeFrom="paragraph">
                  <wp:posOffset>1026795</wp:posOffset>
                </wp:positionV>
                <wp:extent cx="403860" cy="15240"/>
                <wp:effectExtent l="0" t="76200" r="34290" b="80010"/>
                <wp:wrapNone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594F9" id="Conector de Seta Reta 14" o:spid="_x0000_s1026" type="#_x0000_t32" style="position:absolute;margin-left:459pt;margin-top:80.85pt;width:31.8pt;height:1.2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BoeXE84AAAAAsBAAAPAAAA&#10;ZHJzL2Rvd25yZXYueG1sTI/BTsMwEETvSPyDtUjcqGMUpWkap0JIXABBKb305ibbJCJeR7bbBr6e&#10;7QmOOzOafVOuJjuIE/rQO9KgZgkIpNo1PbUatp9PdzmIEA01ZnCEGr4xwKq6vipN0bgzfeBpE1vB&#10;JRQKo6GLcSykDHWH1oSZG5HYOzhvTeTTt7Lx5szldpD3SZJJa3riD50Z8bHD+mtztBpelX9/nu/e&#10;Dmlo/c+OXtJ1WDutb2+mhyWIiFP8C8MFn9GhYqa9O1ITxKBhoXLeEtnI1BwEJxa5ykDsL0qqQFal&#10;/L+h+gUAAP//AwBQSwECLQAUAAYACAAAACEAtoM4kv4AAADhAQAAEwAAAAAAAAAAAAAAAAAAAAAA&#10;W0NvbnRlbnRfVHlwZXNdLnhtbFBLAQItABQABgAIAAAAIQA4/SH/1gAAAJQBAAALAAAAAAAAAAAA&#10;AAAAAC8BAABfcmVscy8ucmVsc1BLAQItABQABgAIAAAAIQBxq40OwwEAAMwDAAAOAAAAAAAAAAAA&#10;AAAAAC4CAABkcnMvZTJvRG9jLnhtbFBLAQItABQABgAIAAAAIQBoeXE84AAAAAs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7E69EB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99A2E1" wp14:editId="7263EB55">
                <wp:simplePos x="0" y="0"/>
                <wp:positionH relativeFrom="column">
                  <wp:posOffset>5781675</wp:posOffset>
                </wp:positionH>
                <wp:positionV relativeFrom="paragraph">
                  <wp:posOffset>245745</wp:posOffset>
                </wp:positionV>
                <wp:extent cx="403860" cy="15240"/>
                <wp:effectExtent l="0" t="76200" r="34290" b="8001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4906D" id="Conector de Seta Reta 13" o:spid="_x0000_s1026" type="#_x0000_t32" style="position:absolute;margin-left:455.25pt;margin-top:19.35pt;width:31.8pt;height:1.2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Bp6m2Q3wAAAAkBAAAPAAAA&#10;ZHJzL2Rvd25yZXYueG1sTI/BTsMwEETvSPyDtUjcqGMIpA3ZVAiJCyAohUtvbrxNIuJ1ZLtt4Osx&#10;Jziu5mnmbbWc7CAO5EPvGEHNMhDEjTM9twgf7w8XcxAhajZ6cEwIXxRgWZ+eVLo07shvdFjHVqQS&#10;DqVG6GIcSylD05HVYeZG4pTtnLc6ptO30nh9TOV2kJdZdiOt7jktdHqk+46az/XeIjwr//pYbF52&#10;eWj994af8lVYOcTzs+nuFkSkKf7B8Kuf1KFOTlu3ZxPEgLBQ2XVCEa7mBYgELIpcgdgi5EqBrCv5&#10;/4P6BwAA//8DAFBLAQItABQABgAIAAAAIQC2gziS/gAAAOEBAAATAAAAAAAAAAAAAAAAAAAAAABb&#10;Q29udGVudF9UeXBlc10ueG1sUEsBAi0AFAAGAAgAAAAhADj9If/WAAAAlAEAAAsAAAAAAAAAAAAA&#10;AAAALwEAAF9yZWxzLy5yZWxzUEsBAi0AFAAGAAgAAAAhAHGrjQ7DAQAAzAMAAA4AAAAAAAAAAAAA&#10;AAAALgIAAGRycy9lMm9Eb2MueG1sUEsBAi0AFAAGAAgAAAAhAGnqbZD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E1326D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8BF81" wp14:editId="3ED9F339">
                <wp:simplePos x="0" y="0"/>
                <wp:positionH relativeFrom="column">
                  <wp:posOffset>-108585</wp:posOffset>
                </wp:positionH>
                <wp:positionV relativeFrom="paragraph">
                  <wp:posOffset>329565</wp:posOffset>
                </wp:positionV>
                <wp:extent cx="365760" cy="1455420"/>
                <wp:effectExtent l="0" t="0" r="15240" b="1143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85F40" w14:textId="02145E43" w:rsidR="00E1326D" w:rsidRPr="00E1326D" w:rsidRDefault="00E1326D" w:rsidP="00E1326D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INTRODUÇÃO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98BF81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-8.55pt;margin-top:25.95pt;width:28.8pt;height:11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uhOAIAAHwEAAAOAAAAZHJzL2Uyb0RvYy54bWysVE1v2zAMvQ/YfxB0X5ykSdoZcYosRYYB&#10;QVsgHXpWZCk2JouapMTOfv0o2flqexp2kSmSeiQfSU/vm0qRvbCuBJ3RQa9PidAc8lJvM/rzZfnl&#10;jhLnmc6ZAi0yehCO3s8+f5rWJhVDKEDlwhIE0S6tTUYL702aJI4XomKuB0ZoNEqwFfN4tdskt6xG&#10;9Eolw35/ktRgc2OBC+dQ+9Aa6SziSym4f5LSCU9URjE3H08bz004k9mUpVvLTFHyLg32D1lUrNQY&#10;9AT1wDwjO1u+g6pKbsGB9D0OVQJSllzEGrCaQf9NNeuCGRFrQXKcOdHk/h8sf9yvzbMlvvkGDTYw&#10;EFIblzpUhnoaaavwxUwJ2pHCw4k20XjCUXkzGd9O0MLRNBiNx6Nh5DU5vzbW+e8CKhKEjFpsS2SL&#10;7VfOY0R0PbqEYA5UmS9LpeIljIJYKEv2DJuofMwRX1x5KU3qjE5uxv0IfGUL0Kf3G8X4r1DlNQLe&#10;lEblufYg+WbTdIRsID8gTxbaEXKGL0vEXTHnn5nFmUECcA/8Ex5SASYDnURJAfbPR/rgn9FwUlLj&#10;DGbU/d4xKyhRPzQ2+etgNApDGy+j8S3ySuylZXNp0btqAcjQADfO8CgGf6+OorRQveK6zENUNDHN&#10;MbOMYvRWXPh2M3DduJjPoxOOqWF+pdeGB+jQkcDnS/PKrOn66XESHuE4rSx909bWN7zUMN95kGXs&#10;eSC4ZbXjHUc8tqVbx7BDl/fodf5pzP4CAAD//wMAUEsDBBQABgAIAAAAIQAe4T5U3AAAAAkBAAAP&#10;AAAAZHJzL2Rvd25yZXYueG1sTI/LTsMwEEX3SPyDNUjsWtsRhTbEqRAiYk3Lht0kHpKI+KHYdcLf&#10;Y1awHN2je89Ux9VMLNEcRmcVyK0ARrZzerS9gvdzs9kDCxGtxslZUvBNAY719VWFpXaLfaN0ij3L&#10;JTaUqGCI0Zech24gg2HrPNmcfbrZYMzn3HM945LLzcQLIe65wdHmhQE9PQ/UfZ0uRsF5KVJKTfPq&#10;2/Sx+PkgevQvSt3erE+PwCKt8Q+GX/2sDnV2at3F6sAmBRv5IDOqYCcPwDJwJ3bAWgXFXkrgdcX/&#10;f1D/AAAA//8DAFBLAQItABQABgAIAAAAIQC2gziS/gAAAOEBAAATAAAAAAAAAAAAAAAAAAAAAABb&#10;Q29udGVudF9UeXBlc10ueG1sUEsBAi0AFAAGAAgAAAAhADj9If/WAAAAlAEAAAsAAAAAAAAAAAAA&#10;AAAALwEAAF9yZWxzLy5yZWxzUEsBAi0AFAAGAAgAAAAhAK+ti6E4AgAAfAQAAA4AAAAAAAAAAAAA&#10;AAAALgIAAGRycy9lMm9Eb2MueG1sUEsBAi0AFAAGAAgAAAAhAB7hPlTcAAAACQEAAA8AAAAAAAAA&#10;AAAAAAAAkgQAAGRycy9kb3ducmV2LnhtbFBLBQYAAAAABAAEAPMAAACbBQAAAAA=&#10;" fillcolor="white [3201]" strokeweight=".5pt">
                <v:textbox style="layout-flow:vertical">
                  <w:txbxContent>
                    <w:p w14:paraId="28285F40" w14:textId="02145E43" w:rsidR="00E1326D" w:rsidRPr="00E1326D" w:rsidRDefault="00E1326D" w:rsidP="00E1326D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INTRODUÇÃO</w:t>
                      </w:r>
                    </w:p>
                  </w:txbxContent>
                </v:textbox>
              </v:shape>
            </w:pict>
          </mc:Fallback>
        </mc:AlternateContent>
      </w:r>
      <w:r w:rsidR="007E69EB">
        <w:rPr>
          <w:rFonts w:ascii="Arial Narrow" w:hAnsi="Arial Narrow"/>
          <w:sz w:val="22"/>
          <w:szCs w:val="22"/>
        </w:rPr>
        <w:t>[</w:t>
      </w:r>
      <w:r w:rsidR="00976EA4" w:rsidRPr="00DE4E94">
        <w:rPr>
          <w:rFonts w:ascii="Arial Narrow" w:hAnsi="Arial Narrow"/>
          <w:sz w:val="22"/>
          <w:szCs w:val="22"/>
        </w:rPr>
        <w:t>Nos filmes infantis do famoso personagem Pato Donald, destaca-se um integrante ríspido e amargurado, Tio Patinhas, que passa seus dias calculando sua fortuna e buscando formas de aumentá-la. Tio Patinhas é velho e pouco se importa com seus familiares e com o crescimento de seu sobrinho Donald, desde que seus bolsos estejam cheios de dinheiro.</w:t>
      </w:r>
      <w:r w:rsidR="007E69EB">
        <w:rPr>
          <w:rFonts w:ascii="Arial Narrow" w:hAnsi="Arial Narrow"/>
          <w:sz w:val="22"/>
          <w:szCs w:val="22"/>
        </w:rPr>
        <w:t>]</w:t>
      </w:r>
      <w:r w:rsidR="00976EA4" w:rsidRPr="00DE4E94">
        <w:rPr>
          <w:rFonts w:ascii="Arial Narrow" w:hAnsi="Arial Narrow"/>
          <w:sz w:val="22"/>
          <w:szCs w:val="22"/>
        </w:rPr>
        <w:t xml:space="preserve"> </w:t>
      </w:r>
      <w:r w:rsidR="007E69EB">
        <w:rPr>
          <w:rFonts w:ascii="Arial Narrow" w:hAnsi="Arial Narrow"/>
          <w:sz w:val="22"/>
          <w:szCs w:val="22"/>
        </w:rPr>
        <w:t>[</w:t>
      </w:r>
      <w:r w:rsidR="00976EA4" w:rsidRPr="00666735">
        <w:rPr>
          <w:rFonts w:ascii="Arial Narrow" w:hAnsi="Arial Narrow"/>
          <w:i/>
          <w:iCs/>
          <w:sz w:val="22"/>
          <w:szCs w:val="22"/>
        </w:rPr>
        <w:t>Apesar de fictícia</w:t>
      </w:r>
      <w:r w:rsidR="00976EA4" w:rsidRPr="00DE4E94">
        <w:rPr>
          <w:rFonts w:ascii="Arial Narrow" w:hAnsi="Arial Narrow"/>
          <w:sz w:val="22"/>
          <w:szCs w:val="22"/>
        </w:rPr>
        <w:t>, a obra infantil muito se assemelha à realidade: na atualidade, com a consolidação da velocidade dos meios de transporte e de comunicação, "fazer dinheiro" tornou-se objetivo geral da população e o tempo transformou-se na grandeza reguladora das atividades financeiras.</w:t>
      </w:r>
      <w:r w:rsidR="007E69EB">
        <w:rPr>
          <w:rFonts w:ascii="Arial Narrow" w:hAnsi="Arial Narrow"/>
          <w:sz w:val="22"/>
          <w:szCs w:val="22"/>
        </w:rPr>
        <w:t>]</w:t>
      </w:r>
      <w:r w:rsidR="00976EA4" w:rsidRPr="00DE4E94">
        <w:rPr>
          <w:rFonts w:ascii="Arial Narrow" w:hAnsi="Arial Narrow"/>
          <w:sz w:val="22"/>
          <w:szCs w:val="22"/>
        </w:rPr>
        <w:t xml:space="preserve"> </w:t>
      </w:r>
      <w:r w:rsidR="007E69EB">
        <w:rPr>
          <w:rFonts w:ascii="Arial Narrow" w:hAnsi="Arial Narrow"/>
          <w:sz w:val="22"/>
          <w:szCs w:val="22"/>
        </w:rPr>
        <w:t>[</w:t>
      </w:r>
      <w:r w:rsidR="00976EA4" w:rsidRPr="00666735">
        <w:rPr>
          <w:rFonts w:ascii="Arial Narrow" w:hAnsi="Arial Narrow"/>
          <w:i/>
          <w:iCs/>
          <w:sz w:val="22"/>
          <w:szCs w:val="22"/>
        </w:rPr>
        <w:t>Sob o viés capitalista acumulador</w:t>
      </w:r>
      <w:r w:rsidR="00976EA4" w:rsidRPr="00DE4E94">
        <w:rPr>
          <w:rFonts w:ascii="Arial Narrow" w:hAnsi="Arial Narrow"/>
          <w:sz w:val="22"/>
          <w:szCs w:val="22"/>
        </w:rPr>
        <w:t xml:space="preserve">, </w:t>
      </w:r>
      <w:r w:rsidR="00976EA4" w:rsidRPr="00666735">
        <w:rPr>
          <w:rFonts w:ascii="Arial Narrow" w:hAnsi="Arial Narrow"/>
          <w:b/>
          <w:bCs/>
          <w:sz w:val="22"/>
          <w:szCs w:val="22"/>
        </w:rPr>
        <w:t>tempo é sinônimo de dinheiro e anula o sentido de vivência de seu decorrer</w:t>
      </w:r>
      <w:r w:rsidR="00976EA4" w:rsidRPr="00DE4E94">
        <w:rPr>
          <w:rFonts w:ascii="Arial Narrow" w:hAnsi="Arial Narrow"/>
          <w:sz w:val="22"/>
          <w:szCs w:val="22"/>
        </w:rPr>
        <w:t xml:space="preserve">, </w:t>
      </w:r>
      <w:r w:rsidR="00976EA4" w:rsidRPr="00666735">
        <w:rPr>
          <w:rFonts w:ascii="Arial Narrow" w:hAnsi="Arial Narrow"/>
          <w:sz w:val="22"/>
          <w:szCs w:val="22"/>
          <w:u w:val="single"/>
        </w:rPr>
        <w:t>seja pela percepção de que a felicidade está associada ao consumo</w:t>
      </w:r>
      <w:r w:rsidR="00976EA4" w:rsidRPr="00DE4E94">
        <w:rPr>
          <w:rFonts w:ascii="Arial Narrow" w:hAnsi="Arial Narrow"/>
          <w:sz w:val="22"/>
          <w:szCs w:val="22"/>
        </w:rPr>
        <w:t xml:space="preserve">, </w:t>
      </w:r>
      <w:r w:rsidR="00976EA4" w:rsidRPr="00666735">
        <w:rPr>
          <w:rFonts w:ascii="Arial Narrow" w:hAnsi="Arial Narrow"/>
          <w:sz w:val="22"/>
          <w:szCs w:val="22"/>
          <w:u w:val="single"/>
        </w:rPr>
        <w:t>seja por menosprezar as relações humanas afetivas</w:t>
      </w:r>
      <w:r w:rsidR="00976EA4" w:rsidRPr="00DE4E94">
        <w:rPr>
          <w:rFonts w:ascii="Arial Narrow" w:hAnsi="Arial Narrow"/>
          <w:sz w:val="22"/>
          <w:szCs w:val="22"/>
        </w:rPr>
        <w:t>.</w:t>
      </w:r>
      <w:r w:rsidR="007E69EB">
        <w:rPr>
          <w:rFonts w:ascii="Arial Narrow" w:hAnsi="Arial Narrow"/>
          <w:sz w:val="22"/>
          <w:szCs w:val="22"/>
        </w:rPr>
        <w:t>]</w:t>
      </w:r>
      <w:r w:rsidRPr="00666735">
        <w:rPr>
          <w:rFonts w:ascii="Arial Narrow" w:hAnsi="Arial Narrow"/>
          <w:noProof/>
          <w:sz w:val="22"/>
          <w:szCs w:val="22"/>
        </w:rPr>
        <w:t xml:space="preserve"> </w:t>
      </w:r>
    </w:p>
    <w:p w14:paraId="4AC368C7" w14:textId="5ABBA43A" w:rsidR="00976EA4" w:rsidRPr="00DE4E94" w:rsidRDefault="00666735" w:rsidP="00DE4E94">
      <w:pPr>
        <w:spacing w:after="0" w:line="360" w:lineRule="auto"/>
        <w:ind w:left="851" w:right="1701" w:firstLine="708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44B1AA" wp14:editId="7BE45432">
                <wp:simplePos x="0" y="0"/>
                <wp:positionH relativeFrom="column">
                  <wp:posOffset>5806440</wp:posOffset>
                </wp:positionH>
                <wp:positionV relativeFrom="paragraph">
                  <wp:posOffset>1174750</wp:posOffset>
                </wp:positionV>
                <wp:extent cx="403860" cy="15240"/>
                <wp:effectExtent l="0" t="76200" r="34290" b="80010"/>
                <wp:wrapNone/>
                <wp:docPr id="17" name="Conector de Seta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22CDB" id="Conector de Seta Reta 17" o:spid="_x0000_s1026" type="#_x0000_t32" style="position:absolute;margin-left:457.2pt;margin-top:92.5pt;width:31.8pt;height:1.2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CD+FiW4AAAAAsBAAAPAAAA&#10;ZHJzL2Rvd25yZXYueG1sTI9BT8MwDIXvSPyHyJO4sbSo0K5rOiEkLoBgDC67ZY3XVjROlWRb4dfj&#10;neBm+z09f69aTXYQR/Shd6QgnScgkBpnemoVfH48XhcgQtRk9OAIFXxjgFV9eVHp0rgTveNxE1vB&#10;IRRKraCLcSylDE2HVoe5G5FY2ztvdeTVt9J4feJwO8ibJLmTVvfEHzo94kOHzdfmYBW8pP7tKd++&#10;7rPQ+p8tPWfrsHZKXc2m+yWIiFP8M8MZn9GhZqadO5AJYlCwSLOMrSwUt1yKHYu84GF3vuQZyLqS&#10;/zvUvwAAAP//AwBQSwECLQAUAAYACAAAACEAtoM4kv4AAADhAQAAEwAAAAAAAAAAAAAAAAAAAAAA&#10;W0NvbnRlbnRfVHlwZXNdLnhtbFBLAQItABQABgAIAAAAIQA4/SH/1gAAAJQBAAALAAAAAAAAAAAA&#10;AAAAAC8BAABfcmVscy8ucmVsc1BLAQItABQABgAIAAAAIQBxq40OwwEAAMwDAAAOAAAAAAAAAAAA&#10;AAAAAC4CAABkcnMvZTJvRG9jLnhtbFBLAQItABQABgAIAAAAIQCD+FiW4AAAAAs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9FD6C3" wp14:editId="0B8DCE57">
                <wp:simplePos x="0" y="0"/>
                <wp:positionH relativeFrom="column">
                  <wp:posOffset>5796915</wp:posOffset>
                </wp:positionH>
                <wp:positionV relativeFrom="paragraph">
                  <wp:posOffset>2242185</wp:posOffset>
                </wp:positionV>
                <wp:extent cx="403860" cy="15240"/>
                <wp:effectExtent l="0" t="76200" r="34290" b="8001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F4DA9" id="Conector de Seta Reta 18" o:spid="_x0000_s1026" type="#_x0000_t32" style="position:absolute;margin-left:456.45pt;margin-top:176.55pt;width:31.8pt;height:1.2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CUCqKi4QAAAAsBAAAPAAAA&#10;ZHJzL2Rvd25yZXYueG1sTI/BTsMwDIbvSLxDZCRuLO22brQ0nRASF0AwBpfdssZrKxqnSrKt8PR4&#10;Jzja/vT7+8vVaHtxRB86RwrSSQICqXamo0bB58fjzS2IEDUZ3TtCBd8YYFVdXpS6MO5E73jcxEZw&#10;CIVCK2hjHAopQ92i1WHiBiS+7Z23OvLoG2m8PnG47eU0SRbS6o74Q6sHfGix/tocrIKX1L89Lbev&#10;+3lo/M+WnufrsHZKXV+N93cgIo7xD4azPqtDxU47dyATRK8gT6c5owpm2SwFwUS+XGQgdudNloGs&#10;Svm/Q/ULAAD//wMAUEsBAi0AFAAGAAgAAAAhALaDOJL+AAAA4QEAABMAAAAAAAAAAAAAAAAAAAAA&#10;AFtDb250ZW50X1R5cGVzXS54bWxQSwECLQAUAAYACAAAACEAOP0h/9YAAACUAQAACwAAAAAAAAAA&#10;AAAAAAAvAQAAX3JlbHMvLnJlbHNQSwECLQAUAAYACAAAACEAcauNDsMBAADMAwAADgAAAAAAAAAA&#10;AAAAAAAuAgAAZHJzL2Uyb0RvYy54bWxQSwECLQAUAAYACAAAACEAlAqiou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6C12F4" wp14:editId="032C8A90">
                <wp:simplePos x="0" y="0"/>
                <wp:positionH relativeFrom="column">
                  <wp:posOffset>5844540</wp:posOffset>
                </wp:positionH>
                <wp:positionV relativeFrom="paragraph">
                  <wp:posOffset>87630</wp:posOffset>
                </wp:positionV>
                <wp:extent cx="403860" cy="15240"/>
                <wp:effectExtent l="0" t="76200" r="34290" b="80010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6AE94" id="Conector de Seta Reta 16" o:spid="_x0000_s1026" type="#_x0000_t32" style="position:absolute;margin-left:460.2pt;margin-top:6.9pt;width:31.8pt;height:1.2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Aj86+t3wAAAAkBAAAPAAAA&#10;ZHJzL2Rvd25yZXYueG1sTI9BT8JAEIXvJvyHzZB4ky21QSjdEmPiRYkieuG2dIe2oTvb7C5Q+fWO&#10;Jz3Oe1/evFesBtuJM/rQOlIwnSQgkCpnWqoVfH0+381BhKjJ6M4RKvjGAKtydFPo3LgLfeB5G2vB&#10;IRRyraCJsc+lDFWDVoeJ65HYOzhvdeTT19J4feFw28k0SWbS6pb4Q6N7fGqwOm5PVsF66t9fHnZv&#10;hyzU/rqj12wTNk6p2/HwuAQRcYh/MPzW5+pQcqe9O5EJolOwSJOMUTbueQIDi3nG4/YszFKQZSH/&#10;Lyh/AAAA//8DAFBLAQItABQABgAIAAAAIQC2gziS/gAAAOEBAAATAAAAAAAAAAAAAAAAAAAAAABb&#10;Q29udGVudF9UeXBlc10ueG1sUEsBAi0AFAAGAAgAAAAhADj9If/WAAAAlAEAAAsAAAAAAAAAAAAA&#10;AAAALwEAAF9yZWxzLy5yZWxzUEsBAi0AFAAGAAgAAAAhAHGrjQ7DAQAAzAMAAA4AAAAAAAAAAAAA&#10;AAAALgIAAGRycy9lMm9Eb2MueG1sUEsBAi0AFAAGAAgAAAAhACPzr63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E1326D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094BB" wp14:editId="16A1F260">
                <wp:simplePos x="0" y="0"/>
                <wp:positionH relativeFrom="column">
                  <wp:posOffset>-108585</wp:posOffset>
                </wp:positionH>
                <wp:positionV relativeFrom="paragraph">
                  <wp:posOffset>321945</wp:posOffset>
                </wp:positionV>
                <wp:extent cx="365760" cy="1859280"/>
                <wp:effectExtent l="0" t="0" r="15240" b="2667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15E5F" w14:textId="7C8146B2" w:rsidR="00E1326D" w:rsidRPr="00E1326D" w:rsidRDefault="00E1326D" w:rsidP="00E1326D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DESENVOLVIMENTO DO A1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094BB" id="Caixa de Texto 10" o:spid="_x0000_s1027" type="#_x0000_t202" style="position:absolute;left:0;text-align:left;margin-left:-8.55pt;margin-top:25.35pt;width:28.8pt;height:146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ejOgIAAIMEAAAOAAAAZHJzL2Uyb0RvYy54bWysVN9vGjEMfp+0/yHK+zigQCniqBgV06Sq&#10;rUSrPodcwkXLxVkSuGN//ZwcP7s9TXvx2bHzxf5s3/S+qTTZCecVmJz2Ol1KhOFQKLPJ6dvr8suY&#10;Eh+YKZgGI3K6F57ezz5/mtZ2IvpQgi6EIwhi/KS2OS1DsJMs87wUFfMdsMKgU4KrWEDTbbLCsRrR&#10;K531u91RVoMrrAMuvMfTh9ZJZwlfSsHDs5ReBKJzirmFJF2S6yiz2ZRNNo7ZUvFDGuwfsqiYMvjo&#10;CeqBBUa2Tv0BVSnuwIMMHQ5VBlIqLlINWE2v+6GaVcmsSLUgOd6eaPL/D5Y/7Vb2xZHQfIUGGxgJ&#10;qa2feDyM9TTSVfGLmRL0I4X7E22iCYTj4c1oeDtCD0dXbzy8648Tr9n5tnU+fBNQkajk1GFbElts&#10;9+gDvoihx5D4mAetiqXSOhlxFMRCO7Jj2EQdUo544ypKG1LndHQz7CbgK1+EPt1fa8Z/xCqvEdDS&#10;Bg/PtUctNOuGqOKClzUUe6TLQTtJ3vKlQvhH5sMLczg6yAOuQ3hGITVgTnDQKCnB/frbeYzPaZSU&#10;1DiKOfU/t8wJSvR3g72+6w0GcXaTMRje9tFwl571pcdsqwUgUT1cPMuTGuODPqrSQfWOWzOPr6KL&#10;GY6Z5RRfb9VFaBcEt46L+TwF4bRaFh7NyvIIHRsTaX1t3pmzh7YGHIgnOA4tm3zobhsbbxqYbwNI&#10;lVofeW5ZPdCPk566c9jKuEqXdoo6/ztmvwEAAP//AwBQSwMEFAAGAAgAAAAhALCiK27dAAAACQEA&#10;AA8AAABkcnMvZG93bnJldi54bWxMj8FOwzAQRO9I/IO1SNxaO21DaYhTIUTEmZYLNyfeJhHx2opd&#10;J/w95gTH1TzNvC2PixlZxMkPliRkawEMqbV6oE7Cx7lePQLzQZFWoyWU8I0ejtXtTakKbWd6x3gK&#10;HUsl5AsloQ/BFZz7tkej/No6pJRd7GRUSOfUcT2pOZWbkW+EeOBGDZQWeuXwpcf263Q1Es7zJsZY&#10;12+uiZ+zmw6iU+5Vyvu75fkJWMAl/MHwq5/UoUpOjb2S9myUsMr2WUIl5GIPLAE7kQNrJGx32xx4&#10;VfL/H1Q/AAAA//8DAFBLAQItABQABgAIAAAAIQC2gziS/gAAAOEBAAATAAAAAAAAAAAAAAAAAAAA&#10;AABbQ29udGVudF9UeXBlc10ueG1sUEsBAi0AFAAGAAgAAAAhADj9If/WAAAAlAEAAAsAAAAAAAAA&#10;AAAAAAAALwEAAF9yZWxzLy5yZWxzUEsBAi0AFAAGAAgAAAAhAN9K56M6AgAAgwQAAA4AAAAAAAAA&#10;AAAAAAAALgIAAGRycy9lMm9Eb2MueG1sUEsBAi0AFAAGAAgAAAAhALCiK27dAAAACQEAAA8AAAAA&#10;AAAAAAAAAAAAlAQAAGRycy9kb3ducmV2LnhtbFBLBQYAAAAABAAEAPMAAACeBQAAAAA=&#10;" fillcolor="white [3201]" strokeweight=".5pt">
                <v:textbox style="layout-flow:vertical">
                  <w:txbxContent>
                    <w:p w14:paraId="66F15E5F" w14:textId="7C8146B2" w:rsidR="00E1326D" w:rsidRPr="00E1326D" w:rsidRDefault="00E1326D" w:rsidP="00E1326D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DESENVOLVIMENTO DO A1</w:t>
                      </w:r>
                    </w:p>
                  </w:txbxContent>
                </v:textbox>
              </v:shape>
            </w:pict>
          </mc:Fallback>
        </mc:AlternateContent>
      </w:r>
      <w:r w:rsidR="00E1326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67BEE" wp14:editId="15F96F2A">
                <wp:simplePos x="0" y="0"/>
                <wp:positionH relativeFrom="column">
                  <wp:posOffset>401955</wp:posOffset>
                </wp:positionH>
                <wp:positionV relativeFrom="paragraph">
                  <wp:posOffset>32385</wp:posOffset>
                </wp:positionV>
                <wp:extent cx="121920" cy="2552700"/>
                <wp:effectExtent l="38100" t="0" r="11430" b="19050"/>
                <wp:wrapNone/>
                <wp:docPr id="3" name="Chave Esquer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2552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21AC" id="Chave Esquerda 3" o:spid="_x0000_s1026" type="#_x0000_t87" style="position:absolute;margin-left:31.65pt;margin-top:2.55pt;width:9.6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3xPRAIAAOkEAAAOAAAAZHJzL2Uyb0RvYy54bWysVE1vGjEQvVfqf7B8L7uLoGkQS0SJUlWK&#10;EhRS5Wy8Nqzq9bhjw0J/fceGBdREVVX1YsY7b76e3zC+2TWGbRX6GmzJi17OmbISqtquSv7t+e7D&#10;J858ELYSBqwq+V55fjN5/27cupHqwxpMpZBREutHrSv5OgQ3yjIv16oRvgdOWXJqwEYEuuIqq1C0&#10;lL0xWT/PP2YtYOUQpPKevt4enHyS8mutZHjU2qvATMmpt5BOTOcyntlkLEYrFG5dy2Mb4h+6aERt&#10;qegp1a0Igm2wfpWqqSWCBx16EpoMtK6lSjPQNEX+2zSLtXAqzULkeHeiyf+/tPJhu3BzJBpa50ee&#10;zDjFTmMTf6k/tktk7U9kqV1gkj4W/eK6T5RKcvWHw/5VntjMztEOffiioGHRKLlROnxGIeNEYiS2&#10;9z5QWcJ3OLqcm0hW2BsVwcY+Kc3qKpZN0UkfamaQbQW9bPW9iC9JuRIyhujamFNQ/uegIzaGqaSZ&#10;vw08oVNFsOEU2NQW8K2qYde1qg/4burDrHHsJVT7OTKEg1q9k3c1MXgvfJgLJHkS67Ry4ZEObaAt&#10;ORwtztaAP9/6HvGkGvJy1pLcS+5/bAQqzsxXS3q6LgaDuB/pMhhexZfFS8/y0mM3zQyI94KW28lk&#10;RnwwnakRmhfazGmsSi5hJdUuuQzYXWbhsIa021JNpwlGO+FEuLcLJ7uXjuJ43r0IdEcZBRLgA3Sr&#10;8UpIB2x8DwvTTQBdJ5WdeT3yTfuUBHPc/biwl/eEOv9DTX4BAAD//wMAUEsDBBQABgAIAAAAIQBw&#10;nUwo3QAAAAcBAAAPAAAAZHJzL2Rvd25yZXYueG1sTI7LTsMwEEX3SPyDNUjsqJ2WlhLiVIiHWHXR&#10;lMfWjadxRDyOYrcNf890Bcure3XuKVaj78QRh9gG0pBNFAikOtiWGg3v29ebJYiYDFnTBUINPxhh&#10;VV5eFCa34UQbPFapEQyhmBsNLqU+lzLWDr2Jk9AjcbcPgzeJ49BIO5gTw30np0otpDct8YMzPT45&#10;rL+rg9cwx49P97be9vdrVb3sn7372rSj1tdX4+MDiIRj+hvDWZ/VoWSnXTiQjaLTsJjNeMmsDATX&#10;y+kcxE7DrbrLQJaF/O9f/gIAAP//AwBQSwECLQAUAAYACAAAACEAtoM4kv4AAADhAQAAEwAAAAAA&#10;AAAAAAAAAAAAAAAAW0NvbnRlbnRfVHlwZXNdLnhtbFBLAQItABQABgAIAAAAIQA4/SH/1gAAAJQB&#10;AAALAAAAAAAAAAAAAAAAAC8BAABfcmVscy8ucmVsc1BLAQItABQABgAIAAAAIQD253xPRAIAAOkE&#10;AAAOAAAAAAAAAAAAAAAAAC4CAABkcnMvZTJvRG9jLnhtbFBLAQItABQABgAIAAAAIQBwnUwo3QAA&#10;AAcBAAAPAAAAAAAAAAAAAAAAAJ4EAABkcnMvZG93bnJldi54bWxQSwUGAAAAAAQABADzAAAAqAUA&#10;AAAA&#10;" adj="86" strokecolor="black [3200]" strokeweight=".5pt">
                <v:stroke joinstyle="miter"/>
              </v:shape>
            </w:pict>
          </mc:Fallback>
        </mc:AlternateContent>
      </w:r>
      <w:r>
        <w:rPr>
          <w:rFonts w:ascii="Arial Narrow" w:hAnsi="Arial Narrow"/>
          <w:sz w:val="22"/>
          <w:szCs w:val="22"/>
        </w:rPr>
        <w:t>[</w:t>
      </w:r>
      <w:r w:rsidR="00976EA4" w:rsidRPr="00666735">
        <w:rPr>
          <w:rFonts w:ascii="Arial Narrow" w:hAnsi="Arial Narrow"/>
          <w:i/>
          <w:iCs/>
          <w:sz w:val="22"/>
          <w:szCs w:val="22"/>
        </w:rPr>
        <w:t>De início</w:t>
      </w:r>
      <w:r w:rsidR="00976EA4" w:rsidRPr="00DE4E94">
        <w:rPr>
          <w:rFonts w:ascii="Arial Narrow" w:hAnsi="Arial Narrow"/>
          <w:sz w:val="22"/>
          <w:szCs w:val="22"/>
        </w:rPr>
        <w:t>, é necessário postular que o ideal de que o consumo é responsável pela plenitude impera na sociedade.</w:t>
      </w:r>
      <w:r>
        <w:rPr>
          <w:rFonts w:ascii="Arial Narrow" w:hAnsi="Arial Narrow"/>
          <w:sz w:val="22"/>
          <w:szCs w:val="22"/>
        </w:rPr>
        <w:t>]</w:t>
      </w:r>
      <w:r w:rsidR="00976EA4" w:rsidRPr="00DE4E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[</w:t>
      </w:r>
      <w:r w:rsidR="00976EA4" w:rsidRPr="00666735">
        <w:rPr>
          <w:rFonts w:ascii="Arial Narrow" w:hAnsi="Arial Narrow"/>
          <w:i/>
          <w:iCs/>
          <w:sz w:val="22"/>
          <w:szCs w:val="22"/>
        </w:rPr>
        <w:t>Por conseguinte</w:t>
      </w:r>
      <w:r w:rsidR="00976EA4" w:rsidRPr="00DE4E94">
        <w:rPr>
          <w:rFonts w:ascii="Arial Narrow" w:hAnsi="Arial Narrow"/>
          <w:sz w:val="22"/>
          <w:szCs w:val="22"/>
        </w:rPr>
        <w:t xml:space="preserve">, consolida-se a percepção de que os indivíduos devem dedicar seu tempo a buscar formas de concretizar o consumo, o qual é condicionado pelo poder de compra do cidadão. </w:t>
      </w:r>
      <w:r w:rsidR="00976EA4" w:rsidRPr="00666735">
        <w:rPr>
          <w:rFonts w:ascii="Arial Narrow" w:hAnsi="Arial Narrow"/>
          <w:i/>
          <w:iCs/>
          <w:sz w:val="22"/>
          <w:szCs w:val="22"/>
        </w:rPr>
        <w:t>Dessa maneira</w:t>
      </w:r>
      <w:r w:rsidR="00976EA4" w:rsidRPr="00DE4E94">
        <w:rPr>
          <w:rFonts w:ascii="Arial Narrow" w:hAnsi="Arial Narrow"/>
          <w:sz w:val="22"/>
          <w:szCs w:val="22"/>
        </w:rPr>
        <w:t xml:space="preserve">, estabelece-se a noção de que quanto maior é o uso do tempo para acúmulo de dinheiro, maiores serão as chances de o indivíduo convertê-lo na felicidade momentânea de adquirir produtos. </w:t>
      </w:r>
      <w:r w:rsidR="00976EA4" w:rsidRPr="00666735">
        <w:rPr>
          <w:rFonts w:ascii="Arial Narrow" w:hAnsi="Arial Narrow"/>
          <w:i/>
          <w:iCs/>
          <w:sz w:val="22"/>
          <w:szCs w:val="22"/>
        </w:rPr>
        <w:t>É por isso que</w:t>
      </w:r>
      <w:r w:rsidR="00976EA4" w:rsidRPr="00DE4E94">
        <w:rPr>
          <w:rFonts w:ascii="Arial Narrow" w:hAnsi="Arial Narrow"/>
          <w:sz w:val="22"/>
          <w:szCs w:val="22"/>
        </w:rPr>
        <w:t xml:space="preserve"> tal lógica inibe a construção da noção de tempo como conjunto de vivências, já que limita o cotidiano à execução de trocas comerciais e impede que o ser humano pratique o autoconhecimento e estimule sua autonomia de pensamento. </w:t>
      </w:r>
      <w:r w:rsidR="00976EA4" w:rsidRPr="00666735">
        <w:rPr>
          <w:rFonts w:ascii="Arial Narrow" w:hAnsi="Arial Narrow"/>
          <w:i/>
          <w:iCs/>
          <w:sz w:val="22"/>
          <w:szCs w:val="22"/>
        </w:rPr>
        <w:t>A exemplo disso</w:t>
      </w:r>
      <w:r w:rsidR="00976EA4" w:rsidRPr="00DE4E94">
        <w:rPr>
          <w:rFonts w:ascii="Arial Narrow" w:hAnsi="Arial Narrow"/>
          <w:sz w:val="22"/>
          <w:szCs w:val="22"/>
        </w:rPr>
        <w:t xml:space="preserve"> está a arquitetura desprovida de janelas e iluminação solar dos "shopping centers", a qual aliena a conexão do indivíduo com a passagem do tempo natural para que o consumo aumente.</w:t>
      </w:r>
      <w:r>
        <w:rPr>
          <w:rFonts w:ascii="Arial Narrow" w:hAnsi="Arial Narrow"/>
          <w:sz w:val="22"/>
          <w:szCs w:val="22"/>
        </w:rPr>
        <w:t>]</w:t>
      </w:r>
      <w:r w:rsidR="00976EA4" w:rsidRPr="00DE4E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[</w:t>
      </w:r>
      <w:r w:rsidR="00976EA4" w:rsidRPr="00666735">
        <w:rPr>
          <w:rFonts w:ascii="Arial Narrow" w:hAnsi="Arial Narrow"/>
          <w:i/>
          <w:iCs/>
          <w:sz w:val="22"/>
          <w:szCs w:val="22"/>
        </w:rPr>
        <w:t>Então</w:t>
      </w:r>
      <w:r w:rsidR="00976EA4" w:rsidRPr="00DE4E94">
        <w:rPr>
          <w:rFonts w:ascii="Arial Narrow" w:hAnsi="Arial Narrow"/>
          <w:sz w:val="22"/>
          <w:szCs w:val="22"/>
        </w:rPr>
        <w:t>, é notável que o "tempo" vai além do espectro monetário, mas é limitado a ele diante da hegemonia do consumo.</w:t>
      </w:r>
      <w:r>
        <w:rPr>
          <w:rFonts w:ascii="Arial Narrow" w:hAnsi="Arial Narrow"/>
          <w:sz w:val="22"/>
          <w:szCs w:val="22"/>
        </w:rPr>
        <w:t>]</w:t>
      </w:r>
    </w:p>
    <w:p w14:paraId="45977C86" w14:textId="0C77ABE8" w:rsidR="00976EA4" w:rsidRPr="00DE4E94" w:rsidRDefault="00666735" w:rsidP="00DE4E94">
      <w:pPr>
        <w:spacing w:after="0" w:line="360" w:lineRule="auto"/>
        <w:ind w:left="851" w:right="170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B77802" wp14:editId="1D4FBB1D">
                <wp:simplePos x="0" y="0"/>
                <wp:positionH relativeFrom="column">
                  <wp:posOffset>5781675</wp:posOffset>
                </wp:positionH>
                <wp:positionV relativeFrom="paragraph">
                  <wp:posOffset>2226310</wp:posOffset>
                </wp:positionV>
                <wp:extent cx="403860" cy="15240"/>
                <wp:effectExtent l="0" t="76200" r="34290" b="80010"/>
                <wp:wrapNone/>
                <wp:docPr id="21" name="Conector de Seta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1F840" id="Conector de Seta Reta 21" o:spid="_x0000_s1026" type="#_x0000_t32" style="position:absolute;margin-left:455.25pt;margin-top:175.3pt;width:31.8pt;height:1.2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CimwIf4QAAAAsBAAAPAAAA&#10;ZHJzL2Rvd25yZXYueG1sTI/LbsIwEEX3SPyDNUjdgZ0SXmkcVFXqpq0ohW7YmXhIosbjyDaQ9utr&#10;Vu1yZo7unJuve9OyCzrfWJKQTAQwpNLqhioJn/vn8RKYD4q0ai2hhG/0sC6Gg1xl2l7pAy+7ULEY&#10;Qj5TEuoQuoxzX9ZolJ/YDineTtYZFeLoKq6dusZw0/J7IebcqIbih1p1+FRj+bU7GwlviXt/WRw2&#10;p9RX7udAr+nWb62Ud6P+8QFYwD78wXDTj+pQRKejPZP2rJWwSsQsohKmMzEHFonVIk2AHW+bqQBe&#10;5Px/h+IXAAD//wMAUEsBAi0AFAAGAAgAAAAhALaDOJL+AAAA4QEAABMAAAAAAAAAAAAAAAAAAAAA&#10;AFtDb250ZW50X1R5cGVzXS54bWxQSwECLQAUAAYACAAAACEAOP0h/9YAAACUAQAACwAAAAAAAAAA&#10;AAAAAAAvAQAAX3JlbHMvLnJlbHNQSwECLQAUAAYACAAAACEAcauNDsMBAADMAwAADgAAAAAAAAAA&#10;AAAAAAAuAgAAZHJzL2Uyb0RvYy54bWxQSwECLQAUAAYACAAAACEAopsCH+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2F934E" wp14:editId="09F8146D">
                <wp:simplePos x="0" y="0"/>
                <wp:positionH relativeFrom="column">
                  <wp:posOffset>5796915</wp:posOffset>
                </wp:positionH>
                <wp:positionV relativeFrom="paragraph">
                  <wp:posOffset>1151890</wp:posOffset>
                </wp:positionV>
                <wp:extent cx="403860" cy="15240"/>
                <wp:effectExtent l="0" t="76200" r="34290" b="80010"/>
                <wp:wrapNone/>
                <wp:docPr id="20" name="Conector de Seta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E8D52" id="Conector de Seta Reta 20" o:spid="_x0000_s1026" type="#_x0000_t32" style="position:absolute;margin-left:456.45pt;margin-top:90.7pt;width:31.8pt;height:1.2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CAqheK4QAAAAsBAAAPAAAA&#10;ZHJzL2Rvd25yZXYueG1sTI/BTsMwDIbvSLxDZCRuLO0oW1uaTgiJC6Axtl12y1qvrWicKsm2wtPj&#10;neBo/59+fy4Wo+nFCZ3vLCmIJxEIpMrWHTUKtpuXuxSED5pq3VtCBd/oYVFeXxU6r+2ZPvG0Do3g&#10;EvK5VtCGMORS+qpFo/3EDkicHawzOvDoGlk7feZy08tpFM2k0R3xhVYP+Nxi9bU+GgXvsft4ne+W&#10;h8Q37mdHb8nKr6xStzfj0yOIgGP4g+Giz+pQstPeHqn2oleQxdOMUQ7SOAHBRDafPYDYXzb3Kciy&#10;kP9/KH8BAAD//wMAUEsBAi0AFAAGAAgAAAAhALaDOJL+AAAA4QEAABMAAAAAAAAAAAAAAAAAAAAA&#10;AFtDb250ZW50X1R5cGVzXS54bWxQSwECLQAUAAYACAAAACEAOP0h/9YAAACUAQAACwAAAAAAAAAA&#10;AAAAAAAvAQAAX3JlbHMvLnJlbHNQSwECLQAUAAYACAAAACEAcauNDsMBAADMAwAADgAAAAAAAAAA&#10;AAAAAAAuAgAAZHJzL2Uyb0RvYy54bWxQSwECLQAUAAYACAAAACEAgKoXiu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375C5" wp14:editId="570746DD">
                <wp:simplePos x="0" y="0"/>
                <wp:positionH relativeFrom="column">
                  <wp:posOffset>5806440</wp:posOffset>
                </wp:positionH>
                <wp:positionV relativeFrom="paragraph">
                  <wp:posOffset>84455</wp:posOffset>
                </wp:positionV>
                <wp:extent cx="403860" cy="15240"/>
                <wp:effectExtent l="0" t="76200" r="34290" b="80010"/>
                <wp:wrapNone/>
                <wp:docPr id="19" name="Conector de Seta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93D0B" id="Conector de Seta Reta 19" o:spid="_x0000_s1026" type="#_x0000_t32" style="position:absolute;margin-left:457.2pt;margin-top:6.65pt;width:31.8pt;height:1.2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BGLp8c3wAAAAkBAAAPAAAA&#10;ZHJzL2Rvd25yZXYueG1sTI/BTsMwEETvSPyDtUjcqBMaSBviVAiJC6BS2l56c+NtEhGvI9ttA1/P&#10;coLjzjzNzpSL0fbihD50jhSkkwQEUu1MR42C7eb5ZgYiRE1G945QwRcGWFSXF6UujDvTB57WsREc&#10;QqHQCtoYh0LKULdodZi4AYm9g/NWRz59I43XZw63vbxNkntpdUf8odUDPrVYf66PVsFb6t9f8t3y&#10;kIXGf+/oNVuFlVPq+mp8fAARcYx/MPzW5+pQcae9O5IJolcwT7OMUTamUxAMzPMZj9uzcJeDrEr5&#10;f0H1AwAA//8DAFBLAQItABQABgAIAAAAIQC2gziS/gAAAOEBAAATAAAAAAAAAAAAAAAAAAAAAABb&#10;Q29udGVudF9UeXBlc10ueG1sUEsBAi0AFAAGAAgAAAAhADj9If/WAAAAlAEAAAsAAAAAAAAAAAAA&#10;AAAALwEAAF9yZWxzLy5yZWxzUEsBAi0AFAAGAAgAAAAhAHGrjQ7DAQAAzAMAAA4AAAAAAAAAAAAA&#10;AAAALgIAAGRycy9lMm9Eb2MueG1sUEsBAi0AFAAGAAgAAAAhAEYunxz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7E69EB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7AD688" wp14:editId="6A9882B9">
                <wp:simplePos x="0" y="0"/>
                <wp:positionH relativeFrom="margin">
                  <wp:posOffset>-91440</wp:posOffset>
                </wp:positionH>
                <wp:positionV relativeFrom="paragraph">
                  <wp:posOffset>2500630</wp:posOffset>
                </wp:positionV>
                <wp:extent cx="365760" cy="922020"/>
                <wp:effectExtent l="0" t="0" r="15240" b="1143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217DC" w14:textId="6BD2E7AA" w:rsidR="007E69EB" w:rsidRPr="00E1326D" w:rsidRDefault="007E69EB" w:rsidP="007E69EB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CONCLUSÃO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D688" id="Caixa de Texto 12" o:spid="_x0000_s1028" type="#_x0000_t202" style="position:absolute;left:0;text-align:left;margin-left:-7.2pt;margin-top:196.9pt;width:28.8pt;height:72.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iaKOwIAAIIEAAAOAAAAZHJzL2Uyb0RvYy54bWysVE1v2zAMvQ/YfxB0X+y4SboacYosRYYB&#10;RVsgHXpWZCk2JouapMTOfv0oOZ/dTsMuMkVSj+Qj6el91yiyE9bVoAs6HKSUCM2hrPWmoN9fl58+&#10;U+I80yVToEVB98LR+9nHD9PW5CKDClQpLEEQ7fLWFLTy3uRJ4nglGuYGYIRGowTbMI9Xu0lKy1pE&#10;b1SSpekkacGWxgIXzqH2oTfSWcSXUnD/LKUTnqiCYm4+njae63AmsynLN5aZquaHNNg/ZNGwWmPQ&#10;E9QD84xsbf0HVFNzCw6kH3BoEpCy5iLWgNUM03fVrCpmRKwFyXHmRJP7f7D8abcyL5b47gt02MBA&#10;SGtc7lAZ6umkbcIXMyVoRwr3J9pE5wlH5c1kfDtBC0fTXZalWaQ1OT821vmvAhoShIJa7Eoki+0e&#10;nceA6Hp0CbEcqLpc1krFS5gEsVCW7Bj2UPmYIr648lKatAWd3IzTCHxlC9Cn92vF+I9Q5DUC3pRG&#10;5bn0IPlu3ZG6LGh2pGUN5R7ZstAPkjN8WSP8I3P+hVmcHKQBt8E/4yEVYE5wkCipwP76mz74FzSc&#10;lLQ4iQV1P7fMCkrUN42tvhuORmF042U0vkV6ib20rC8tetssAIka4t4ZHsXg79VRlBaaN1yaeYiK&#10;JqY5ZlZQjN6LC9/vBy4dF/N5dMJhNcw/6pXhATo0JtD62r0xaw5t9TgPT3CcWZa/627vG15qmG89&#10;yDq2PvDcs3qgHwc9duewlGGTLu/R6/zrmP0GAAD//wMAUEsDBBQABgAIAAAAIQCtYMni3AAAAAoB&#10;AAAPAAAAZHJzL2Rvd25yZXYueG1sTI9BT4QwEIXvJv6HZky87bYLaAQpG2Mknt314m2gFYh02tBu&#10;wX9vPelxMl/e+1593MzMol78ZEnCYS+AaeqtmmiQ8H5udw/AfEBSOFvSEr61h2NzfVVjpexKbzqe&#10;wsBSCPkKJYwhuIpz34/aoN9bpyn9Pu1iMKRzGbhacE3hZuaZEPfc4ESpYUSnn0fdf50uRsJ5zWKM&#10;bfvquvixuqUUA7oXKW9vtqdHYEFv4Q+GX/2kDk1y6uyFlGezhN2hKBIqIS/ztCERRZ4B6yTc5aUA&#10;3tT8/4TmBwAA//8DAFBLAQItABQABgAIAAAAIQC2gziS/gAAAOEBAAATAAAAAAAAAAAAAAAAAAAA&#10;AABbQ29udGVudF9UeXBlc10ueG1sUEsBAi0AFAAGAAgAAAAhADj9If/WAAAAlAEAAAsAAAAAAAAA&#10;AAAAAAAALwEAAF9yZWxzLy5yZWxzUEsBAi0AFAAGAAgAAAAhALXOJoo7AgAAggQAAA4AAAAAAAAA&#10;AAAAAAAALgIAAGRycy9lMm9Eb2MueG1sUEsBAi0AFAAGAAgAAAAhAK1gyeLcAAAACgEAAA8AAAAA&#10;AAAAAAAAAAAAlQQAAGRycy9kb3ducmV2LnhtbFBLBQYAAAAABAAEAPMAAACeBQAAAAA=&#10;" fillcolor="white [3201]" strokeweight=".5pt">
                <v:textbox style="layout-flow:vertical">
                  <w:txbxContent>
                    <w:p w14:paraId="03E217DC" w14:textId="6BD2E7AA" w:rsidR="007E69EB" w:rsidRPr="00E1326D" w:rsidRDefault="007E69EB" w:rsidP="007E69EB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CONCLUSÃO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26D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C1F4C" wp14:editId="79726AFB">
                <wp:simplePos x="0" y="0"/>
                <wp:positionH relativeFrom="margin">
                  <wp:posOffset>-83820</wp:posOffset>
                </wp:positionH>
                <wp:positionV relativeFrom="paragraph">
                  <wp:posOffset>306070</wp:posOffset>
                </wp:positionV>
                <wp:extent cx="365760" cy="1859280"/>
                <wp:effectExtent l="0" t="0" r="15240" b="2667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A06DE" w14:textId="527A6D14" w:rsidR="00E1326D" w:rsidRPr="00E1326D" w:rsidRDefault="00E1326D" w:rsidP="00E1326D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DESENVOLVIMENTO DO A</w:t>
                            </w:r>
                            <w:r w:rsidR="007E69E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C1F4C" id="Caixa de Texto 11" o:spid="_x0000_s1029" type="#_x0000_t202" style="position:absolute;left:0;text-align:left;margin-left:-6.6pt;margin-top:24.1pt;width:28.8pt;height:146.4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nSPAIAAIMEAAAOAAAAZHJzL2Uyb0RvYy54bWysVN9vGjEMfp+0/yHK+zigQCniqBgV06Sq&#10;rUSrPodcwkXLxVkSuGN//ZwcP7s9TXvx2bHzxf5s3/S+qTTZCecVmJz2Ol1KhOFQKLPJ6dvr8suY&#10;Eh+YKZgGI3K6F57ezz5/mtZ2IvpQgi6EIwhi/KS2OS1DsJMs87wUFfMdsMKgU4KrWEDTbbLCsRrR&#10;K531u91RVoMrrAMuvMfTh9ZJZwlfSsHDs5ReBKJzirmFJF2S6yiz2ZRNNo7ZUvFDGuwfsqiYMvjo&#10;CeqBBUa2Tv0BVSnuwIMMHQ5VBlIqLlINWE2v+6GaVcmsSLUgOd6eaPL/D5Y/7Vb2xZHQfIUGGxgJ&#10;qa2feDyM9TTSVfGLmRL0I4X7E22iCYTj4c1oeDtCD0dXbzy8648Tr9n5tnU+fBNQkajk1GFbElts&#10;9+gDvoihx5D4mAetiqXSOhlxFMRCO7Jj2EQdUo544ypKG1LndHQz7CbgK1+EPt1fa8Z/xCqvEdDS&#10;Bg/PtUctNOuGqAJLPPKyhmKPdDloJ8lbvlQI/8h8eGEORwd5wHUIzyikBswJDholJbhffzuP8TmN&#10;kpIaRzGn/ueWOUGJ/m6w13e9wSDObjIGw9s+Gu7Ss770mG21ACSqh4tneVJjfNBHVTqo3nFr5vFV&#10;dDHDMbOc4uutugjtguDWcTGfpyCcVsvCo1lZHqFjYyKtr807c/bQ1oAD8QTHoWWTD91tY+NNA/Nt&#10;AKlS6yPPLasH+nHSU3cOWxlX6dJOUed/x+w3AAAA//8DAFBLAwQUAAYACAAAACEAgfkJrdwAAAAJ&#10;AQAADwAAAGRycy9kb3ducmV2LnhtbEyPsU7DMBCGdyTewbpKbK2d1EIlxKkQImKm7cLmxCaJGp8t&#10;23XC22MmmE6n+/Tf99fH1cwkaR8miwKKHQOisbdqwkHA5dxuD0BClKjkbFEL+NYBjs39XS0rZRf8&#10;0OkUB5JDMFRSwBijqygN/aiNDDvrNObbl/VGxrz6gSovlxxuZloy9kiNnDB/GKXTr6Pur6ebEXBe&#10;ypRS2767Ln0uzj+xQbo3IR4268szkKjX+AfDr35WhyY7dfaGKpBZwLbYlxkVwA95ZoBzDqQTsOcF&#10;A9rU9H+D5gcAAP//AwBQSwECLQAUAAYACAAAACEAtoM4kv4AAADhAQAAEwAAAAAAAAAAAAAAAAAA&#10;AAAAW0NvbnRlbnRfVHlwZXNdLnhtbFBLAQItABQABgAIAAAAIQA4/SH/1gAAAJQBAAALAAAAAAAA&#10;AAAAAAAAAC8BAABfcmVscy8ucmVsc1BLAQItABQABgAIAAAAIQBgKAnSPAIAAIMEAAAOAAAAAAAA&#10;AAAAAAAAAC4CAABkcnMvZTJvRG9jLnhtbFBLAQItABQABgAIAAAAIQCB+Qmt3AAAAAkBAAAPAAAA&#10;AAAAAAAAAAAAAJYEAABkcnMvZG93bnJldi54bWxQSwUGAAAAAAQABADzAAAAnwUAAAAA&#10;" fillcolor="white [3201]" strokeweight=".5pt">
                <v:textbox style="layout-flow:vertical">
                  <w:txbxContent>
                    <w:p w14:paraId="4A6A06DE" w14:textId="527A6D14" w:rsidR="00E1326D" w:rsidRPr="00E1326D" w:rsidRDefault="00E1326D" w:rsidP="00E1326D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DESENVOLVIMENTO DO A</w:t>
                      </w:r>
                      <w:r w:rsidR="007E69EB">
                        <w:rPr>
                          <w:rFonts w:ascii="Arial Narrow" w:hAnsi="Arial Narrow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26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A0467" wp14:editId="25C2E363">
                <wp:simplePos x="0" y="0"/>
                <wp:positionH relativeFrom="column">
                  <wp:posOffset>455295</wp:posOffset>
                </wp:positionH>
                <wp:positionV relativeFrom="paragraph">
                  <wp:posOffset>8890</wp:posOffset>
                </wp:positionV>
                <wp:extent cx="68580" cy="2537460"/>
                <wp:effectExtent l="38100" t="0" r="26670" b="15240"/>
                <wp:wrapNone/>
                <wp:docPr id="5" name="Chave Esqu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25374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37AE0" id="Chave Esquerda 5" o:spid="_x0000_s1026" type="#_x0000_t87" style="position:absolute;margin-left:35.85pt;margin-top:.7pt;width:5.4pt;height:19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b2RAIAAOgEAAAOAAAAZHJzL2Uyb0RvYy54bWysVE1vGjEQvVfqf7B8LwsUCEUsESVKVQkl&#10;qKTK2XhtWNXrcceGhf76jA0LqImqqurFeHbefD2/YXy7rwzbKfQl2Jx3Wm3OlJVQlHad8+9P9x+G&#10;nPkgbCEMWJXzg/L8dvL+3bh2I9WFDZhCIaMk1o9ql/NNCG6UZV5uVCV8C5yy5NSAlQhk4jorUNSU&#10;vTJZt90eZDVg4RCk8p6+3h2dfJLya61keNTaq8BMzqm3kE5M5yqe2WQsRmsUblPKUxviH7qoRGmp&#10;6DnVnQiCbbF8laoqJYIHHVoSqgy0LqVKM9A0nfZv0yw3wqk0C5Hj3Zkm///Syofd0i2QaKidH3m6&#10;xin2Gqv4S/2xfSLrcCZL7QOT9HEw7A+JUUmebv/jTW+QyMwuwQ59+KKgYvGSc6N0+IxCxoHESOzm&#10;PlBVwjc4Mi49pFs4GBXBxn5TmpUFVe2k6CQPNTPIdoIetvjRiQ9JuRIyhujSmHNQ+89BJ2wMU0ky&#10;fxt4RqeKYMM5sCot4FtVw75pVR/xzdTHWePYKygOC2QIR7F6J+9LYnAufFgIJHUS67Rx4ZEObaDO&#10;OZxunG0Af731PeJJNOTlrCa159z/3ApUnJmvluT0qdPrxfVIRq9/0yUDrz2ra4/dVjMg3ju0206m&#10;a8QH01w1QvVMizmNVcklrKTaOZcBG2MWjltIqy3VdJpgtBJOhLldOtm8dBTH0/5ZoDvJKJD+HqDZ&#10;jFdCOmLje1iYbgPoMqnswuuJb1qnJJjT6sd9vbYT6vIHNXkBAAD//wMAUEsDBBQABgAIAAAAIQAw&#10;FOm92wAAAAcBAAAPAAAAZHJzL2Rvd25yZXYueG1sTI69TsMwFIV3JN7BukgsiNqpCq1CnAoqsXVp&#10;yQCbE1+SCPs6ip00vD2XCcbzo3O+Yr94J2YcYx9IQ7ZSIJCaYHtqNVRvr/c7EDEZssYFQg3fGGFf&#10;Xl8VJrfhQiecz6kVPEIxNxq6lIZcyth06E1chQGJs88wepNYjq20o7nwuHdyrdSj9KYnfujMgIcO&#10;m6/z5DUca5vNL0esJjwdeu/u3tvqI2h9e7M8P4FIuKS/MvziMzqUzFSHiWwUTsM223KT/Q0Ijnfr&#10;BxC1ho3KFMiykP/5yx8AAAD//wMAUEsBAi0AFAAGAAgAAAAhALaDOJL+AAAA4QEAABMAAAAAAAAA&#10;AAAAAAAAAAAAAFtDb250ZW50X1R5cGVzXS54bWxQSwECLQAUAAYACAAAACEAOP0h/9YAAACUAQAA&#10;CwAAAAAAAAAAAAAAAAAvAQAAX3JlbHMvLnJlbHNQSwECLQAUAAYACAAAACEAwiiW9kQCAADoBAAA&#10;DgAAAAAAAAAAAAAAAAAuAgAAZHJzL2Uyb0RvYy54bWxQSwECLQAUAAYACAAAACEAMBTpvdsAAAAH&#10;AQAADwAAAAAAAAAAAAAAAACeBAAAZHJzL2Rvd25yZXYueG1sUEsFBgAAAAAEAAQA8wAAAKYFAAAA&#10;AA==&#10;" adj="49" strokecolor="black [3200]" strokeweight=".5pt">
                <v:stroke joinstyle="miter"/>
              </v:shape>
            </w:pict>
          </mc:Fallback>
        </mc:AlternateContent>
      </w:r>
      <w:r w:rsidR="00976EA4" w:rsidRPr="00DE4E9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[</w:t>
      </w:r>
      <w:r w:rsidR="00976EA4" w:rsidRPr="00314B22">
        <w:rPr>
          <w:rFonts w:ascii="Arial Narrow" w:hAnsi="Arial Narrow"/>
          <w:i/>
          <w:iCs/>
          <w:sz w:val="22"/>
          <w:szCs w:val="22"/>
        </w:rPr>
        <w:t>Ademais</w:t>
      </w:r>
      <w:r w:rsidR="00976EA4" w:rsidRPr="00DE4E94">
        <w:rPr>
          <w:rFonts w:ascii="Arial Narrow" w:hAnsi="Arial Narrow"/>
          <w:sz w:val="22"/>
          <w:szCs w:val="22"/>
        </w:rPr>
        <w:t>, é válido ressaltar que, com a financeirização do tempo, as atividades humanas afetivas tornaram-se menosprezadas.</w:t>
      </w:r>
      <w:r>
        <w:rPr>
          <w:rFonts w:ascii="Arial Narrow" w:hAnsi="Arial Narrow"/>
          <w:sz w:val="22"/>
          <w:szCs w:val="22"/>
        </w:rPr>
        <w:t>]</w:t>
      </w:r>
      <w:r w:rsidR="00976EA4" w:rsidRPr="00DE4E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[</w:t>
      </w:r>
      <w:r w:rsidR="00976EA4" w:rsidRPr="00314B22">
        <w:rPr>
          <w:rFonts w:ascii="Arial Narrow" w:hAnsi="Arial Narrow"/>
          <w:i/>
          <w:iCs/>
          <w:sz w:val="22"/>
          <w:szCs w:val="22"/>
        </w:rPr>
        <w:t>Tal fato ocorre porque</w:t>
      </w:r>
      <w:r w:rsidR="00976EA4" w:rsidRPr="00DE4E94">
        <w:rPr>
          <w:rFonts w:ascii="Arial Narrow" w:hAnsi="Arial Narrow"/>
          <w:sz w:val="22"/>
          <w:szCs w:val="22"/>
        </w:rPr>
        <w:t xml:space="preserve"> o fomento à criação de laços afetivos passou a ser compreendido como ócio não lucrativo, tornando o exercício da convivência em sociedade decadente. Com isso, as experiências de dedicação do tempo ao cultivo da aproximação entre pessoas, necessárias para a conexão interpessoal complexa, são percebidas como inferiores frente à importância do lucro. </w:t>
      </w:r>
      <w:r w:rsidR="00976EA4" w:rsidRPr="00314B22">
        <w:rPr>
          <w:rFonts w:ascii="Arial Narrow" w:hAnsi="Arial Narrow"/>
          <w:i/>
          <w:iCs/>
          <w:sz w:val="22"/>
          <w:szCs w:val="22"/>
        </w:rPr>
        <w:t>Em decorrência disso</w:t>
      </w:r>
      <w:r w:rsidR="00976EA4" w:rsidRPr="00DE4E94">
        <w:rPr>
          <w:rFonts w:ascii="Arial Narrow" w:hAnsi="Arial Narrow"/>
          <w:sz w:val="22"/>
          <w:szCs w:val="22"/>
        </w:rPr>
        <w:t xml:space="preserve">, o uso do tempo humano é cada vez menos associado à vivência subjetiva, ao lazer e ao acompanhamento do amadurecimento das pessoas, como ocorre com Tio Patinhas. </w:t>
      </w:r>
      <w:r w:rsidR="00976EA4" w:rsidRPr="00314B22">
        <w:rPr>
          <w:rFonts w:ascii="Arial Narrow" w:hAnsi="Arial Narrow"/>
          <w:i/>
          <w:iCs/>
          <w:sz w:val="22"/>
          <w:szCs w:val="22"/>
        </w:rPr>
        <w:t xml:space="preserve">A exemplo disso </w:t>
      </w:r>
      <w:r w:rsidR="00976EA4" w:rsidRPr="00DE4E94">
        <w:rPr>
          <w:rFonts w:ascii="Arial Narrow" w:hAnsi="Arial Narrow"/>
          <w:sz w:val="22"/>
          <w:szCs w:val="22"/>
        </w:rPr>
        <w:t>estão datas comemorativas como “Dia das Mães”, as quais transformam períodos que deveriam ser dedicados à presença humana e à fortificação de laços afetivos em superficiais momentos de troca de bens entre os familiares.</w:t>
      </w:r>
      <w:r>
        <w:rPr>
          <w:rFonts w:ascii="Arial Narrow" w:hAnsi="Arial Narrow"/>
          <w:sz w:val="22"/>
          <w:szCs w:val="22"/>
        </w:rPr>
        <w:t>]</w:t>
      </w:r>
      <w:r w:rsidR="00976EA4" w:rsidRPr="00DE4E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[</w:t>
      </w:r>
      <w:r w:rsidR="00976EA4" w:rsidRPr="00314B22">
        <w:rPr>
          <w:rFonts w:ascii="Arial Narrow" w:hAnsi="Arial Narrow"/>
          <w:i/>
          <w:iCs/>
          <w:sz w:val="22"/>
          <w:szCs w:val="22"/>
        </w:rPr>
        <w:t>Assim</w:t>
      </w:r>
      <w:r w:rsidR="00976EA4" w:rsidRPr="00DE4E94">
        <w:rPr>
          <w:rFonts w:ascii="Arial Narrow" w:hAnsi="Arial Narrow"/>
          <w:sz w:val="22"/>
          <w:szCs w:val="22"/>
        </w:rPr>
        <w:t>, é nítida a limitação do sentido de tempo ao aspecto financeiro na sociedade.</w:t>
      </w:r>
      <w:r>
        <w:rPr>
          <w:rFonts w:ascii="Arial Narrow" w:hAnsi="Arial Narrow"/>
          <w:sz w:val="22"/>
          <w:szCs w:val="22"/>
        </w:rPr>
        <w:t>]</w:t>
      </w:r>
    </w:p>
    <w:p w14:paraId="5F90FF8A" w14:textId="428DBC63" w:rsidR="00976EA4" w:rsidRPr="00DE4E94" w:rsidRDefault="00666735" w:rsidP="00DE4E94">
      <w:pPr>
        <w:spacing w:after="0" w:line="360" w:lineRule="auto"/>
        <w:ind w:left="851" w:right="170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80ED44" wp14:editId="1D6EB26F">
                <wp:simplePos x="0" y="0"/>
                <wp:positionH relativeFrom="column">
                  <wp:posOffset>5408295</wp:posOffset>
                </wp:positionH>
                <wp:positionV relativeFrom="paragraph">
                  <wp:posOffset>549275</wp:posOffset>
                </wp:positionV>
                <wp:extent cx="403860" cy="15240"/>
                <wp:effectExtent l="0" t="76200" r="34290" b="80010"/>
                <wp:wrapNone/>
                <wp:docPr id="23" name="Conector de Seta R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3E3A0" id="Conector de Seta Reta 23" o:spid="_x0000_s1026" type="#_x0000_t32" style="position:absolute;margin-left:425.85pt;margin-top:43.25pt;width:31.8pt;height:1.2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AXsSLC4AAAAAkBAAAPAAAA&#10;ZHJzL2Rvd25yZXYueG1sTI/LTsMwEEX3SPyDNUjsqBNo2jTEqRASG0DQB5vu3HiaRMTjyHbbwNcz&#10;rGA3j6M7Z8rlaHtxQh86RwrSSQICqXamo0bBx/bpJgcRoiaje0eo4AsDLKvLi1IXxp1pjadNbASH&#10;UCi0gjbGoZAy1C1aHSZuQOLdwXmrI7e+kcbrM4fbXt4myUxa3RFfaPWAjy3Wn5ujVfCa+vfn+e7t&#10;MA2N/97Ry3QVVk6p66vx4R5ExDH+wfCrz+pQsdPeHckE0SvIs3TOKBezDAQDizS7A7HnQb4AWZXy&#10;/wfVDwAAAP//AwBQSwECLQAUAAYACAAAACEAtoM4kv4AAADhAQAAEwAAAAAAAAAAAAAAAAAAAAAA&#10;W0NvbnRlbnRfVHlwZXNdLnhtbFBLAQItABQABgAIAAAAIQA4/SH/1gAAAJQBAAALAAAAAAAAAAAA&#10;AAAAAC8BAABfcmVscy8ucmVsc1BLAQItABQABgAIAAAAIQBxq40OwwEAAMwDAAAOAAAAAAAAAAAA&#10;AAAAAC4CAABkcnMvZTJvRG9jLnhtbFBLAQItABQABgAIAAAAIQAXsSLC4AAAAAk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1E7102" wp14:editId="31142C00">
                <wp:simplePos x="0" y="0"/>
                <wp:positionH relativeFrom="column">
                  <wp:posOffset>5804535</wp:posOffset>
                </wp:positionH>
                <wp:positionV relativeFrom="paragraph">
                  <wp:posOffset>84455</wp:posOffset>
                </wp:positionV>
                <wp:extent cx="403860" cy="15240"/>
                <wp:effectExtent l="0" t="76200" r="34290" b="80010"/>
                <wp:wrapNone/>
                <wp:docPr id="22" name="Conector de Seta Re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F8DE0" id="Conector de Seta Reta 22" o:spid="_x0000_s1026" type="#_x0000_t32" style="position:absolute;margin-left:457.05pt;margin-top:6.65pt;width:31.8pt;height:1.2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0OwwEAAMwDAAAOAAAAZHJzL2Uyb0RvYy54bWysU02P0zAQvSPxHyzfadKyrFZR0z10gQuC&#10;FSzcvc44sfCXxqZJ/j1jp80iPiSEuIwce96beW8m+9vJGnYCjNq7lm83NWfgpO+061v++eHNixvO&#10;YhKuE8Y7aPkMkd8enj/bj6GBnR+86QAZkbjYjKHlQ0qhqaooB7AibnwAR4/KoxWJPrGvOhQjsVtT&#10;7er6uho9dgG9hBjp9m555IfCrxTI9EGpCImZllNvqUQs8THH6rAXTY8iDFqe2xD/0IUV2lHRlepO&#10;JMG+of6FymqJPnqVNtLbyiulJRQNpGZb/6Tm0yACFC1kTgyrTfH/0cr3p6O7R7JhDLGJ4R6zikmh&#10;Zcro8IVmWnRRp2wqts2rbTAlJunyqn55c03mSnravtpdFVerhSWzBYzpLXjL8qHlMaHQ/ZCO3jma&#10;j8elgji9i4n6IOAFkMHG5ZiENq9dx9IcaIkSauF6A3l6lJ5Tqqf2yynNBhb4R1BMd9TmUqZsFhwN&#10;spOgnei+blcWyswQpY1ZQXVR/0fQOTfDoGzb3wLX7FLRu7QCrXYef1c1TZdW1ZJ/Ub1ozbIffTeX&#10;YRY7aGWKP+f1zjv543eBP/2Eh+8AAAD//wMAUEsDBBQABgAIAAAAIQCRqmRF3wAAAAkBAAAPAAAA&#10;ZHJzL2Rvd25yZXYueG1sTI/BTsMwDIbvSLxDZCRuLC0rhJWmE0LiAgjG4LJb1nhtReNUSbYVnh5z&#10;gqP9f/r9uVpObhAHDLH3pCGfZSCQGm97ajV8vD9c3ICIyZA1gyfU8IURlvXpSWVK64/0hod1agWX&#10;UCyNhi6lsZQyNh06E2d+ROJs54MzicfQShvMkcvdIC+z7Fo60xNf6MyI9x02n+u90/Cch9dHtXnZ&#10;FbEN3xt6KlZx5bU+P5vubkEknNIfDL/6rA41O239nmwUg4ZFXuSMcjCfg2BgoZQCseXFlQJZV/L/&#10;B/UPAAAA//8DAFBLAQItABQABgAIAAAAIQC2gziS/gAAAOEBAAATAAAAAAAAAAAAAAAAAAAAAABb&#10;Q29udGVudF9UeXBlc10ueG1sUEsBAi0AFAAGAAgAAAAhADj9If/WAAAAlAEAAAsAAAAAAAAAAAAA&#10;AAAALwEAAF9yZWxzLy5yZWxzUEsBAi0AFAAGAAgAAAAhAHGrjQ7DAQAAzAMAAA4AAAAAAAAAAAAA&#10;AAAALgIAAGRycy9lMm9Eb2MueG1sUEsBAi0AFAAGAAgAAAAhAJGqZEX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E1326D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45FD9" wp14:editId="37471671">
                <wp:simplePos x="0" y="0"/>
                <wp:positionH relativeFrom="column">
                  <wp:posOffset>467360</wp:posOffset>
                </wp:positionH>
                <wp:positionV relativeFrom="paragraph">
                  <wp:posOffset>8255</wp:posOffset>
                </wp:positionV>
                <wp:extent cx="45719" cy="647700"/>
                <wp:effectExtent l="19050" t="0" r="12065" b="19050"/>
                <wp:wrapNone/>
                <wp:docPr id="8" name="Chave Esqu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47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1F5D5" id="Chave Esquerda 8" o:spid="_x0000_s1026" type="#_x0000_t87" style="position:absolute;margin-left:36.8pt;margin-top:.65pt;width:3.6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gHQwIAAOcEAAAOAAAAZHJzL2Uyb0RvYy54bWysVN9v2jAQfp+0/8Hy+0iCWFkRoWJUnSZV&#10;LSqd+mwcG6I5Pu9sCOyv39kQQGs1TdNenDvfdz/9XcY3u8awrUJfgy150cs5U1ZCVdtVyb893334&#10;xJkPwlbCgFUl3yvPbybv341bN1J9WIOpFDIKYv2odSVfh+BGWeblWjXC98ApS0YN2IhAKq6yCkVL&#10;0RuT9fP8KmsBK4cglfd0e3sw8kmKr7WS4VFrrwIzJafaQjoxnct4ZpOxGK1QuHUtj2WIf6iiEbWl&#10;pKdQtyIItsH6VaimlggedOhJaDLQupYq9UDdFPlv3SzWwqnUCw3Hu9OY/P8LKx+2CzdHGkPr/MiT&#10;GLvYaWzil+pjuzSs/WlYaheYpMvBx2FxzZkky9VgOMzTLLOzr0MfvihoWBRKbpQOn1HI2I8Yie29&#10;D5SU8B2OlHMJSQp7oyLY2CelWV1R0iJ5J3aomUG2FfSu1fciviPFSsjoomtjTk75n52O2OimEmP+&#10;1vGEThnBhpNjU1vAt7KGXVeqPuC7rg+9xraXUO3nyBAOXPVO3tU0wXvhw1wgkZNoTAsXHunQBtqS&#10;w1HibA348637iCfOkJWzlshecv9jI1BxZr5aYtN1MRjE7UgKPWyfFLy0LC8tdtPMgOZe0Go7mcSI&#10;D6YTNULzQns5jVnJJKyk3CWXATtlFg5LSJst1XSaYLQRToR7u3Cye+lIjufdi0B3pFEg+j1Atxiv&#10;iHTAxvewMN0E0HVi2Xmux3nTNiXCHDc/ruulnlDn/9PkFwAAAP//AwBQSwMEFAAGAAgAAAAhAPp4&#10;bADeAAAABwEAAA8AAABkcnMvZG93bnJldi54bWxMj09LxDAQxe+C3yGM4M1NtLAuteniH0RERLau&#10;eM02Y1NtJqVJd1s/veNJj2/e483vFevJd2KPQ2wDaThfKBBIdbAtNRq2r/dnKxAxGbKmC4QaZoyw&#10;Lo+PCpPbcKAN7qvUCC6hmBsNLqU+lzLWDr2Ji9AjsfcRBm8Sy6GRdjAHLvedvFBqKb1piT840+Ot&#10;w/qrGr2G79lVj5/Ty91DFZ/ex7fnarO9mbU+PZmur0AknNJfGH7xGR1KZtqFkWwUnYbLbMlJvmcg&#10;2F4pHrJjqbIMZFnI//zlDwAAAP//AwBQSwECLQAUAAYACAAAACEAtoM4kv4AAADhAQAAEwAAAAAA&#10;AAAAAAAAAAAAAAAAW0NvbnRlbnRfVHlwZXNdLnhtbFBLAQItABQABgAIAAAAIQA4/SH/1gAAAJQB&#10;AAALAAAAAAAAAAAAAAAAAC8BAABfcmVscy8ucmVsc1BLAQItABQABgAIAAAAIQCTHjgHQwIAAOcE&#10;AAAOAAAAAAAAAAAAAAAAAC4CAABkcnMvZTJvRG9jLnhtbFBLAQItABQABgAIAAAAIQD6eGwA3gAA&#10;AAcBAAAPAAAAAAAAAAAAAAAAAJ0EAABkcnMvZG93bnJldi54bWxQSwUGAAAAAAQABADzAAAAqAUA&#10;AAAA&#10;" adj="127" strokecolor="black [3200]" strokeweight=".5pt">
                <v:stroke joinstyle="miter"/>
              </v:shape>
            </w:pict>
          </mc:Fallback>
        </mc:AlternateContent>
      </w:r>
      <w:r w:rsidR="00976EA4" w:rsidRPr="00DE4E9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[</w:t>
      </w:r>
      <w:r w:rsidR="00976EA4" w:rsidRPr="00314B22">
        <w:rPr>
          <w:rFonts w:ascii="Arial Narrow" w:hAnsi="Arial Narrow"/>
          <w:i/>
          <w:iCs/>
          <w:sz w:val="22"/>
          <w:szCs w:val="22"/>
        </w:rPr>
        <w:t>Logo</w:t>
      </w:r>
      <w:r w:rsidR="00976EA4" w:rsidRPr="00DE4E94">
        <w:rPr>
          <w:rFonts w:ascii="Arial Narrow" w:hAnsi="Arial Narrow"/>
          <w:sz w:val="22"/>
          <w:szCs w:val="22"/>
        </w:rPr>
        <w:t>, entende-se que, na sociedade atual, tempo limita-se ao sinônimo monetário e deixa de se afirmar como mecanismo de vivência humana.</w:t>
      </w:r>
      <w:r>
        <w:rPr>
          <w:rFonts w:ascii="Arial Narrow" w:hAnsi="Arial Narrow"/>
          <w:sz w:val="22"/>
          <w:szCs w:val="22"/>
        </w:rPr>
        <w:t>]</w:t>
      </w:r>
      <w:r w:rsidR="00976EA4" w:rsidRPr="00DE4E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[</w:t>
      </w:r>
      <w:r w:rsidR="00976EA4" w:rsidRPr="00DE4E94">
        <w:rPr>
          <w:rFonts w:ascii="Arial Narrow" w:hAnsi="Arial Narrow"/>
          <w:sz w:val="22"/>
          <w:szCs w:val="22"/>
        </w:rPr>
        <w:t>Enquanto tal visão perpetuar-se como dominante, a população estará repleta de indivíduos como Tio Patinhas, que veem o tempo como dinheiro.</w:t>
      </w:r>
      <w:r>
        <w:rPr>
          <w:rFonts w:ascii="Arial Narrow" w:hAnsi="Arial Narrow"/>
          <w:sz w:val="22"/>
          <w:szCs w:val="22"/>
        </w:rPr>
        <w:t>]</w:t>
      </w:r>
    </w:p>
    <w:p w14:paraId="0462EE35" w14:textId="1FA2A01B" w:rsidR="00976EA4" w:rsidRPr="00065345" w:rsidRDefault="00065345" w:rsidP="00065345">
      <w:pPr>
        <w:pStyle w:val="PargrafodaLista"/>
        <w:tabs>
          <w:tab w:val="left" w:pos="2160"/>
        </w:tabs>
        <w:spacing w:after="0" w:line="240" w:lineRule="auto"/>
        <w:jc w:val="right"/>
        <w:rPr>
          <w:rFonts w:ascii="Arial Narrow" w:hAnsi="Arial Narrow"/>
          <w:i/>
          <w:iCs/>
          <w:sz w:val="22"/>
          <w:szCs w:val="22"/>
          <w:lang w:eastAsia="pt-BR"/>
        </w:rPr>
      </w:pPr>
      <w:r w:rsidRPr="00065345">
        <w:rPr>
          <w:rFonts w:ascii="Arial Narrow" w:hAnsi="Arial Narrow"/>
          <w:i/>
          <w:iCs/>
          <w:sz w:val="22"/>
          <w:szCs w:val="22"/>
          <w:lang w:eastAsia="pt-BR"/>
        </w:rPr>
        <w:t>(Texto produzido por aluno do Poliedro SP)</w:t>
      </w:r>
    </w:p>
    <w:p w14:paraId="30442240" w14:textId="77777777" w:rsidR="00513166" w:rsidRDefault="00513166" w:rsidP="00513166">
      <w:pPr>
        <w:pStyle w:val="PargrafodaLista"/>
        <w:tabs>
          <w:tab w:val="left" w:pos="2160"/>
        </w:tabs>
        <w:spacing w:after="0" w:line="240" w:lineRule="auto"/>
        <w:jc w:val="both"/>
        <w:rPr>
          <w:rFonts w:ascii="Arial Narrow" w:hAnsi="Arial Narrow"/>
          <w:sz w:val="22"/>
          <w:szCs w:val="22"/>
          <w:lang w:eastAsia="pt-BR"/>
        </w:rPr>
      </w:pPr>
    </w:p>
    <w:p w14:paraId="451B1B03" w14:textId="38EA77D8" w:rsidR="00E00EC2" w:rsidRPr="00364CC7" w:rsidRDefault="00E00EC2" w:rsidP="00364CC7">
      <w:pPr>
        <w:shd w:val="clear" w:color="auto" w:fill="D9D9D9" w:themeFill="background1" w:themeFillShade="D9"/>
        <w:tabs>
          <w:tab w:val="left" w:pos="2160"/>
        </w:tabs>
        <w:spacing w:after="0" w:line="240" w:lineRule="auto"/>
        <w:jc w:val="both"/>
        <w:rPr>
          <w:rFonts w:ascii="Arial Narrow" w:hAnsi="Arial Narrow"/>
          <w:b/>
          <w:bCs/>
          <w:sz w:val="22"/>
          <w:szCs w:val="22"/>
          <w:lang w:eastAsia="pt-BR"/>
        </w:rPr>
      </w:pPr>
      <w:r w:rsidRPr="00513166">
        <w:rPr>
          <w:rFonts w:ascii="Arial Narrow" w:hAnsi="Arial Narrow"/>
          <w:b/>
          <w:bCs/>
          <w:sz w:val="22"/>
          <w:szCs w:val="22"/>
          <w:lang w:eastAsia="pt-BR"/>
        </w:rPr>
        <w:lastRenderedPageBreak/>
        <w:t>Orientação de estudo</w:t>
      </w:r>
      <w:r w:rsidR="00364CC7" w:rsidRPr="00513166">
        <w:rPr>
          <w:rFonts w:ascii="Arial Narrow" w:hAnsi="Arial Narrow"/>
          <w:b/>
          <w:bCs/>
          <w:sz w:val="22"/>
          <w:szCs w:val="22"/>
          <w:lang w:eastAsia="pt-BR"/>
        </w:rPr>
        <w:t xml:space="preserve"> – PROPOSTA DA SEMANA</w:t>
      </w:r>
    </w:p>
    <w:p w14:paraId="6D6F49BE" w14:textId="77777777" w:rsidR="00364CC7" w:rsidRDefault="00D175C4" w:rsidP="00364CC7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  <w:lang w:eastAsia="pt-BR"/>
        </w:rPr>
      </w:pPr>
      <w:r w:rsidRPr="00364CC7">
        <w:rPr>
          <w:rFonts w:ascii="Arial Narrow" w:hAnsi="Arial Narrow"/>
          <w:sz w:val="22"/>
          <w:szCs w:val="22"/>
          <w:lang w:eastAsia="pt-BR"/>
        </w:rPr>
        <w:tab/>
      </w:r>
    </w:p>
    <w:p w14:paraId="45E8F1F6" w14:textId="1047E493" w:rsidR="004713EA" w:rsidRPr="00EF0B34" w:rsidRDefault="004713EA" w:rsidP="00EF0B34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22"/>
          <w:szCs w:val="22"/>
          <w:u w:val="single"/>
          <w:lang w:eastAsia="pt-BR"/>
        </w:rPr>
      </w:pPr>
      <w:r w:rsidRPr="002B2EA8">
        <w:rPr>
          <w:rFonts w:ascii="Arial Narrow" w:hAnsi="Arial Narrow"/>
          <w:b/>
          <w:bCs/>
          <w:sz w:val="22"/>
          <w:szCs w:val="22"/>
          <w:u w:val="single"/>
          <w:lang w:eastAsia="pt-BR"/>
        </w:rPr>
        <w:t xml:space="preserve">REDAÇÃO </w:t>
      </w:r>
      <w:r w:rsidR="002B2EA8" w:rsidRPr="002B2EA8">
        <w:rPr>
          <w:rFonts w:ascii="Arial Narrow" w:hAnsi="Arial Narrow"/>
          <w:b/>
          <w:bCs/>
          <w:sz w:val="22"/>
          <w:szCs w:val="22"/>
          <w:u w:val="single"/>
          <w:lang w:eastAsia="pt-BR"/>
        </w:rPr>
        <w:t>2</w:t>
      </w:r>
      <w:r w:rsidRPr="002B2EA8">
        <w:rPr>
          <w:rFonts w:ascii="Arial Narrow" w:hAnsi="Arial Narrow"/>
          <w:b/>
          <w:bCs/>
          <w:sz w:val="22"/>
          <w:szCs w:val="22"/>
          <w:u w:val="single"/>
          <w:lang w:eastAsia="pt-BR"/>
        </w:rPr>
        <w:t xml:space="preserve"> – PRAZO: </w:t>
      </w:r>
      <w:r w:rsidR="002B2EA8" w:rsidRPr="002B2EA8">
        <w:rPr>
          <w:rFonts w:ascii="Arial Narrow" w:hAnsi="Arial Narrow"/>
          <w:b/>
          <w:bCs/>
          <w:sz w:val="22"/>
          <w:szCs w:val="22"/>
          <w:u w:val="single"/>
          <w:lang w:eastAsia="pt-BR"/>
        </w:rPr>
        <w:t>16</w:t>
      </w:r>
      <w:r w:rsidR="00EF0B34" w:rsidRPr="002B2EA8">
        <w:rPr>
          <w:rFonts w:ascii="Arial Narrow" w:hAnsi="Arial Narrow"/>
          <w:b/>
          <w:bCs/>
          <w:sz w:val="22"/>
          <w:szCs w:val="22"/>
          <w:u w:val="single"/>
          <w:lang w:eastAsia="pt-BR"/>
        </w:rPr>
        <w:t>/03 (quarta-feira), 07h30 – FOLHA VUNESP</w:t>
      </w:r>
    </w:p>
    <w:p w14:paraId="2430026D" w14:textId="77777777" w:rsidR="00EF0B34" w:rsidRPr="00EF0B34" w:rsidRDefault="00EF0B34" w:rsidP="00EF0B34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22"/>
          <w:szCs w:val="22"/>
          <w:lang w:eastAsia="pt-BR"/>
        </w:rPr>
      </w:pPr>
    </w:p>
    <w:p w14:paraId="6A13CB21" w14:textId="38E2BCBC" w:rsidR="00D175C4" w:rsidRPr="00364CC7" w:rsidRDefault="00D175C4" w:rsidP="00364CC7">
      <w:pPr>
        <w:spacing w:after="0" w:line="240" w:lineRule="auto"/>
        <w:ind w:firstLine="425"/>
        <w:contextualSpacing/>
        <w:jc w:val="both"/>
        <w:rPr>
          <w:rFonts w:ascii="Arial Narrow" w:hAnsi="Arial Narrow"/>
          <w:sz w:val="22"/>
          <w:szCs w:val="22"/>
        </w:rPr>
      </w:pPr>
      <w:r w:rsidRPr="00364CC7">
        <w:rPr>
          <w:rFonts w:ascii="Arial Narrow" w:hAnsi="Arial Narrow"/>
          <w:sz w:val="22"/>
          <w:szCs w:val="22"/>
        </w:rPr>
        <w:t>Com base em seus conhecimentos e nos textos apresentados, escreva uma dissertação argumentativa, empregando a norma-padrão da língua portuguesa, sobre o tema:</w:t>
      </w:r>
    </w:p>
    <w:p w14:paraId="14649DF0" w14:textId="77777777" w:rsidR="00D175C4" w:rsidRPr="00364CC7" w:rsidRDefault="00D175C4" w:rsidP="00364CC7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bCs/>
          <w:sz w:val="22"/>
          <w:szCs w:val="22"/>
        </w:rPr>
      </w:pPr>
    </w:p>
    <w:p w14:paraId="31AA64D4" w14:textId="77777777" w:rsidR="00A4571A" w:rsidRPr="00304AFE" w:rsidRDefault="00A4571A" w:rsidP="00A4571A">
      <w:pPr>
        <w:ind w:left="-1418"/>
        <w:jc w:val="center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lang w:eastAsia="pt-BR"/>
        </w:rPr>
        <w:t>Devem existir limites para o exercício da liberdade de expressão?</w:t>
      </w:r>
    </w:p>
    <w:p w14:paraId="6E597572" w14:textId="77777777" w:rsidR="00D175C4" w:rsidRPr="00364CC7" w:rsidRDefault="00D175C4" w:rsidP="00EF0B34">
      <w:pPr>
        <w:spacing w:after="0" w:line="240" w:lineRule="auto"/>
        <w:rPr>
          <w:rFonts w:ascii="Arial Narrow" w:hAnsi="Arial Narrow" w:cs="Arial"/>
          <w:b/>
          <w:color w:val="000000" w:themeColor="text1"/>
          <w:sz w:val="22"/>
          <w:szCs w:val="22"/>
          <w:shd w:val="clear" w:color="auto" w:fill="FFFFFF"/>
        </w:rPr>
      </w:pPr>
      <w:r w:rsidRPr="00364CC7">
        <w:rPr>
          <w:rFonts w:ascii="Arial Narrow" w:hAnsi="Arial Narrow" w:cs="Arial"/>
          <w:b/>
          <w:color w:val="000000" w:themeColor="text1"/>
          <w:sz w:val="22"/>
          <w:szCs w:val="22"/>
        </w:rPr>
        <w:t>Instruções para a redação:</w:t>
      </w:r>
    </w:p>
    <w:p w14:paraId="78FB78DE" w14:textId="49E3B388" w:rsidR="00D175C4" w:rsidRPr="00364CC7" w:rsidRDefault="00D175C4" w:rsidP="00BF0943">
      <w:pPr>
        <w:pStyle w:val="PargrafodaLista"/>
        <w:numPr>
          <w:ilvl w:val="0"/>
          <w:numId w:val="33"/>
        </w:numPr>
        <w:spacing w:after="0" w:line="240" w:lineRule="auto"/>
        <w:rPr>
          <w:rFonts w:ascii="Arial Narrow" w:hAnsi="Arial Narrow"/>
          <w:color w:val="000000" w:themeColor="text1"/>
          <w:sz w:val="22"/>
          <w:szCs w:val="22"/>
        </w:rPr>
      </w:pPr>
      <w:r w:rsidRPr="00364CC7">
        <w:rPr>
          <w:rFonts w:ascii="Arial Narrow" w:hAnsi="Arial Narrow"/>
          <w:color w:val="000000" w:themeColor="text1"/>
          <w:sz w:val="22"/>
          <w:szCs w:val="22"/>
        </w:rPr>
        <w:t>Escreva, no mínimo, 20 linhas, com letra legível e não ultrapasse o espaço de 3</w:t>
      </w:r>
      <w:r w:rsidR="00A4571A">
        <w:rPr>
          <w:rFonts w:ascii="Arial Narrow" w:hAnsi="Arial Narrow"/>
          <w:color w:val="000000" w:themeColor="text1"/>
          <w:sz w:val="22"/>
          <w:szCs w:val="22"/>
        </w:rPr>
        <w:t>2</w:t>
      </w:r>
      <w:r w:rsidRPr="00364CC7">
        <w:rPr>
          <w:rFonts w:ascii="Arial Narrow" w:hAnsi="Arial Narrow"/>
          <w:color w:val="000000" w:themeColor="text1"/>
          <w:sz w:val="22"/>
          <w:szCs w:val="22"/>
        </w:rPr>
        <w:t xml:space="preserve"> linhas da folha de redação.</w:t>
      </w:r>
    </w:p>
    <w:p w14:paraId="6258D090" w14:textId="77777777" w:rsidR="00D175C4" w:rsidRPr="00364CC7" w:rsidRDefault="00D175C4" w:rsidP="00BF0943">
      <w:pPr>
        <w:pStyle w:val="PargrafodaLista"/>
        <w:numPr>
          <w:ilvl w:val="0"/>
          <w:numId w:val="33"/>
        </w:numPr>
        <w:spacing w:after="0" w:line="240" w:lineRule="auto"/>
        <w:rPr>
          <w:rFonts w:ascii="Arial Narrow" w:hAnsi="Arial Narrow"/>
          <w:color w:val="000000" w:themeColor="text1"/>
          <w:sz w:val="22"/>
          <w:szCs w:val="22"/>
        </w:rPr>
      </w:pPr>
      <w:r w:rsidRPr="00364CC7">
        <w:rPr>
          <w:rFonts w:ascii="Arial Narrow" w:hAnsi="Arial Narrow"/>
          <w:color w:val="000000" w:themeColor="text1"/>
          <w:sz w:val="22"/>
          <w:szCs w:val="22"/>
        </w:rPr>
        <w:t>Não copie trechos da coletânea.</w:t>
      </w:r>
    </w:p>
    <w:p w14:paraId="0445FE28" w14:textId="62C54929" w:rsidR="00D175C4" w:rsidRPr="00BF0943" w:rsidRDefault="00D175C4" w:rsidP="00BF0943">
      <w:pPr>
        <w:pStyle w:val="PargrafodaLista"/>
        <w:numPr>
          <w:ilvl w:val="0"/>
          <w:numId w:val="33"/>
        </w:numPr>
        <w:spacing w:after="0" w:line="240" w:lineRule="auto"/>
        <w:rPr>
          <w:rFonts w:ascii="Arial Narrow" w:hAnsi="Arial Narrow"/>
          <w:color w:val="000000" w:themeColor="text1"/>
          <w:sz w:val="22"/>
          <w:szCs w:val="22"/>
        </w:rPr>
      </w:pPr>
      <w:r w:rsidRPr="00BF0943">
        <w:rPr>
          <w:rFonts w:ascii="Arial Narrow" w:hAnsi="Arial Narrow"/>
          <w:color w:val="000000" w:themeColor="text1"/>
          <w:sz w:val="22"/>
          <w:szCs w:val="22"/>
        </w:rPr>
        <w:t>Dê um título a sua redação</w:t>
      </w:r>
      <w:r w:rsidR="00A4571A" w:rsidRPr="00BF0943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4571A" w:rsidRPr="00BF0943">
        <w:rPr>
          <w:rFonts w:ascii="Arial Narrow" w:hAnsi="Arial Narrow"/>
          <w:i/>
          <w:iCs/>
          <w:color w:val="000000" w:themeColor="text1"/>
          <w:sz w:val="22"/>
          <w:szCs w:val="22"/>
        </w:rPr>
        <w:t xml:space="preserve">(apesar de a banca da </w:t>
      </w:r>
      <w:proofErr w:type="spellStart"/>
      <w:r w:rsidR="00A4571A" w:rsidRPr="00BF0943">
        <w:rPr>
          <w:rFonts w:ascii="Arial Narrow" w:hAnsi="Arial Narrow"/>
          <w:i/>
          <w:iCs/>
          <w:color w:val="000000" w:themeColor="text1"/>
          <w:sz w:val="22"/>
          <w:szCs w:val="22"/>
        </w:rPr>
        <w:t>Vunesp</w:t>
      </w:r>
      <w:proofErr w:type="spellEnd"/>
      <w:r w:rsidR="00A4571A" w:rsidRPr="00BF0943">
        <w:rPr>
          <w:rFonts w:ascii="Arial Narrow" w:hAnsi="Arial Narrow"/>
          <w:i/>
          <w:iCs/>
          <w:color w:val="000000" w:themeColor="text1"/>
          <w:sz w:val="22"/>
          <w:szCs w:val="22"/>
        </w:rPr>
        <w:t xml:space="preserve"> não exigir título, o pedido aqui se deve para começarmos a treinar </w:t>
      </w:r>
      <w:r w:rsidR="00BF0943" w:rsidRPr="00BF0943">
        <w:rPr>
          <w:rFonts w:ascii="Arial Narrow" w:hAnsi="Arial Narrow"/>
          <w:i/>
          <w:iCs/>
          <w:color w:val="000000" w:themeColor="text1"/>
          <w:sz w:val="22"/>
          <w:szCs w:val="22"/>
        </w:rPr>
        <w:t>essa parte do texto dissertativo que é obrigatória para algumas bancas</w:t>
      </w:r>
      <w:r w:rsidR="00A4571A" w:rsidRPr="00BF0943">
        <w:rPr>
          <w:rFonts w:ascii="Arial Narrow" w:hAnsi="Arial Narrow"/>
          <w:i/>
          <w:iCs/>
          <w:color w:val="000000" w:themeColor="text1"/>
          <w:sz w:val="22"/>
          <w:szCs w:val="22"/>
        </w:rPr>
        <w:t>)</w:t>
      </w:r>
      <w:r w:rsidRPr="00BF0943">
        <w:rPr>
          <w:rFonts w:ascii="Arial Narrow" w:hAnsi="Arial Narrow"/>
          <w:i/>
          <w:iCs/>
          <w:color w:val="000000" w:themeColor="text1"/>
          <w:sz w:val="22"/>
          <w:szCs w:val="22"/>
        </w:rPr>
        <w:t>.</w:t>
      </w:r>
    </w:p>
    <w:p w14:paraId="1E0936F9" w14:textId="77777777" w:rsidR="00EF0B34" w:rsidRPr="00364CC7" w:rsidRDefault="00EF0B34" w:rsidP="00A4571A">
      <w:pPr>
        <w:pStyle w:val="PargrafodaLista"/>
        <w:spacing w:after="0" w:line="240" w:lineRule="auto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571ED26B" w14:textId="77777777" w:rsidR="00A4571A" w:rsidRPr="00314B22" w:rsidRDefault="00A4571A" w:rsidP="00A4571A">
      <w:pPr>
        <w:widowControl w:val="0"/>
        <w:autoSpaceDE w:val="0"/>
        <w:autoSpaceDN w:val="0"/>
        <w:spacing w:after="0" w:line="24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314B22">
        <w:rPr>
          <w:rFonts w:ascii="Arial Narrow" w:hAnsi="Arial Narrow"/>
          <w:b/>
          <w:bCs/>
          <w:sz w:val="22"/>
          <w:szCs w:val="22"/>
        </w:rPr>
        <w:t>Texto 1</w:t>
      </w:r>
    </w:p>
    <w:p w14:paraId="547B3B18" w14:textId="77777777" w:rsidR="00A4571A" w:rsidRPr="00314B22" w:rsidRDefault="00A4571A" w:rsidP="00A457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2"/>
          <w:szCs w:val="22"/>
          <w:lang w:eastAsia="pt-BR"/>
        </w:rPr>
      </w:pPr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 xml:space="preserve">A Constituição de 1988 proibiu a censura e instituiu a liberdade de expressão como norma máxima no Brasil. Como consequência disso, prevê-se apenas responsabilização </w:t>
      </w:r>
      <w:r w:rsidRPr="00314B22">
        <w:rPr>
          <w:rFonts w:ascii="Arial Narrow" w:hAnsi="Arial Narrow" w:cs="Arial"/>
          <w:i/>
          <w:iCs/>
          <w:color w:val="000000"/>
          <w:sz w:val="22"/>
          <w:szCs w:val="22"/>
          <w:lang w:eastAsia="pt-BR"/>
        </w:rPr>
        <w:t xml:space="preserve">a posteriori </w:t>
      </w:r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 xml:space="preserve">das condutas.  A doutrina clássica que fundamenta a liberdade de expressão, reconhecendo um mercado de ideias que se autorregula e que propicia o máximo de liberdade ao maior número de pessoas, já previa a possibilidade — sempre posterior — de avaliar as informações e de regulá-las de acordo com o estado democrático das coisas. </w:t>
      </w:r>
    </w:p>
    <w:p w14:paraId="1696FAF6" w14:textId="77777777" w:rsidR="00A4571A" w:rsidRPr="00314B22" w:rsidRDefault="00A4571A" w:rsidP="00A4571A">
      <w:pPr>
        <w:widowControl w:val="0"/>
        <w:autoSpaceDE w:val="0"/>
        <w:autoSpaceDN w:val="0"/>
        <w:spacing w:after="0" w:line="240" w:lineRule="auto"/>
        <w:jc w:val="both"/>
        <w:rPr>
          <w:rFonts w:ascii="Arial Narrow" w:hAnsi="Arial Narrow" w:cs="Arial"/>
          <w:color w:val="000000"/>
          <w:sz w:val="22"/>
          <w:szCs w:val="22"/>
          <w:lang w:eastAsia="pt-BR"/>
        </w:rPr>
      </w:pPr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 xml:space="preserve">“Todo homem pode pôr diante do público o que bem lhe aprazer, mas, se publicar o impróprio, malicioso ou ilegal, terá consequências”, escreveu </w:t>
      </w:r>
      <w:proofErr w:type="spellStart"/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>Blackstone</w:t>
      </w:r>
      <w:proofErr w:type="spellEnd"/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>, inglês que contribuiu decisivamente para o reconhecimento da liberdade de expressão. (...)</w:t>
      </w:r>
    </w:p>
    <w:p w14:paraId="392670C8" w14:textId="77777777" w:rsidR="00A4571A" w:rsidRPr="00304AFE" w:rsidRDefault="00A4571A" w:rsidP="00A457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lang w:eastAsia="pt-BR"/>
        </w:rPr>
      </w:pPr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>O Brasil tem muito a avançar no respeito à liberdade. Ainda engatinhamos. E nesse caminho de aprendizado é imprescindível reconhecer que as ações livres — por expressarem a autonomia do agente —, são passíveis de responsabilização.  A Constituição proíbe a censura e assegura um regime de liberdade e de responsabilidade. A Justiça cumpre o seu papel quando aplica essa racionalidade a todos, sem qualquer discriminação</w:t>
      </w:r>
      <w:r w:rsidRPr="00304AFE">
        <w:rPr>
          <w:rFonts w:ascii="Arial Narrow" w:hAnsi="Arial Narrow" w:cs="Arial"/>
          <w:color w:val="000000"/>
          <w:sz w:val="20"/>
          <w:szCs w:val="20"/>
          <w:lang w:eastAsia="pt-BR"/>
        </w:rPr>
        <w:t xml:space="preserve">. </w:t>
      </w:r>
    </w:p>
    <w:p w14:paraId="12C17217" w14:textId="77777777" w:rsidR="00A4571A" w:rsidRPr="00FB2AF9" w:rsidRDefault="00A4571A" w:rsidP="00A4571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/>
          <w:sz w:val="18"/>
          <w:szCs w:val="18"/>
          <w:lang w:eastAsia="pt-BR"/>
        </w:rPr>
      </w:pPr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>Marina Coelho Araújo para a</w:t>
      </w:r>
      <w:r w:rsidRPr="00FB2AF9">
        <w:rPr>
          <w:rFonts w:ascii="Arial Narrow" w:hAnsi="Arial Narrow" w:cs="Arial"/>
          <w:i/>
          <w:iCs/>
          <w:color w:val="000000"/>
          <w:sz w:val="18"/>
          <w:szCs w:val="18"/>
          <w:lang w:eastAsia="pt-BR"/>
        </w:rPr>
        <w:t xml:space="preserve"> </w:t>
      </w:r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 xml:space="preserve">Folha de </w:t>
      </w:r>
      <w:proofErr w:type="spellStart"/>
      <w:proofErr w:type="gramStart"/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>S.Paulo</w:t>
      </w:r>
      <w:proofErr w:type="spellEnd"/>
      <w:proofErr w:type="gramEnd"/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 xml:space="preserve">, </w:t>
      </w:r>
      <w:r w:rsidRPr="00FB2AF9">
        <w:rPr>
          <w:rFonts w:ascii="Arial Narrow" w:hAnsi="Arial Narrow" w:cs="Arial"/>
          <w:i/>
          <w:iCs/>
          <w:color w:val="000000"/>
          <w:sz w:val="18"/>
          <w:szCs w:val="18"/>
          <w:lang w:eastAsia="pt-BR"/>
        </w:rPr>
        <w:t xml:space="preserve">Caso </w:t>
      </w:r>
      <w:proofErr w:type="spellStart"/>
      <w:r w:rsidRPr="00FB2AF9">
        <w:rPr>
          <w:rFonts w:ascii="Arial Narrow" w:hAnsi="Arial Narrow" w:cs="Arial"/>
          <w:i/>
          <w:iCs/>
          <w:color w:val="000000"/>
          <w:sz w:val="18"/>
          <w:szCs w:val="18"/>
          <w:lang w:eastAsia="pt-BR"/>
        </w:rPr>
        <w:t>Gentili</w:t>
      </w:r>
      <w:proofErr w:type="spellEnd"/>
      <w:r w:rsidRPr="00FB2AF9">
        <w:rPr>
          <w:rFonts w:ascii="Arial Narrow" w:hAnsi="Arial Narrow" w:cs="Arial"/>
          <w:i/>
          <w:iCs/>
          <w:color w:val="000000"/>
          <w:sz w:val="18"/>
          <w:szCs w:val="18"/>
          <w:lang w:eastAsia="pt-BR"/>
        </w:rPr>
        <w:t xml:space="preserve"> mostra que não há liberdade sem responsabilidade</w:t>
      </w:r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 xml:space="preserve">. (13/04/2019) </w:t>
      </w:r>
      <w:proofErr w:type="gramStart"/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>[Adaptado</w:t>
      </w:r>
      <w:proofErr w:type="gramEnd"/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>]</w:t>
      </w:r>
    </w:p>
    <w:p w14:paraId="22429022" w14:textId="77777777" w:rsidR="00A4571A" w:rsidRPr="00314B22" w:rsidRDefault="00A4571A" w:rsidP="00A4571A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b/>
          <w:sz w:val="22"/>
          <w:szCs w:val="22"/>
          <w:lang w:val="pt-PT" w:eastAsia="pt-PT" w:bidi="pt-PT"/>
        </w:rPr>
      </w:pPr>
      <w:r w:rsidRPr="00314B22">
        <w:rPr>
          <w:rFonts w:ascii="Arial Narrow" w:eastAsia="Arial Narrow" w:hAnsi="Arial Narrow" w:cs="Arial Narrow"/>
          <w:b/>
          <w:sz w:val="22"/>
          <w:szCs w:val="22"/>
          <w:lang w:val="pt-PT" w:eastAsia="pt-PT" w:bidi="pt-PT"/>
        </w:rPr>
        <w:t>Texto 2</w:t>
      </w:r>
    </w:p>
    <w:p w14:paraId="6EA02F88" w14:textId="77777777" w:rsidR="00A4571A" w:rsidRPr="00304AFE" w:rsidRDefault="00A4571A" w:rsidP="00A4571A">
      <w:pPr>
        <w:widowControl w:val="0"/>
        <w:autoSpaceDE w:val="0"/>
        <w:autoSpaceDN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14B22">
        <w:rPr>
          <w:rFonts w:ascii="Arial Narrow" w:hAnsi="Arial Narrow"/>
          <w:sz w:val="22"/>
          <w:szCs w:val="22"/>
        </w:rPr>
        <w:t>Não existe um direito absoluto e que sempre se sobreponha aos demais, (...). Assim, demais direitos como a liberdade de expressão e de crítica também sofrem atenuações, não podendo servir de respaldo a comportamentos lesivos</w:t>
      </w:r>
      <w:r w:rsidRPr="00304AFE">
        <w:rPr>
          <w:rFonts w:ascii="Arial Narrow" w:hAnsi="Arial Narrow"/>
          <w:sz w:val="20"/>
          <w:szCs w:val="20"/>
        </w:rPr>
        <w:t>.</w:t>
      </w:r>
    </w:p>
    <w:p w14:paraId="124C63AE" w14:textId="77777777" w:rsidR="00A4571A" w:rsidRPr="00FB2AF9" w:rsidRDefault="00A4571A" w:rsidP="00A4571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/>
          <w:sz w:val="18"/>
          <w:szCs w:val="18"/>
          <w:lang w:eastAsia="pt-BR"/>
        </w:rPr>
      </w:pPr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 xml:space="preserve">Marco Antônio dos Anjos, doutor em Direito Civil pela USP, professor de Direito Civil na Universidade Presbiteriana Mackenzie </w:t>
      </w:r>
    </w:p>
    <w:p w14:paraId="1798B3A6" w14:textId="77777777" w:rsidR="00A4571A" w:rsidRPr="00314B22" w:rsidRDefault="00A4571A" w:rsidP="00A4571A">
      <w:pPr>
        <w:widowControl w:val="0"/>
        <w:autoSpaceDE w:val="0"/>
        <w:autoSpaceDN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  <w:lang w:eastAsia="pt-BR"/>
        </w:rPr>
      </w:pPr>
      <w:r w:rsidRPr="00314B22">
        <w:rPr>
          <w:rFonts w:ascii="Arial Narrow" w:hAnsi="Arial Narrow" w:cs="Arial"/>
          <w:b/>
          <w:bCs/>
          <w:color w:val="000000"/>
          <w:sz w:val="22"/>
          <w:szCs w:val="22"/>
          <w:lang w:eastAsia="pt-BR"/>
        </w:rPr>
        <w:t>Texto 3</w:t>
      </w:r>
    </w:p>
    <w:p w14:paraId="5830ABF0" w14:textId="77777777" w:rsidR="00A4571A" w:rsidRPr="00314B22" w:rsidRDefault="00A4571A" w:rsidP="00A457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2"/>
          <w:szCs w:val="22"/>
          <w:lang w:eastAsia="pt-BR"/>
        </w:rPr>
      </w:pPr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 xml:space="preserve">“Não tem sido rara a tônica do discurso e de algumas ações ultrapassarem limites éticos razoavelmente acordados e aceitos e atingirem o patamar de incontestável agressão à dignidade humana. Para além das agressivas manifestações individuais no ambiente virtual, a violência discursiva somada a um comportamento intolerante à diversidade tem tomado corpo e ganhado espaço na vida social do país. </w:t>
      </w:r>
    </w:p>
    <w:p w14:paraId="5E40FEB6" w14:textId="77777777" w:rsidR="00A4571A" w:rsidRPr="00314B22" w:rsidRDefault="00A4571A" w:rsidP="00A457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2"/>
          <w:szCs w:val="22"/>
          <w:lang w:eastAsia="pt-BR"/>
        </w:rPr>
      </w:pPr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>Cada vez mais vemos figuras públicas prescindindo do decoro e sem pudor algum propagando discursos de ódio, fazendo coro com uma preocupante audiência em sintonia com sua intolerância. Algumas destas manifestações podem inclusive ser tipificadas criminalmente de acordo com o código penal (...).</w:t>
      </w:r>
    </w:p>
    <w:p w14:paraId="7E7874DD" w14:textId="77777777" w:rsidR="00A4571A" w:rsidRPr="00314B22" w:rsidRDefault="00A4571A" w:rsidP="00A4571A">
      <w:pPr>
        <w:widowControl w:val="0"/>
        <w:autoSpaceDE w:val="0"/>
        <w:autoSpaceDN w:val="0"/>
        <w:spacing w:after="0" w:line="240" w:lineRule="auto"/>
        <w:jc w:val="both"/>
        <w:rPr>
          <w:rFonts w:ascii="Arial Narrow" w:hAnsi="Arial Narrow" w:cs="Arial"/>
          <w:color w:val="000000"/>
          <w:sz w:val="22"/>
          <w:szCs w:val="22"/>
          <w:lang w:eastAsia="pt-BR"/>
        </w:rPr>
      </w:pPr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>Na esteira destas observações introdutórias, cabe-nos perguntar (...) se existem ou deveriam existir limitações claras e objetivas às liberdades de expressão e de imprensa. O que dizem os documentos internacionais e a Constituição sobre isso? Existem limites para estas liberdades? Devemos temê-las? O que podemos fazer no atual contexto histórico?</w:t>
      </w:r>
    </w:p>
    <w:p w14:paraId="6E283FF0" w14:textId="77777777" w:rsidR="00A4571A" w:rsidRPr="00FB2AF9" w:rsidRDefault="00A4571A" w:rsidP="00A4571A">
      <w:pPr>
        <w:widowControl w:val="0"/>
        <w:autoSpaceDE w:val="0"/>
        <w:autoSpaceDN w:val="0"/>
        <w:spacing w:after="0" w:line="240" w:lineRule="auto"/>
        <w:jc w:val="right"/>
        <w:rPr>
          <w:rFonts w:ascii="Arial Narrow" w:hAnsi="Arial Narrow" w:cs="Arial"/>
          <w:color w:val="000000"/>
          <w:sz w:val="18"/>
          <w:szCs w:val="18"/>
          <w:lang w:eastAsia="pt-BR"/>
        </w:rPr>
      </w:pPr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 xml:space="preserve">Diego Mendonça para o Le Monde </w:t>
      </w:r>
      <w:proofErr w:type="spellStart"/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>Diplomatique</w:t>
      </w:r>
      <w:proofErr w:type="spellEnd"/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 xml:space="preserve">. </w:t>
      </w:r>
      <w:r w:rsidRPr="00FB2AF9">
        <w:rPr>
          <w:rFonts w:ascii="Arial Narrow" w:hAnsi="Arial Narrow" w:cs="Arial"/>
          <w:i/>
          <w:iCs/>
          <w:color w:val="000000"/>
          <w:sz w:val="18"/>
          <w:szCs w:val="18"/>
          <w:lang w:eastAsia="pt-BR"/>
        </w:rPr>
        <w:t>Devemos temer ou limitar a liberdade de expressão e de imprensa no cenário atual?</w:t>
      </w:r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 xml:space="preserve"> (10/04/2018)</w:t>
      </w:r>
    </w:p>
    <w:p w14:paraId="1929CB8F" w14:textId="77777777" w:rsidR="00A4571A" w:rsidRPr="00314B22" w:rsidRDefault="00A4571A" w:rsidP="00A4571A">
      <w:pPr>
        <w:spacing w:after="0" w:line="240" w:lineRule="auto"/>
        <w:rPr>
          <w:rFonts w:ascii="Arial Narrow" w:hAnsi="Arial Narrow"/>
          <w:b/>
          <w:sz w:val="22"/>
          <w:szCs w:val="22"/>
        </w:rPr>
      </w:pPr>
      <w:r w:rsidRPr="00314B22">
        <w:rPr>
          <w:rFonts w:ascii="Arial Narrow" w:hAnsi="Arial Narrow"/>
          <w:b/>
          <w:sz w:val="22"/>
          <w:szCs w:val="22"/>
        </w:rPr>
        <w:t>Texto 4</w:t>
      </w:r>
    </w:p>
    <w:p w14:paraId="7372D9AE" w14:textId="77777777" w:rsidR="00A4571A" w:rsidRPr="00314B22" w:rsidRDefault="00A4571A" w:rsidP="00A457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2"/>
          <w:szCs w:val="22"/>
          <w:lang w:eastAsia="pt-BR"/>
        </w:rPr>
      </w:pPr>
      <w:r w:rsidRPr="00314B22">
        <w:rPr>
          <w:rFonts w:ascii="Arial Narrow" w:hAnsi="Arial Narrow" w:cs="Arial"/>
          <w:color w:val="000000"/>
          <w:sz w:val="22"/>
          <w:szCs w:val="22"/>
          <w:lang w:eastAsia="pt-BR"/>
        </w:rPr>
        <w:t xml:space="preserve">“Não há exatamente uma fronteira, o que pode o que não pode. Nem deve existir um Estado ou instituição dizendo o que pode e o não pode, porque aí a gente recai na censura. Quem faz uso da liberdade de expressão deve assumir a responsabilidade em relação a isso e assumir a responsabilidade é pensar nas consequências” </w:t>
      </w:r>
    </w:p>
    <w:p w14:paraId="1815D2E9" w14:textId="77777777" w:rsidR="00A4571A" w:rsidRPr="00FB2AF9" w:rsidRDefault="00A4571A" w:rsidP="00A4571A">
      <w:pPr>
        <w:widowControl w:val="0"/>
        <w:autoSpaceDE w:val="0"/>
        <w:autoSpaceDN w:val="0"/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 xml:space="preserve">Carlos Eduardo </w:t>
      </w:r>
      <w:proofErr w:type="spellStart"/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>Sandano</w:t>
      </w:r>
      <w:proofErr w:type="spellEnd"/>
      <w:r w:rsidRPr="00FB2AF9">
        <w:rPr>
          <w:rFonts w:ascii="Arial Narrow" w:hAnsi="Arial Narrow" w:cs="Arial"/>
          <w:color w:val="000000"/>
          <w:sz w:val="18"/>
          <w:szCs w:val="18"/>
          <w:lang w:eastAsia="pt-BR"/>
        </w:rPr>
        <w:t>, especializado em epistemologia do jornalismo, e professor da Universidade Presbiteriana Mackenzie</w:t>
      </w:r>
    </w:p>
    <w:p w14:paraId="1849014D" w14:textId="77777777" w:rsidR="00A4571A" w:rsidRPr="00314B22" w:rsidRDefault="00A4571A" w:rsidP="00A4571A">
      <w:pPr>
        <w:widowControl w:val="0"/>
        <w:autoSpaceDE w:val="0"/>
        <w:autoSpaceDN w:val="0"/>
        <w:spacing w:after="0" w:line="24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314B22">
        <w:rPr>
          <w:rFonts w:ascii="Arial Narrow" w:hAnsi="Arial Narrow"/>
          <w:b/>
          <w:bCs/>
          <w:sz w:val="22"/>
          <w:szCs w:val="22"/>
        </w:rPr>
        <w:t>Texto 5</w:t>
      </w:r>
    </w:p>
    <w:p w14:paraId="43C3937B" w14:textId="77777777" w:rsidR="00A4571A" w:rsidRPr="00304AFE" w:rsidRDefault="00A4571A" w:rsidP="00A4571A">
      <w:pPr>
        <w:widowControl w:val="0"/>
        <w:autoSpaceDE w:val="0"/>
        <w:autoSpaceDN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14B22">
        <w:rPr>
          <w:rFonts w:ascii="Arial Narrow" w:hAnsi="Arial Narrow"/>
          <w:sz w:val="22"/>
          <w:szCs w:val="22"/>
        </w:rPr>
        <w:t>O exercício da responsabilidade exige, por outro lado, a adoção de medidas concretas, que intervenham de maneira eficaz sobre a realidade, transformando-a em nome da libertação humana. O que é necessário, portanto, é a capacidade de se medir com as consequências ou os efeitos das ações, saindo da abstração da mera convicção ideal, e verificando, a cada oportunidade, o peso das ações em vista da concretização do "bem possível" aqui e agora. A verdadeira atenção ao outro não pode se conformar em um vago sentimento interior, deve se traduzir na assunção de uma responsabilidade efetiva, que se traduz em atos destinados a mudar as condições daqueles que vivem em estado de marginalização. A ética da responsabilidade que se baseia no reconhecimento do outro como alguém que nos pertence e de quem devemos cuidar e nos preocupar prioritariamente, torna-se assim o verdadeiro antídoto à atitude de indiferença hoje difundida, porque não apenas nos confronta com o incontornável dever de assumir o outro, mas também nos obriga a buscar as modalidades através das quais alcançar o resultado desejado de forma concreta.</w:t>
      </w:r>
    </w:p>
    <w:p w14:paraId="40FDAB7A" w14:textId="77777777" w:rsidR="00A4571A" w:rsidRPr="00FB2AF9" w:rsidRDefault="00A4571A" w:rsidP="00A4571A">
      <w:pPr>
        <w:widowControl w:val="0"/>
        <w:autoSpaceDE w:val="0"/>
        <w:autoSpaceDN w:val="0"/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proofErr w:type="spellStart"/>
      <w:r w:rsidRPr="00FB2AF9">
        <w:rPr>
          <w:rFonts w:ascii="Arial Narrow" w:hAnsi="Arial Narrow"/>
          <w:sz w:val="18"/>
          <w:szCs w:val="18"/>
        </w:rPr>
        <w:t>Giannino</w:t>
      </w:r>
      <w:proofErr w:type="spellEnd"/>
      <w:r w:rsidRPr="00FB2AF9">
        <w:rPr>
          <w:rFonts w:ascii="Arial Narrow" w:hAnsi="Arial Narrow"/>
          <w:sz w:val="18"/>
          <w:szCs w:val="18"/>
        </w:rPr>
        <w:t xml:space="preserve"> Piana.</w:t>
      </w:r>
      <w:r w:rsidRPr="00FB2AF9">
        <w:rPr>
          <w:rFonts w:ascii="Arial Narrow" w:hAnsi="Arial Narrow"/>
          <w:i/>
          <w:iCs/>
          <w:sz w:val="18"/>
          <w:szCs w:val="18"/>
        </w:rPr>
        <w:t xml:space="preserve"> As raízes de uma ética da responsabilidade</w:t>
      </w:r>
      <w:r w:rsidRPr="00FB2AF9">
        <w:rPr>
          <w:rFonts w:ascii="Arial Narrow" w:hAnsi="Arial Narrow"/>
          <w:sz w:val="18"/>
          <w:szCs w:val="18"/>
        </w:rPr>
        <w:t>. (29/10/2020)</w:t>
      </w:r>
    </w:p>
    <w:p w14:paraId="43BF0AAB" w14:textId="0987F35D" w:rsidR="00836A30" w:rsidRDefault="00836A30" w:rsidP="00A4571A">
      <w:pPr>
        <w:tabs>
          <w:tab w:val="left" w:pos="2160"/>
        </w:tabs>
        <w:spacing w:after="0" w:line="240" w:lineRule="auto"/>
        <w:jc w:val="both"/>
        <w:rPr>
          <w:rFonts w:ascii="Arial Narrow" w:hAnsi="Arial Narrow"/>
          <w:sz w:val="22"/>
          <w:szCs w:val="22"/>
          <w:lang w:eastAsia="pt-BR"/>
        </w:rPr>
      </w:pPr>
    </w:p>
    <w:tbl>
      <w:tblPr>
        <w:tblStyle w:val="Tabelacomgrade"/>
        <w:tblW w:w="0" w:type="auto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531"/>
        <w:gridCol w:w="8231"/>
      </w:tblGrid>
      <w:tr w:rsidR="00BF0943" w:rsidRPr="00856B5C" w14:paraId="6DCEED37" w14:textId="77777777" w:rsidTr="005A226B">
        <w:tc>
          <w:tcPr>
            <w:tcW w:w="10762" w:type="dxa"/>
            <w:gridSpan w:val="2"/>
            <w:vAlign w:val="center"/>
          </w:tcPr>
          <w:p w14:paraId="0B4193C7" w14:textId="271321D3" w:rsidR="00BF0943" w:rsidRPr="00BF0943" w:rsidRDefault="00BF0943" w:rsidP="00BF094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F0943"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PROJETO DE TEXTO</w:t>
            </w:r>
          </w:p>
        </w:tc>
      </w:tr>
      <w:tr w:rsidR="00D52C05" w:rsidRPr="00856B5C" w14:paraId="5017863A" w14:textId="77777777" w:rsidTr="00415AAB">
        <w:tc>
          <w:tcPr>
            <w:tcW w:w="2531" w:type="dxa"/>
            <w:vAlign w:val="center"/>
          </w:tcPr>
          <w:p w14:paraId="60CC82DC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b/>
                <w:bCs/>
                <w:sz w:val="22"/>
                <w:szCs w:val="22"/>
              </w:rPr>
              <w:t>INTRODUÇÃO</w:t>
            </w:r>
          </w:p>
        </w:tc>
        <w:tc>
          <w:tcPr>
            <w:tcW w:w="8231" w:type="dxa"/>
          </w:tcPr>
          <w:p w14:paraId="20C51893" w14:textId="5FB32B36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>1) Contextualização do assunto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14:paraId="444C9366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48BF7B48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7D825695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74E96114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>2) Pon</w:t>
            </w:r>
            <w:r>
              <w:rPr>
                <w:rFonts w:ascii="Arial Narrow" w:hAnsi="Arial Narrow" w:cs="Arial"/>
                <w:sz w:val="22"/>
                <w:szCs w:val="22"/>
              </w:rPr>
              <w:t>te entre contextualização e tese:</w:t>
            </w:r>
          </w:p>
          <w:p w14:paraId="383E39FF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4643BDAF" w14:textId="77777777" w:rsidR="00D52C05" w:rsidRDefault="00D52C05" w:rsidP="00415A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71650E5" w14:textId="77777777" w:rsidR="00BF0943" w:rsidRDefault="00BF0943" w:rsidP="00415A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63A419C" w14:textId="77777777" w:rsidR="00BF0943" w:rsidRDefault="00BF0943" w:rsidP="00415A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FD0B871" w14:textId="77777777" w:rsidR="00D52C05" w:rsidRDefault="00D52C05" w:rsidP="00415A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>3) Tese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</w:p>
          <w:p w14:paraId="788030AD" w14:textId="6F0C002E" w:rsidR="00D52C05" w:rsidRDefault="00361F1A" w:rsidP="00BF0943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Resposta à pergunta da frase temática + justificativa (A1 e A2)</w:t>
            </w:r>
          </w:p>
          <w:p w14:paraId="5727AD3E" w14:textId="77777777" w:rsidR="00D52C05" w:rsidRDefault="00D52C05" w:rsidP="00415A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541E83F" w14:textId="77777777" w:rsidR="00BF0943" w:rsidRDefault="00BF0943" w:rsidP="00415A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DBB6F7E" w14:textId="77777777" w:rsidR="00BF0943" w:rsidRDefault="00BF0943" w:rsidP="00415A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8D8613E" w14:textId="4C777474" w:rsidR="00BF0943" w:rsidRPr="0037115E" w:rsidRDefault="00BF0943" w:rsidP="00415AAB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52C05" w:rsidRPr="00856B5C" w14:paraId="6EE605AD" w14:textId="77777777" w:rsidTr="00415AAB">
        <w:tc>
          <w:tcPr>
            <w:tcW w:w="2531" w:type="dxa"/>
            <w:vAlign w:val="center"/>
          </w:tcPr>
          <w:p w14:paraId="31853ED4" w14:textId="77777777" w:rsidR="00D52C05" w:rsidRDefault="00D52C05" w:rsidP="00415AA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b/>
                <w:bCs/>
                <w:sz w:val="22"/>
                <w:szCs w:val="22"/>
              </w:rPr>
              <w:t>2º PARÁGRAFO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:</w:t>
            </w:r>
          </w:p>
          <w:p w14:paraId="5FC82A19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DESENVOLVIMENTO DE </w:t>
            </w:r>
            <w:r w:rsidRPr="00C0690C">
              <w:rPr>
                <w:rFonts w:ascii="Arial Narrow" w:hAnsi="Arial Narrow" w:cs="Arial"/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8231" w:type="dxa"/>
          </w:tcPr>
          <w:p w14:paraId="1D03EE2E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1) </w:t>
            </w:r>
            <w:r>
              <w:rPr>
                <w:rFonts w:ascii="Arial Narrow" w:hAnsi="Arial Narrow" w:cs="Arial"/>
                <w:sz w:val="22"/>
                <w:szCs w:val="22"/>
              </w:rPr>
              <w:t>Tópico Frasal (Retomada A1)</w:t>
            </w:r>
          </w:p>
          <w:p w14:paraId="3AD5202C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1D3FFA13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091B366A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3203D751" w14:textId="77777777" w:rsidR="00BF0943" w:rsidRPr="0037115E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3A696652" w14:textId="4F14F58C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2) Explicação de </w:t>
            </w:r>
            <w:r>
              <w:rPr>
                <w:rFonts w:ascii="Arial Narrow" w:hAnsi="Arial Narrow" w:cs="Arial"/>
                <w:sz w:val="22"/>
                <w:szCs w:val="22"/>
              </w:rPr>
              <w:t>A1 +</w:t>
            </w: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 Comprovação de </w:t>
            </w:r>
            <w:r>
              <w:rPr>
                <w:rFonts w:ascii="Arial Narrow" w:hAnsi="Arial Narrow" w:cs="Arial"/>
                <w:sz w:val="22"/>
                <w:szCs w:val="22"/>
              </w:rPr>
              <w:t>A1</w:t>
            </w: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8873333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75C41C71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3BDF65D9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2076FAD8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7F84110F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088F6FF4" w14:textId="303E0024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3) Fechamento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estabelecendo relação entre </w:t>
            </w:r>
            <w:r w:rsidR="00BF0943">
              <w:rPr>
                <w:rFonts w:ascii="Arial Narrow" w:hAnsi="Arial Narrow" w:cs="Arial"/>
                <w:sz w:val="22"/>
                <w:szCs w:val="22"/>
              </w:rPr>
              <w:t xml:space="preserve">o tópico frasal </w:t>
            </w:r>
            <w:r>
              <w:rPr>
                <w:rFonts w:ascii="Arial Narrow" w:hAnsi="Arial Narrow" w:cs="Arial"/>
                <w:sz w:val="22"/>
                <w:szCs w:val="22"/>
              </w:rPr>
              <w:t>e o tema</w:t>
            </w:r>
          </w:p>
          <w:p w14:paraId="01C68EBB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7E233278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6F3E0B32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395E3A0E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52C05" w:rsidRPr="00856B5C" w14:paraId="323FE764" w14:textId="77777777" w:rsidTr="00415AAB">
        <w:tc>
          <w:tcPr>
            <w:tcW w:w="2531" w:type="dxa"/>
            <w:vAlign w:val="center"/>
          </w:tcPr>
          <w:p w14:paraId="09749F7C" w14:textId="77777777" w:rsidR="00D52C05" w:rsidRDefault="00D52C05" w:rsidP="00415AA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b/>
                <w:bCs/>
                <w:sz w:val="22"/>
                <w:szCs w:val="22"/>
              </w:rPr>
              <w:t>3º PARÁGRAFO:</w:t>
            </w:r>
          </w:p>
          <w:p w14:paraId="5A16FF3C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DESENVOLVIMENTO DE </w:t>
            </w:r>
            <w:r w:rsidRPr="00C0690C">
              <w:rPr>
                <w:rFonts w:ascii="Arial Narrow" w:hAnsi="Arial Narrow" w:cs="Arial"/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8231" w:type="dxa"/>
          </w:tcPr>
          <w:p w14:paraId="3F4A7A90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1) </w:t>
            </w:r>
            <w:r>
              <w:rPr>
                <w:rFonts w:ascii="Arial Narrow" w:hAnsi="Arial Narrow" w:cs="Arial"/>
                <w:sz w:val="22"/>
                <w:szCs w:val="22"/>
              </w:rPr>
              <w:t>Tópico Frasal (Retomada A2)</w:t>
            </w:r>
          </w:p>
          <w:p w14:paraId="274CB105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442FC3F7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602FAC64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2AD9CD00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777DA894" w14:textId="45B29FFA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2) Explicação de </w:t>
            </w:r>
            <w:r>
              <w:rPr>
                <w:rFonts w:ascii="Arial Narrow" w:hAnsi="Arial Narrow" w:cs="Arial"/>
                <w:sz w:val="22"/>
                <w:szCs w:val="22"/>
              </w:rPr>
              <w:t>A2 +</w:t>
            </w: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 Comprovação de </w:t>
            </w:r>
            <w:r>
              <w:rPr>
                <w:rFonts w:ascii="Arial Narrow" w:hAnsi="Arial Narrow" w:cs="Arial"/>
                <w:sz w:val="22"/>
                <w:szCs w:val="22"/>
              </w:rPr>
              <w:t>A2</w:t>
            </w:r>
          </w:p>
          <w:p w14:paraId="2AB92B68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1CC2EF27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05C4C492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7D5D71BF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2582BD93" w14:textId="77777777" w:rsidR="00BF0943" w:rsidRPr="0037115E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7821466E" w14:textId="77777777" w:rsidR="00BF0943" w:rsidRDefault="00BF0943" w:rsidP="00BF0943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sz w:val="22"/>
                <w:szCs w:val="22"/>
              </w:rPr>
              <w:t xml:space="preserve">3) Fechamento </w:t>
            </w:r>
            <w:r>
              <w:rPr>
                <w:rFonts w:ascii="Arial Narrow" w:hAnsi="Arial Narrow" w:cs="Arial"/>
                <w:sz w:val="22"/>
                <w:szCs w:val="22"/>
              </w:rPr>
              <w:t>estabelecendo relação entre o tópico frasal e o tema</w:t>
            </w:r>
          </w:p>
          <w:p w14:paraId="6142279E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1C9A0943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303EC4E5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14:paraId="41F6C066" w14:textId="23AF714B" w:rsidR="00BF0943" w:rsidRPr="0037115E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52C05" w:rsidRPr="00856B5C" w14:paraId="420C8A50" w14:textId="77777777" w:rsidTr="00415AAB">
        <w:tc>
          <w:tcPr>
            <w:tcW w:w="2531" w:type="dxa"/>
            <w:vAlign w:val="center"/>
          </w:tcPr>
          <w:p w14:paraId="589CB51A" w14:textId="77777777" w:rsidR="00D52C05" w:rsidRPr="0037115E" w:rsidRDefault="00D52C05" w:rsidP="00415AA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7115E">
              <w:rPr>
                <w:rFonts w:ascii="Arial Narrow" w:hAnsi="Arial Narrow" w:cs="Arial"/>
                <w:b/>
                <w:bCs/>
                <w:sz w:val="22"/>
                <w:szCs w:val="22"/>
              </w:rPr>
              <w:t>CONCLUSÃO</w:t>
            </w:r>
          </w:p>
        </w:tc>
        <w:tc>
          <w:tcPr>
            <w:tcW w:w="8231" w:type="dxa"/>
          </w:tcPr>
          <w:p w14:paraId="324049E1" w14:textId="2264356B" w:rsidR="00D52C05" w:rsidRPr="009F7530" w:rsidRDefault="00361F1A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Retomada </w:t>
            </w:r>
            <w:r w:rsidR="00BF0943">
              <w:rPr>
                <w:rFonts w:ascii="Arial Narrow" w:hAnsi="Arial Narrow" w:cs="Arial"/>
                <w:sz w:val="20"/>
                <w:szCs w:val="20"/>
              </w:rPr>
              <w:t>dos argumentos e da tese</w:t>
            </w:r>
          </w:p>
          <w:p w14:paraId="3B710B4A" w14:textId="77777777" w:rsidR="00D52C05" w:rsidRDefault="00D52C05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  <w:p w14:paraId="5783708F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  <w:p w14:paraId="5C9E96F8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  <w:p w14:paraId="3849B7BB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  <w:p w14:paraId="22BD2BE6" w14:textId="77777777" w:rsidR="00BF0943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  <w:p w14:paraId="675EFC93" w14:textId="68B5D51A" w:rsidR="00BF0943" w:rsidRPr="009F7530" w:rsidRDefault="00BF0943" w:rsidP="00415AA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79A982B" w14:textId="77777777" w:rsidR="00D52C05" w:rsidRPr="00364CC7" w:rsidRDefault="00D52C05" w:rsidP="00A4571A">
      <w:pPr>
        <w:tabs>
          <w:tab w:val="left" w:pos="2160"/>
        </w:tabs>
        <w:spacing w:after="0" w:line="240" w:lineRule="auto"/>
        <w:jc w:val="both"/>
        <w:rPr>
          <w:rFonts w:ascii="Arial Narrow" w:hAnsi="Arial Narrow"/>
          <w:sz w:val="22"/>
          <w:szCs w:val="22"/>
          <w:lang w:eastAsia="pt-BR"/>
        </w:rPr>
      </w:pPr>
    </w:p>
    <w:sectPr w:rsidR="00D52C05" w:rsidRPr="00364CC7" w:rsidSect="00543B16">
      <w:footerReference w:type="default" r:id="rId11"/>
      <w:pgSz w:w="11906" w:h="16838"/>
      <w:pgMar w:top="567" w:right="567" w:bottom="567" w:left="56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97E1" w14:textId="77777777" w:rsidR="005D5181" w:rsidRDefault="005D5181" w:rsidP="00711BA2">
      <w:pPr>
        <w:spacing w:after="0" w:line="240" w:lineRule="auto"/>
      </w:pPr>
      <w:r>
        <w:separator/>
      </w:r>
    </w:p>
  </w:endnote>
  <w:endnote w:type="continuationSeparator" w:id="0">
    <w:p w14:paraId="59325DBF" w14:textId="77777777" w:rsidR="005D5181" w:rsidRDefault="005D5181" w:rsidP="0071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-Light">
    <w:altName w:val="Cambria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ArialNarrow-Italic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7"/>
      <w:gridCol w:w="575"/>
    </w:tblGrid>
    <w:tr w:rsidR="00364CC7" w:rsidRPr="00254506" w14:paraId="15AA11D9" w14:textId="77777777" w:rsidTr="00865350">
      <w:tc>
        <w:tcPr>
          <w:tcW w:w="4733" w:type="pct"/>
        </w:tcPr>
        <w:p w14:paraId="2DE919DD" w14:textId="77777777" w:rsidR="00364CC7" w:rsidRPr="00254506" w:rsidRDefault="00364CC7" w:rsidP="00364CC7">
          <w:pPr>
            <w:pStyle w:val="Rodap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14:paraId="6291FD2A" w14:textId="77777777" w:rsidR="00364CC7" w:rsidRPr="00E51F93" w:rsidRDefault="00364CC7" w:rsidP="00364CC7">
          <w:pPr>
            <w:pStyle w:val="Rodap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>
            <w:rPr>
              <w:noProof/>
            </w:rPr>
            <w:t>2</w:t>
          </w:r>
          <w:r w:rsidRPr="00E51F93">
            <w:fldChar w:fldCharType="end"/>
          </w:r>
        </w:p>
      </w:tc>
    </w:tr>
  </w:tbl>
  <w:p w14:paraId="0D9D00C3" w14:textId="77777777" w:rsidR="00364CC7" w:rsidRDefault="00364C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E8D8" w14:textId="77777777" w:rsidR="005D5181" w:rsidRDefault="005D5181" w:rsidP="00711BA2">
      <w:pPr>
        <w:spacing w:after="0" w:line="240" w:lineRule="auto"/>
      </w:pPr>
      <w:r>
        <w:separator/>
      </w:r>
    </w:p>
  </w:footnote>
  <w:footnote w:type="continuationSeparator" w:id="0">
    <w:p w14:paraId="1B875B5F" w14:textId="77777777" w:rsidR="005D5181" w:rsidRDefault="005D5181" w:rsidP="00711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B47"/>
    <w:multiLevelType w:val="hybridMultilevel"/>
    <w:tmpl w:val="8D78A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96B"/>
    <w:multiLevelType w:val="hybridMultilevel"/>
    <w:tmpl w:val="7764AD3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F75C9"/>
    <w:multiLevelType w:val="hybridMultilevel"/>
    <w:tmpl w:val="46FE0012"/>
    <w:lvl w:ilvl="0" w:tplc="0416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23" w:hanging="360"/>
      </w:pPr>
      <w:rPr>
        <w:rFonts w:ascii="Wingdings" w:hAnsi="Wingdings" w:hint="default"/>
      </w:rPr>
    </w:lvl>
  </w:abstractNum>
  <w:abstractNum w:abstractNumId="3" w15:restartNumberingAfterBreak="0">
    <w:nsid w:val="1BB638F2"/>
    <w:multiLevelType w:val="hybridMultilevel"/>
    <w:tmpl w:val="99B42D9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1CA2"/>
    <w:multiLevelType w:val="hybridMultilevel"/>
    <w:tmpl w:val="5A96A11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954DB6"/>
    <w:multiLevelType w:val="hybridMultilevel"/>
    <w:tmpl w:val="B68CB224"/>
    <w:lvl w:ilvl="0" w:tplc="90CA23D0">
      <w:start w:val="1"/>
      <w:numFmt w:val="decimal"/>
      <w:lvlText w:val="%1."/>
      <w:lvlJc w:val="left"/>
      <w:pPr>
        <w:ind w:left="1210" w:hanging="360"/>
      </w:pPr>
      <w:rPr>
        <w:rFonts w:ascii="Arial Narrow" w:eastAsia="Times New Roman" w:hAnsi="Arial Narrow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28FE462A"/>
    <w:multiLevelType w:val="hybridMultilevel"/>
    <w:tmpl w:val="A8E27140"/>
    <w:lvl w:ilvl="0" w:tplc="213A1A86">
      <w:start w:val="4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4752B"/>
    <w:multiLevelType w:val="hybridMultilevel"/>
    <w:tmpl w:val="4B6A71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B4942"/>
    <w:multiLevelType w:val="hybridMultilevel"/>
    <w:tmpl w:val="9CB2E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06AFF"/>
    <w:multiLevelType w:val="hybridMultilevel"/>
    <w:tmpl w:val="83942A78"/>
    <w:lvl w:ilvl="0" w:tplc="B8D411E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080125"/>
    <w:multiLevelType w:val="hybridMultilevel"/>
    <w:tmpl w:val="10CE1954"/>
    <w:lvl w:ilvl="0" w:tplc="9E28F8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67639C"/>
    <w:multiLevelType w:val="hybridMultilevel"/>
    <w:tmpl w:val="4934D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C28B2"/>
    <w:multiLevelType w:val="hybridMultilevel"/>
    <w:tmpl w:val="9828C14C"/>
    <w:lvl w:ilvl="0" w:tplc="7D0A51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467EB"/>
    <w:multiLevelType w:val="hybridMultilevel"/>
    <w:tmpl w:val="B8FE7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D3843"/>
    <w:multiLevelType w:val="hybridMultilevel"/>
    <w:tmpl w:val="175C9038"/>
    <w:lvl w:ilvl="0" w:tplc="84DC6D1A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FE5B59"/>
    <w:multiLevelType w:val="hybridMultilevel"/>
    <w:tmpl w:val="48D6D0A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8FA538A"/>
    <w:multiLevelType w:val="hybridMultilevel"/>
    <w:tmpl w:val="FB384E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45FAD"/>
    <w:multiLevelType w:val="hybridMultilevel"/>
    <w:tmpl w:val="64069E90"/>
    <w:lvl w:ilvl="0" w:tplc="9E28F8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C083C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7A27AF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CC017A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8CA90A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C5EB66A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D895E0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0D0974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FAEF59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70B12"/>
    <w:multiLevelType w:val="hybridMultilevel"/>
    <w:tmpl w:val="AF76CC92"/>
    <w:lvl w:ilvl="0" w:tplc="8DC2CFE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123E27"/>
    <w:multiLevelType w:val="hybridMultilevel"/>
    <w:tmpl w:val="913E626A"/>
    <w:lvl w:ilvl="0" w:tplc="D8502D8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EBF44D7"/>
    <w:multiLevelType w:val="hybridMultilevel"/>
    <w:tmpl w:val="6890C0DA"/>
    <w:lvl w:ilvl="0" w:tplc="0416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 w15:restartNumberingAfterBreak="0">
    <w:nsid w:val="512B17ED"/>
    <w:multiLevelType w:val="hybridMultilevel"/>
    <w:tmpl w:val="017AE71C"/>
    <w:lvl w:ilvl="0" w:tplc="B792E03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3187706"/>
    <w:multiLevelType w:val="hybridMultilevel"/>
    <w:tmpl w:val="61009B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E279D"/>
    <w:multiLevelType w:val="hybridMultilevel"/>
    <w:tmpl w:val="C93A6CE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7C66E4"/>
    <w:multiLevelType w:val="hybridMultilevel"/>
    <w:tmpl w:val="2818A1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7768EF"/>
    <w:multiLevelType w:val="hybridMultilevel"/>
    <w:tmpl w:val="CCDE178C"/>
    <w:lvl w:ilvl="0" w:tplc="A1ACF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CF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8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8A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6A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C0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E7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6A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C3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F8428E"/>
    <w:multiLevelType w:val="hybridMultilevel"/>
    <w:tmpl w:val="1DBE6C62"/>
    <w:lvl w:ilvl="0" w:tplc="0416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7" w15:restartNumberingAfterBreak="0">
    <w:nsid w:val="5F5217B1"/>
    <w:multiLevelType w:val="hybridMultilevel"/>
    <w:tmpl w:val="AEFC7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D5F40"/>
    <w:multiLevelType w:val="hybridMultilevel"/>
    <w:tmpl w:val="B298293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706FDC"/>
    <w:multiLevelType w:val="hybridMultilevel"/>
    <w:tmpl w:val="0178967C"/>
    <w:lvl w:ilvl="0" w:tplc="2C54F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54C45"/>
    <w:multiLevelType w:val="hybridMultilevel"/>
    <w:tmpl w:val="05BA0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D3006"/>
    <w:multiLevelType w:val="hybridMultilevel"/>
    <w:tmpl w:val="890E47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77616"/>
    <w:multiLevelType w:val="hybridMultilevel"/>
    <w:tmpl w:val="0D7CB0B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B77023"/>
    <w:multiLevelType w:val="hybridMultilevel"/>
    <w:tmpl w:val="3E6AFCDA"/>
    <w:lvl w:ilvl="0" w:tplc="E3FCEE2E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976EB"/>
    <w:multiLevelType w:val="hybridMultilevel"/>
    <w:tmpl w:val="F2623F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33"/>
  </w:num>
  <w:num w:numId="4">
    <w:abstractNumId w:val="4"/>
  </w:num>
  <w:num w:numId="5">
    <w:abstractNumId w:val="1"/>
  </w:num>
  <w:num w:numId="6">
    <w:abstractNumId w:val="25"/>
  </w:num>
  <w:num w:numId="7">
    <w:abstractNumId w:val="34"/>
  </w:num>
  <w:num w:numId="8">
    <w:abstractNumId w:val="13"/>
  </w:num>
  <w:num w:numId="9">
    <w:abstractNumId w:val="9"/>
  </w:num>
  <w:num w:numId="10">
    <w:abstractNumId w:val="19"/>
  </w:num>
  <w:num w:numId="11">
    <w:abstractNumId w:val="6"/>
  </w:num>
  <w:num w:numId="12">
    <w:abstractNumId w:val="8"/>
  </w:num>
  <w:num w:numId="13">
    <w:abstractNumId w:val="0"/>
  </w:num>
  <w:num w:numId="14">
    <w:abstractNumId w:val="29"/>
  </w:num>
  <w:num w:numId="15">
    <w:abstractNumId w:val="22"/>
  </w:num>
  <w:num w:numId="16">
    <w:abstractNumId w:val="15"/>
  </w:num>
  <w:num w:numId="17">
    <w:abstractNumId w:val="2"/>
  </w:num>
  <w:num w:numId="18">
    <w:abstractNumId w:val="5"/>
  </w:num>
  <w:num w:numId="19">
    <w:abstractNumId w:val="21"/>
  </w:num>
  <w:num w:numId="20">
    <w:abstractNumId w:val="12"/>
  </w:num>
  <w:num w:numId="21">
    <w:abstractNumId w:val="28"/>
  </w:num>
  <w:num w:numId="22">
    <w:abstractNumId w:val="18"/>
  </w:num>
  <w:num w:numId="23">
    <w:abstractNumId w:val="32"/>
  </w:num>
  <w:num w:numId="24">
    <w:abstractNumId w:val="23"/>
  </w:num>
  <w:num w:numId="25">
    <w:abstractNumId w:val="11"/>
  </w:num>
  <w:num w:numId="26">
    <w:abstractNumId w:val="24"/>
  </w:num>
  <w:num w:numId="27">
    <w:abstractNumId w:val="30"/>
  </w:num>
  <w:num w:numId="28">
    <w:abstractNumId w:val="3"/>
  </w:num>
  <w:num w:numId="29">
    <w:abstractNumId w:val="20"/>
  </w:num>
  <w:num w:numId="30">
    <w:abstractNumId w:val="26"/>
  </w:num>
  <w:num w:numId="31">
    <w:abstractNumId w:val="16"/>
  </w:num>
  <w:num w:numId="32">
    <w:abstractNumId w:val="27"/>
  </w:num>
  <w:num w:numId="33">
    <w:abstractNumId w:val="14"/>
  </w:num>
  <w:num w:numId="34">
    <w:abstractNumId w:val="7"/>
  </w:num>
  <w:num w:numId="35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1F"/>
    <w:rsid w:val="00001A29"/>
    <w:rsid w:val="000033F8"/>
    <w:rsid w:val="00006FEE"/>
    <w:rsid w:val="000070B1"/>
    <w:rsid w:val="00007423"/>
    <w:rsid w:val="0000752E"/>
    <w:rsid w:val="000158BC"/>
    <w:rsid w:val="00015C2E"/>
    <w:rsid w:val="000174E3"/>
    <w:rsid w:val="00017FBB"/>
    <w:rsid w:val="00020F55"/>
    <w:rsid w:val="000225AC"/>
    <w:rsid w:val="00024A04"/>
    <w:rsid w:val="0002643A"/>
    <w:rsid w:val="000264DE"/>
    <w:rsid w:val="00035A52"/>
    <w:rsid w:val="00040A3B"/>
    <w:rsid w:val="000427B5"/>
    <w:rsid w:val="00043C0D"/>
    <w:rsid w:val="00045B8B"/>
    <w:rsid w:val="00045BA6"/>
    <w:rsid w:val="0004607F"/>
    <w:rsid w:val="00046B20"/>
    <w:rsid w:val="00047E91"/>
    <w:rsid w:val="000501A3"/>
    <w:rsid w:val="00051204"/>
    <w:rsid w:val="000529CC"/>
    <w:rsid w:val="00053E75"/>
    <w:rsid w:val="000542A2"/>
    <w:rsid w:val="00055471"/>
    <w:rsid w:val="0005641D"/>
    <w:rsid w:val="0005706C"/>
    <w:rsid w:val="00061E0F"/>
    <w:rsid w:val="00062541"/>
    <w:rsid w:val="0006516E"/>
    <w:rsid w:val="00065345"/>
    <w:rsid w:val="00066DF8"/>
    <w:rsid w:val="00073583"/>
    <w:rsid w:val="000750E5"/>
    <w:rsid w:val="00076612"/>
    <w:rsid w:val="0007678D"/>
    <w:rsid w:val="00076F90"/>
    <w:rsid w:val="000807E6"/>
    <w:rsid w:val="00080B19"/>
    <w:rsid w:val="00082904"/>
    <w:rsid w:val="00083096"/>
    <w:rsid w:val="00085C41"/>
    <w:rsid w:val="00086E8B"/>
    <w:rsid w:val="000933EE"/>
    <w:rsid w:val="0009352A"/>
    <w:rsid w:val="0009503C"/>
    <w:rsid w:val="00095ADD"/>
    <w:rsid w:val="0009761C"/>
    <w:rsid w:val="0009769A"/>
    <w:rsid w:val="000A1DA3"/>
    <w:rsid w:val="000A5532"/>
    <w:rsid w:val="000A6372"/>
    <w:rsid w:val="000A6571"/>
    <w:rsid w:val="000B03D2"/>
    <w:rsid w:val="000B3420"/>
    <w:rsid w:val="000B736F"/>
    <w:rsid w:val="000B7487"/>
    <w:rsid w:val="000C23AC"/>
    <w:rsid w:val="000C361F"/>
    <w:rsid w:val="000C3AAA"/>
    <w:rsid w:val="000C3BAC"/>
    <w:rsid w:val="000C42FB"/>
    <w:rsid w:val="000C4384"/>
    <w:rsid w:val="000C5B18"/>
    <w:rsid w:val="000C66D3"/>
    <w:rsid w:val="000C6831"/>
    <w:rsid w:val="000D1660"/>
    <w:rsid w:val="000D5049"/>
    <w:rsid w:val="000E121F"/>
    <w:rsid w:val="000E2E94"/>
    <w:rsid w:val="000E3BE3"/>
    <w:rsid w:val="000E413B"/>
    <w:rsid w:val="000E6F8C"/>
    <w:rsid w:val="000E700E"/>
    <w:rsid w:val="000E7C0E"/>
    <w:rsid w:val="000F134A"/>
    <w:rsid w:val="000F2871"/>
    <w:rsid w:val="000F34D2"/>
    <w:rsid w:val="000F3E7E"/>
    <w:rsid w:val="000F5831"/>
    <w:rsid w:val="000F6CA2"/>
    <w:rsid w:val="0010104C"/>
    <w:rsid w:val="00101D61"/>
    <w:rsid w:val="00101FB6"/>
    <w:rsid w:val="00103749"/>
    <w:rsid w:val="00104C96"/>
    <w:rsid w:val="0010587D"/>
    <w:rsid w:val="00106561"/>
    <w:rsid w:val="0010781D"/>
    <w:rsid w:val="00111EF9"/>
    <w:rsid w:val="001130DD"/>
    <w:rsid w:val="00114017"/>
    <w:rsid w:val="00115946"/>
    <w:rsid w:val="00117B6C"/>
    <w:rsid w:val="001209E4"/>
    <w:rsid w:val="00122056"/>
    <w:rsid w:val="00124078"/>
    <w:rsid w:val="001252BB"/>
    <w:rsid w:val="001300D3"/>
    <w:rsid w:val="00130E5F"/>
    <w:rsid w:val="0013339F"/>
    <w:rsid w:val="0013351D"/>
    <w:rsid w:val="00133ACE"/>
    <w:rsid w:val="001340C5"/>
    <w:rsid w:val="0013416E"/>
    <w:rsid w:val="001365C6"/>
    <w:rsid w:val="00137695"/>
    <w:rsid w:val="00140756"/>
    <w:rsid w:val="001407F9"/>
    <w:rsid w:val="00145514"/>
    <w:rsid w:val="00146210"/>
    <w:rsid w:val="001468A2"/>
    <w:rsid w:val="0014754D"/>
    <w:rsid w:val="001500E9"/>
    <w:rsid w:val="00151B41"/>
    <w:rsid w:val="00152ECA"/>
    <w:rsid w:val="0015427B"/>
    <w:rsid w:val="00160E18"/>
    <w:rsid w:val="001612FB"/>
    <w:rsid w:val="00161EC2"/>
    <w:rsid w:val="0016369B"/>
    <w:rsid w:val="00166F86"/>
    <w:rsid w:val="0017352A"/>
    <w:rsid w:val="0017509E"/>
    <w:rsid w:val="001777B4"/>
    <w:rsid w:val="00177ADA"/>
    <w:rsid w:val="00182C1B"/>
    <w:rsid w:val="001836B0"/>
    <w:rsid w:val="00185B72"/>
    <w:rsid w:val="00196491"/>
    <w:rsid w:val="00197BDD"/>
    <w:rsid w:val="001A01BB"/>
    <w:rsid w:val="001A1225"/>
    <w:rsid w:val="001A301C"/>
    <w:rsid w:val="001A388B"/>
    <w:rsid w:val="001A4BCF"/>
    <w:rsid w:val="001A53A3"/>
    <w:rsid w:val="001B1442"/>
    <w:rsid w:val="001B1C36"/>
    <w:rsid w:val="001B24A4"/>
    <w:rsid w:val="001B5C87"/>
    <w:rsid w:val="001B7114"/>
    <w:rsid w:val="001B7290"/>
    <w:rsid w:val="001C01E1"/>
    <w:rsid w:val="001C3E72"/>
    <w:rsid w:val="001C4832"/>
    <w:rsid w:val="001C7DA5"/>
    <w:rsid w:val="001D19A6"/>
    <w:rsid w:val="001F12AB"/>
    <w:rsid w:val="0020002D"/>
    <w:rsid w:val="00205424"/>
    <w:rsid w:val="0020548B"/>
    <w:rsid w:val="00205FE2"/>
    <w:rsid w:val="0021248C"/>
    <w:rsid w:val="002200BE"/>
    <w:rsid w:val="00220222"/>
    <w:rsid w:val="002222E4"/>
    <w:rsid w:val="0022466D"/>
    <w:rsid w:val="00224E1D"/>
    <w:rsid w:val="00235031"/>
    <w:rsid w:val="00235F9A"/>
    <w:rsid w:val="00237A06"/>
    <w:rsid w:val="00245F65"/>
    <w:rsid w:val="00246017"/>
    <w:rsid w:val="0024778E"/>
    <w:rsid w:val="002501A8"/>
    <w:rsid w:val="00251186"/>
    <w:rsid w:val="00254716"/>
    <w:rsid w:val="002555CA"/>
    <w:rsid w:val="002642FA"/>
    <w:rsid w:val="00266DC8"/>
    <w:rsid w:val="002707C5"/>
    <w:rsid w:val="002712F6"/>
    <w:rsid w:val="00276405"/>
    <w:rsid w:val="00281EF0"/>
    <w:rsid w:val="0028271B"/>
    <w:rsid w:val="002861D3"/>
    <w:rsid w:val="00292533"/>
    <w:rsid w:val="00292E9F"/>
    <w:rsid w:val="0029305E"/>
    <w:rsid w:val="00297812"/>
    <w:rsid w:val="002A0712"/>
    <w:rsid w:val="002A1C09"/>
    <w:rsid w:val="002A319E"/>
    <w:rsid w:val="002B001E"/>
    <w:rsid w:val="002B03B8"/>
    <w:rsid w:val="002B0F13"/>
    <w:rsid w:val="002B1D2C"/>
    <w:rsid w:val="002B2EA8"/>
    <w:rsid w:val="002B311E"/>
    <w:rsid w:val="002B322A"/>
    <w:rsid w:val="002B6C1C"/>
    <w:rsid w:val="002C0177"/>
    <w:rsid w:val="002C0882"/>
    <w:rsid w:val="002C38A8"/>
    <w:rsid w:val="002C394F"/>
    <w:rsid w:val="002D1243"/>
    <w:rsid w:val="002D3461"/>
    <w:rsid w:val="002D494C"/>
    <w:rsid w:val="002D5430"/>
    <w:rsid w:val="002E5F24"/>
    <w:rsid w:val="002F1990"/>
    <w:rsid w:val="002F5B8C"/>
    <w:rsid w:val="002F7AFD"/>
    <w:rsid w:val="003002BF"/>
    <w:rsid w:val="00303A45"/>
    <w:rsid w:val="0031195D"/>
    <w:rsid w:val="00313BCE"/>
    <w:rsid w:val="00314B22"/>
    <w:rsid w:val="00314C06"/>
    <w:rsid w:val="00332EE4"/>
    <w:rsid w:val="0033703E"/>
    <w:rsid w:val="00341F53"/>
    <w:rsid w:val="003431C1"/>
    <w:rsid w:val="00350B6C"/>
    <w:rsid w:val="00353EBD"/>
    <w:rsid w:val="00355612"/>
    <w:rsid w:val="00355CDF"/>
    <w:rsid w:val="0035674E"/>
    <w:rsid w:val="00356D31"/>
    <w:rsid w:val="00360C30"/>
    <w:rsid w:val="00361F1A"/>
    <w:rsid w:val="0036204B"/>
    <w:rsid w:val="003621B6"/>
    <w:rsid w:val="00362880"/>
    <w:rsid w:val="003631CE"/>
    <w:rsid w:val="0036327B"/>
    <w:rsid w:val="0036415D"/>
    <w:rsid w:val="00364CC7"/>
    <w:rsid w:val="003653F3"/>
    <w:rsid w:val="00366E9E"/>
    <w:rsid w:val="0037288B"/>
    <w:rsid w:val="003757D2"/>
    <w:rsid w:val="0038036C"/>
    <w:rsid w:val="003843D9"/>
    <w:rsid w:val="00384E8D"/>
    <w:rsid w:val="00384F7D"/>
    <w:rsid w:val="00385886"/>
    <w:rsid w:val="0038629C"/>
    <w:rsid w:val="0038665C"/>
    <w:rsid w:val="00390CC4"/>
    <w:rsid w:val="00391B64"/>
    <w:rsid w:val="003A08F8"/>
    <w:rsid w:val="003A2EA5"/>
    <w:rsid w:val="003A3AF6"/>
    <w:rsid w:val="003A526B"/>
    <w:rsid w:val="003A5B0C"/>
    <w:rsid w:val="003A5C9C"/>
    <w:rsid w:val="003A5E1B"/>
    <w:rsid w:val="003A6C1A"/>
    <w:rsid w:val="003B33C0"/>
    <w:rsid w:val="003B4883"/>
    <w:rsid w:val="003B6A3C"/>
    <w:rsid w:val="003C5B87"/>
    <w:rsid w:val="003D7B30"/>
    <w:rsid w:val="003E0BEB"/>
    <w:rsid w:val="003E16F9"/>
    <w:rsid w:val="003E1C8D"/>
    <w:rsid w:val="003E3363"/>
    <w:rsid w:val="003E5327"/>
    <w:rsid w:val="003E61FE"/>
    <w:rsid w:val="003E694D"/>
    <w:rsid w:val="003E6F6C"/>
    <w:rsid w:val="003F12D8"/>
    <w:rsid w:val="003F340E"/>
    <w:rsid w:val="003F3659"/>
    <w:rsid w:val="0040035E"/>
    <w:rsid w:val="00400C08"/>
    <w:rsid w:val="0040179C"/>
    <w:rsid w:val="00403531"/>
    <w:rsid w:val="00403B30"/>
    <w:rsid w:val="0041057F"/>
    <w:rsid w:val="00410E5E"/>
    <w:rsid w:val="00410FED"/>
    <w:rsid w:val="004111B0"/>
    <w:rsid w:val="00415AE0"/>
    <w:rsid w:val="00421C2F"/>
    <w:rsid w:val="00422ED6"/>
    <w:rsid w:val="00423458"/>
    <w:rsid w:val="00423900"/>
    <w:rsid w:val="00424520"/>
    <w:rsid w:val="004245DE"/>
    <w:rsid w:val="00425326"/>
    <w:rsid w:val="00425E08"/>
    <w:rsid w:val="00434545"/>
    <w:rsid w:val="00435750"/>
    <w:rsid w:val="00436870"/>
    <w:rsid w:val="00436F56"/>
    <w:rsid w:val="00437F99"/>
    <w:rsid w:val="00441009"/>
    <w:rsid w:val="00446076"/>
    <w:rsid w:val="00450267"/>
    <w:rsid w:val="004531EF"/>
    <w:rsid w:val="00453322"/>
    <w:rsid w:val="00457FDA"/>
    <w:rsid w:val="00462D2C"/>
    <w:rsid w:val="00464E5D"/>
    <w:rsid w:val="00465115"/>
    <w:rsid w:val="00466640"/>
    <w:rsid w:val="00467ACF"/>
    <w:rsid w:val="00470CD0"/>
    <w:rsid w:val="004713EA"/>
    <w:rsid w:val="004717E8"/>
    <w:rsid w:val="00471BA2"/>
    <w:rsid w:val="0047335D"/>
    <w:rsid w:val="00473575"/>
    <w:rsid w:val="00473C2B"/>
    <w:rsid w:val="004809A5"/>
    <w:rsid w:val="0048296D"/>
    <w:rsid w:val="0048762B"/>
    <w:rsid w:val="00494C6F"/>
    <w:rsid w:val="00495026"/>
    <w:rsid w:val="004951B8"/>
    <w:rsid w:val="004952D2"/>
    <w:rsid w:val="00495409"/>
    <w:rsid w:val="004A0818"/>
    <w:rsid w:val="004A139C"/>
    <w:rsid w:val="004A2149"/>
    <w:rsid w:val="004A3349"/>
    <w:rsid w:val="004A458E"/>
    <w:rsid w:val="004A6807"/>
    <w:rsid w:val="004B06B8"/>
    <w:rsid w:val="004B1EFE"/>
    <w:rsid w:val="004B205A"/>
    <w:rsid w:val="004B48C5"/>
    <w:rsid w:val="004B6023"/>
    <w:rsid w:val="004B75CC"/>
    <w:rsid w:val="004B7DE2"/>
    <w:rsid w:val="004C1886"/>
    <w:rsid w:val="004C189F"/>
    <w:rsid w:val="004C2434"/>
    <w:rsid w:val="004C340B"/>
    <w:rsid w:val="004D241A"/>
    <w:rsid w:val="004D34D4"/>
    <w:rsid w:val="004E2233"/>
    <w:rsid w:val="004E2333"/>
    <w:rsid w:val="004E4440"/>
    <w:rsid w:val="004E471F"/>
    <w:rsid w:val="004E66D6"/>
    <w:rsid w:val="004E6A88"/>
    <w:rsid w:val="004F01F0"/>
    <w:rsid w:val="004F1B70"/>
    <w:rsid w:val="004F1E5B"/>
    <w:rsid w:val="004F5F20"/>
    <w:rsid w:val="004F61EF"/>
    <w:rsid w:val="00500730"/>
    <w:rsid w:val="005027B3"/>
    <w:rsid w:val="00502B15"/>
    <w:rsid w:val="005050F8"/>
    <w:rsid w:val="005109EA"/>
    <w:rsid w:val="005117DE"/>
    <w:rsid w:val="00513166"/>
    <w:rsid w:val="00513735"/>
    <w:rsid w:val="0051389E"/>
    <w:rsid w:val="00515F31"/>
    <w:rsid w:val="0052339F"/>
    <w:rsid w:val="005432D5"/>
    <w:rsid w:val="00543875"/>
    <w:rsid w:val="00543B16"/>
    <w:rsid w:val="00543B9F"/>
    <w:rsid w:val="00546C81"/>
    <w:rsid w:val="0055006A"/>
    <w:rsid w:val="005544A6"/>
    <w:rsid w:val="0055492B"/>
    <w:rsid w:val="005556D3"/>
    <w:rsid w:val="00560281"/>
    <w:rsid w:val="00561DCA"/>
    <w:rsid w:val="00565665"/>
    <w:rsid w:val="0057113D"/>
    <w:rsid w:val="0057359A"/>
    <w:rsid w:val="00576EBB"/>
    <w:rsid w:val="00577453"/>
    <w:rsid w:val="0058004E"/>
    <w:rsid w:val="005850A6"/>
    <w:rsid w:val="00593961"/>
    <w:rsid w:val="00597A26"/>
    <w:rsid w:val="005A185C"/>
    <w:rsid w:val="005A1FFB"/>
    <w:rsid w:val="005A2F96"/>
    <w:rsid w:val="005A54FD"/>
    <w:rsid w:val="005A6B3C"/>
    <w:rsid w:val="005A74BB"/>
    <w:rsid w:val="005B46DB"/>
    <w:rsid w:val="005C2E42"/>
    <w:rsid w:val="005C4C44"/>
    <w:rsid w:val="005D0532"/>
    <w:rsid w:val="005D0A8D"/>
    <w:rsid w:val="005D1F60"/>
    <w:rsid w:val="005D2B5B"/>
    <w:rsid w:val="005D2F38"/>
    <w:rsid w:val="005D5181"/>
    <w:rsid w:val="005D55B4"/>
    <w:rsid w:val="005E1491"/>
    <w:rsid w:val="005E3229"/>
    <w:rsid w:val="005E5A70"/>
    <w:rsid w:val="005E6C7D"/>
    <w:rsid w:val="005E7A6C"/>
    <w:rsid w:val="0060137D"/>
    <w:rsid w:val="006028BE"/>
    <w:rsid w:val="00605A99"/>
    <w:rsid w:val="0060611A"/>
    <w:rsid w:val="00606C76"/>
    <w:rsid w:val="006128D7"/>
    <w:rsid w:val="00616E9D"/>
    <w:rsid w:val="00617142"/>
    <w:rsid w:val="00620C75"/>
    <w:rsid w:val="00621268"/>
    <w:rsid w:val="0062605D"/>
    <w:rsid w:val="0062667C"/>
    <w:rsid w:val="0062719D"/>
    <w:rsid w:val="0062796A"/>
    <w:rsid w:val="00636895"/>
    <w:rsid w:val="006376D4"/>
    <w:rsid w:val="006411A7"/>
    <w:rsid w:val="00641543"/>
    <w:rsid w:val="0065022A"/>
    <w:rsid w:val="00653F0C"/>
    <w:rsid w:val="00655E51"/>
    <w:rsid w:val="00657F22"/>
    <w:rsid w:val="00660B46"/>
    <w:rsid w:val="00661ECC"/>
    <w:rsid w:val="0066294E"/>
    <w:rsid w:val="00662A47"/>
    <w:rsid w:val="00665C2A"/>
    <w:rsid w:val="00666735"/>
    <w:rsid w:val="00666DC9"/>
    <w:rsid w:val="00671859"/>
    <w:rsid w:val="00672082"/>
    <w:rsid w:val="0067308E"/>
    <w:rsid w:val="00673630"/>
    <w:rsid w:val="00673D02"/>
    <w:rsid w:val="006760E8"/>
    <w:rsid w:val="006767B5"/>
    <w:rsid w:val="0068070B"/>
    <w:rsid w:val="00682A73"/>
    <w:rsid w:val="00683063"/>
    <w:rsid w:val="006869AF"/>
    <w:rsid w:val="00692D9B"/>
    <w:rsid w:val="00696A35"/>
    <w:rsid w:val="0069794F"/>
    <w:rsid w:val="006A0C4F"/>
    <w:rsid w:val="006A3379"/>
    <w:rsid w:val="006A34C2"/>
    <w:rsid w:val="006A5011"/>
    <w:rsid w:val="006A68E7"/>
    <w:rsid w:val="006A6AD6"/>
    <w:rsid w:val="006A6E9D"/>
    <w:rsid w:val="006B02FF"/>
    <w:rsid w:val="006B355C"/>
    <w:rsid w:val="006B3772"/>
    <w:rsid w:val="006B62D4"/>
    <w:rsid w:val="006C2CB1"/>
    <w:rsid w:val="006C35DE"/>
    <w:rsid w:val="006C6108"/>
    <w:rsid w:val="006C6A1C"/>
    <w:rsid w:val="006C790E"/>
    <w:rsid w:val="006D269C"/>
    <w:rsid w:val="006D545A"/>
    <w:rsid w:val="006E1C8C"/>
    <w:rsid w:val="006E423E"/>
    <w:rsid w:val="006E7761"/>
    <w:rsid w:val="006F12F6"/>
    <w:rsid w:val="006F1A5F"/>
    <w:rsid w:val="006F1B94"/>
    <w:rsid w:val="006F1C98"/>
    <w:rsid w:val="006F2301"/>
    <w:rsid w:val="006F5FE6"/>
    <w:rsid w:val="00701179"/>
    <w:rsid w:val="007032A4"/>
    <w:rsid w:val="00703F56"/>
    <w:rsid w:val="007048FD"/>
    <w:rsid w:val="0070749E"/>
    <w:rsid w:val="00707E8E"/>
    <w:rsid w:val="007117C6"/>
    <w:rsid w:val="00711BA2"/>
    <w:rsid w:val="00711DD7"/>
    <w:rsid w:val="00712721"/>
    <w:rsid w:val="007136A1"/>
    <w:rsid w:val="00713CEF"/>
    <w:rsid w:val="00714838"/>
    <w:rsid w:val="00715DAB"/>
    <w:rsid w:val="0072020B"/>
    <w:rsid w:val="00720B04"/>
    <w:rsid w:val="00723624"/>
    <w:rsid w:val="00723BA2"/>
    <w:rsid w:val="0073143D"/>
    <w:rsid w:val="00732479"/>
    <w:rsid w:val="00733F53"/>
    <w:rsid w:val="00734178"/>
    <w:rsid w:val="00735309"/>
    <w:rsid w:val="007367FC"/>
    <w:rsid w:val="0073689B"/>
    <w:rsid w:val="00742FA4"/>
    <w:rsid w:val="00747E4F"/>
    <w:rsid w:val="00751ADB"/>
    <w:rsid w:val="00756FEA"/>
    <w:rsid w:val="007616DA"/>
    <w:rsid w:val="00762C8A"/>
    <w:rsid w:val="007633F3"/>
    <w:rsid w:val="0076494D"/>
    <w:rsid w:val="00764DD4"/>
    <w:rsid w:val="00767A7F"/>
    <w:rsid w:val="00771DBD"/>
    <w:rsid w:val="00772B1B"/>
    <w:rsid w:val="0077407F"/>
    <w:rsid w:val="00774626"/>
    <w:rsid w:val="007802DD"/>
    <w:rsid w:val="00785C0F"/>
    <w:rsid w:val="0079110B"/>
    <w:rsid w:val="00791185"/>
    <w:rsid w:val="007960BE"/>
    <w:rsid w:val="007966B8"/>
    <w:rsid w:val="007A2D10"/>
    <w:rsid w:val="007A3873"/>
    <w:rsid w:val="007A4D47"/>
    <w:rsid w:val="007A7EF9"/>
    <w:rsid w:val="007B07E6"/>
    <w:rsid w:val="007B2D42"/>
    <w:rsid w:val="007B3ACD"/>
    <w:rsid w:val="007B4713"/>
    <w:rsid w:val="007B5093"/>
    <w:rsid w:val="007C3A30"/>
    <w:rsid w:val="007C4951"/>
    <w:rsid w:val="007D0209"/>
    <w:rsid w:val="007D2BA4"/>
    <w:rsid w:val="007D5990"/>
    <w:rsid w:val="007D609D"/>
    <w:rsid w:val="007D7CEE"/>
    <w:rsid w:val="007E24AD"/>
    <w:rsid w:val="007E437E"/>
    <w:rsid w:val="007E69EB"/>
    <w:rsid w:val="007F02E6"/>
    <w:rsid w:val="007F0836"/>
    <w:rsid w:val="007F17C3"/>
    <w:rsid w:val="007F1B66"/>
    <w:rsid w:val="007F44DD"/>
    <w:rsid w:val="007F48F3"/>
    <w:rsid w:val="007F6477"/>
    <w:rsid w:val="007F7C5A"/>
    <w:rsid w:val="00800982"/>
    <w:rsid w:val="00802040"/>
    <w:rsid w:val="00802442"/>
    <w:rsid w:val="00803284"/>
    <w:rsid w:val="0080359C"/>
    <w:rsid w:val="00806E7A"/>
    <w:rsid w:val="008077A7"/>
    <w:rsid w:val="008079F0"/>
    <w:rsid w:val="0081117C"/>
    <w:rsid w:val="00813B85"/>
    <w:rsid w:val="0082076C"/>
    <w:rsid w:val="008264EA"/>
    <w:rsid w:val="0083080C"/>
    <w:rsid w:val="00831509"/>
    <w:rsid w:val="00835779"/>
    <w:rsid w:val="008365C5"/>
    <w:rsid w:val="00836A30"/>
    <w:rsid w:val="00837EC6"/>
    <w:rsid w:val="0084045C"/>
    <w:rsid w:val="008420A9"/>
    <w:rsid w:val="00843DDB"/>
    <w:rsid w:val="008474B4"/>
    <w:rsid w:val="00850281"/>
    <w:rsid w:val="00850BB6"/>
    <w:rsid w:val="00852DB8"/>
    <w:rsid w:val="00855719"/>
    <w:rsid w:val="00856299"/>
    <w:rsid w:val="0085782D"/>
    <w:rsid w:val="008600CC"/>
    <w:rsid w:val="0086286C"/>
    <w:rsid w:val="008638E0"/>
    <w:rsid w:val="0086657D"/>
    <w:rsid w:val="00870994"/>
    <w:rsid w:val="00873839"/>
    <w:rsid w:val="008757C4"/>
    <w:rsid w:val="00875D44"/>
    <w:rsid w:val="00883891"/>
    <w:rsid w:val="00884315"/>
    <w:rsid w:val="00884BB5"/>
    <w:rsid w:val="00885419"/>
    <w:rsid w:val="00891007"/>
    <w:rsid w:val="00893CA0"/>
    <w:rsid w:val="008A0327"/>
    <w:rsid w:val="008A0AE1"/>
    <w:rsid w:val="008A15FB"/>
    <w:rsid w:val="008A26F8"/>
    <w:rsid w:val="008A4E96"/>
    <w:rsid w:val="008A5038"/>
    <w:rsid w:val="008A70CB"/>
    <w:rsid w:val="008B1B94"/>
    <w:rsid w:val="008B279F"/>
    <w:rsid w:val="008B3111"/>
    <w:rsid w:val="008B3CBC"/>
    <w:rsid w:val="008B7684"/>
    <w:rsid w:val="008B78B9"/>
    <w:rsid w:val="008C146A"/>
    <w:rsid w:val="008C2737"/>
    <w:rsid w:val="008C490C"/>
    <w:rsid w:val="008C5400"/>
    <w:rsid w:val="008C7E15"/>
    <w:rsid w:val="008D02D1"/>
    <w:rsid w:val="008D06B7"/>
    <w:rsid w:val="008D47C8"/>
    <w:rsid w:val="008D7615"/>
    <w:rsid w:val="008E0ABC"/>
    <w:rsid w:val="008E39DA"/>
    <w:rsid w:val="008E3BB1"/>
    <w:rsid w:val="008E4676"/>
    <w:rsid w:val="008E69BD"/>
    <w:rsid w:val="008E790E"/>
    <w:rsid w:val="008F0A75"/>
    <w:rsid w:val="008F2568"/>
    <w:rsid w:val="008F256C"/>
    <w:rsid w:val="008F3839"/>
    <w:rsid w:val="008F3F86"/>
    <w:rsid w:val="008F6A65"/>
    <w:rsid w:val="00902668"/>
    <w:rsid w:val="00903893"/>
    <w:rsid w:val="009058B2"/>
    <w:rsid w:val="00906AB9"/>
    <w:rsid w:val="00906B64"/>
    <w:rsid w:val="00907315"/>
    <w:rsid w:val="00907708"/>
    <w:rsid w:val="00907DB0"/>
    <w:rsid w:val="009112DE"/>
    <w:rsid w:val="00911740"/>
    <w:rsid w:val="00912CEE"/>
    <w:rsid w:val="00914045"/>
    <w:rsid w:val="00914603"/>
    <w:rsid w:val="009151E1"/>
    <w:rsid w:val="0091595F"/>
    <w:rsid w:val="00917D10"/>
    <w:rsid w:val="009216EC"/>
    <w:rsid w:val="0092631A"/>
    <w:rsid w:val="00927412"/>
    <w:rsid w:val="00931684"/>
    <w:rsid w:val="00931759"/>
    <w:rsid w:val="00934F92"/>
    <w:rsid w:val="0094147D"/>
    <w:rsid w:val="009414C7"/>
    <w:rsid w:val="0094699E"/>
    <w:rsid w:val="00950C56"/>
    <w:rsid w:val="00954BD5"/>
    <w:rsid w:val="009551DF"/>
    <w:rsid w:val="0095777B"/>
    <w:rsid w:val="009607C1"/>
    <w:rsid w:val="0096388C"/>
    <w:rsid w:val="00963EAA"/>
    <w:rsid w:val="00964123"/>
    <w:rsid w:val="009652A5"/>
    <w:rsid w:val="009667C2"/>
    <w:rsid w:val="009678B5"/>
    <w:rsid w:val="009739FD"/>
    <w:rsid w:val="009741AB"/>
    <w:rsid w:val="00976EA4"/>
    <w:rsid w:val="00977CEA"/>
    <w:rsid w:val="00984195"/>
    <w:rsid w:val="00985421"/>
    <w:rsid w:val="0098773D"/>
    <w:rsid w:val="00992DE1"/>
    <w:rsid w:val="00996500"/>
    <w:rsid w:val="00996735"/>
    <w:rsid w:val="00997AB1"/>
    <w:rsid w:val="009A0202"/>
    <w:rsid w:val="009A0A95"/>
    <w:rsid w:val="009A1C71"/>
    <w:rsid w:val="009A2D6B"/>
    <w:rsid w:val="009A43D8"/>
    <w:rsid w:val="009A5BBF"/>
    <w:rsid w:val="009A5E3F"/>
    <w:rsid w:val="009B12EA"/>
    <w:rsid w:val="009B2E81"/>
    <w:rsid w:val="009B75C6"/>
    <w:rsid w:val="009C653D"/>
    <w:rsid w:val="009C6D16"/>
    <w:rsid w:val="009D02CB"/>
    <w:rsid w:val="009D0C1C"/>
    <w:rsid w:val="009D0EEB"/>
    <w:rsid w:val="009D2562"/>
    <w:rsid w:val="009D7283"/>
    <w:rsid w:val="009D7327"/>
    <w:rsid w:val="009E011C"/>
    <w:rsid w:val="009E3D5D"/>
    <w:rsid w:val="009E5B12"/>
    <w:rsid w:val="009F570B"/>
    <w:rsid w:val="009F590A"/>
    <w:rsid w:val="00A0166A"/>
    <w:rsid w:val="00A060DC"/>
    <w:rsid w:val="00A0763F"/>
    <w:rsid w:val="00A111CE"/>
    <w:rsid w:val="00A121C0"/>
    <w:rsid w:val="00A13E7C"/>
    <w:rsid w:val="00A141FA"/>
    <w:rsid w:val="00A27599"/>
    <w:rsid w:val="00A338F5"/>
    <w:rsid w:val="00A35925"/>
    <w:rsid w:val="00A36D24"/>
    <w:rsid w:val="00A374CD"/>
    <w:rsid w:val="00A436F4"/>
    <w:rsid w:val="00A449AC"/>
    <w:rsid w:val="00A4571A"/>
    <w:rsid w:val="00A52777"/>
    <w:rsid w:val="00A52B7E"/>
    <w:rsid w:val="00A57AB0"/>
    <w:rsid w:val="00A60401"/>
    <w:rsid w:val="00A61764"/>
    <w:rsid w:val="00A61F6D"/>
    <w:rsid w:val="00A63A87"/>
    <w:rsid w:val="00A66BA8"/>
    <w:rsid w:val="00A66C87"/>
    <w:rsid w:val="00A6724D"/>
    <w:rsid w:val="00A70CC5"/>
    <w:rsid w:val="00A71972"/>
    <w:rsid w:val="00A73757"/>
    <w:rsid w:val="00A75E58"/>
    <w:rsid w:val="00A7623F"/>
    <w:rsid w:val="00A804AC"/>
    <w:rsid w:val="00A808BB"/>
    <w:rsid w:val="00A809D1"/>
    <w:rsid w:val="00A843D4"/>
    <w:rsid w:val="00A92598"/>
    <w:rsid w:val="00A92B18"/>
    <w:rsid w:val="00A94178"/>
    <w:rsid w:val="00A94376"/>
    <w:rsid w:val="00AA0CB4"/>
    <w:rsid w:val="00AA1533"/>
    <w:rsid w:val="00AA22B8"/>
    <w:rsid w:val="00AA34B7"/>
    <w:rsid w:val="00AA5445"/>
    <w:rsid w:val="00AA6822"/>
    <w:rsid w:val="00AA7712"/>
    <w:rsid w:val="00AA7F65"/>
    <w:rsid w:val="00AB30A2"/>
    <w:rsid w:val="00AB6DAC"/>
    <w:rsid w:val="00AC0D58"/>
    <w:rsid w:val="00AC1378"/>
    <w:rsid w:val="00AC29C7"/>
    <w:rsid w:val="00AC35E6"/>
    <w:rsid w:val="00AC3653"/>
    <w:rsid w:val="00AC3D15"/>
    <w:rsid w:val="00AC3F21"/>
    <w:rsid w:val="00AC425B"/>
    <w:rsid w:val="00AC5E22"/>
    <w:rsid w:val="00AD2345"/>
    <w:rsid w:val="00AE2137"/>
    <w:rsid w:val="00AE4A92"/>
    <w:rsid w:val="00AE4DDF"/>
    <w:rsid w:val="00AF0A83"/>
    <w:rsid w:val="00AF3A55"/>
    <w:rsid w:val="00AF467D"/>
    <w:rsid w:val="00B014A3"/>
    <w:rsid w:val="00B058DE"/>
    <w:rsid w:val="00B05FB7"/>
    <w:rsid w:val="00B06719"/>
    <w:rsid w:val="00B07DB1"/>
    <w:rsid w:val="00B109E4"/>
    <w:rsid w:val="00B1239A"/>
    <w:rsid w:val="00B2378F"/>
    <w:rsid w:val="00B25A8B"/>
    <w:rsid w:val="00B27D9A"/>
    <w:rsid w:val="00B30047"/>
    <w:rsid w:val="00B3758B"/>
    <w:rsid w:val="00B4517C"/>
    <w:rsid w:val="00B4691B"/>
    <w:rsid w:val="00B46BD3"/>
    <w:rsid w:val="00B47492"/>
    <w:rsid w:val="00B5174B"/>
    <w:rsid w:val="00B548C5"/>
    <w:rsid w:val="00B55F1E"/>
    <w:rsid w:val="00B60CB6"/>
    <w:rsid w:val="00B62BAD"/>
    <w:rsid w:val="00B64CA6"/>
    <w:rsid w:val="00B65F05"/>
    <w:rsid w:val="00B66EF0"/>
    <w:rsid w:val="00B70129"/>
    <w:rsid w:val="00B70782"/>
    <w:rsid w:val="00B74B38"/>
    <w:rsid w:val="00B765AD"/>
    <w:rsid w:val="00B81DC0"/>
    <w:rsid w:val="00B84CAD"/>
    <w:rsid w:val="00B85095"/>
    <w:rsid w:val="00B86983"/>
    <w:rsid w:val="00B903E6"/>
    <w:rsid w:val="00B9095A"/>
    <w:rsid w:val="00B9168B"/>
    <w:rsid w:val="00B9384F"/>
    <w:rsid w:val="00B95F6C"/>
    <w:rsid w:val="00B97D8B"/>
    <w:rsid w:val="00BA2941"/>
    <w:rsid w:val="00BA3596"/>
    <w:rsid w:val="00BA414F"/>
    <w:rsid w:val="00BB0FC6"/>
    <w:rsid w:val="00BB2217"/>
    <w:rsid w:val="00BB44BF"/>
    <w:rsid w:val="00BB6B50"/>
    <w:rsid w:val="00BB6CDC"/>
    <w:rsid w:val="00BC08E0"/>
    <w:rsid w:val="00BC1B25"/>
    <w:rsid w:val="00BC22AD"/>
    <w:rsid w:val="00BC3D18"/>
    <w:rsid w:val="00BC56D5"/>
    <w:rsid w:val="00BC593E"/>
    <w:rsid w:val="00BC5C99"/>
    <w:rsid w:val="00BC66DA"/>
    <w:rsid w:val="00BD17D3"/>
    <w:rsid w:val="00BE69EA"/>
    <w:rsid w:val="00BF0943"/>
    <w:rsid w:val="00BF12F4"/>
    <w:rsid w:val="00BF51BC"/>
    <w:rsid w:val="00BF7814"/>
    <w:rsid w:val="00C01C94"/>
    <w:rsid w:val="00C01E71"/>
    <w:rsid w:val="00C05072"/>
    <w:rsid w:val="00C05450"/>
    <w:rsid w:val="00C05C69"/>
    <w:rsid w:val="00C0699A"/>
    <w:rsid w:val="00C06BEB"/>
    <w:rsid w:val="00C075C8"/>
    <w:rsid w:val="00C1390B"/>
    <w:rsid w:val="00C1569F"/>
    <w:rsid w:val="00C16DBF"/>
    <w:rsid w:val="00C20354"/>
    <w:rsid w:val="00C21D99"/>
    <w:rsid w:val="00C255D4"/>
    <w:rsid w:val="00C26920"/>
    <w:rsid w:val="00C32672"/>
    <w:rsid w:val="00C337A6"/>
    <w:rsid w:val="00C34C1F"/>
    <w:rsid w:val="00C353A4"/>
    <w:rsid w:val="00C35B08"/>
    <w:rsid w:val="00C36ECB"/>
    <w:rsid w:val="00C378B4"/>
    <w:rsid w:val="00C42EB1"/>
    <w:rsid w:val="00C4376D"/>
    <w:rsid w:val="00C449CA"/>
    <w:rsid w:val="00C504EB"/>
    <w:rsid w:val="00C50569"/>
    <w:rsid w:val="00C540C4"/>
    <w:rsid w:val="00C571A9"/>
    <w:rsid w:val="00C60A45"/>
    <w:rsid w:val="00C61EB3"/>
    <w:rsid w:val="00C628E9"/>
    <w:rsid w:val="00C632FD"/>
    <w:rsid w:val="00C63331"/>
    <w:rsid w:val="00C700CB"/>
    <w:rsid w:val="00C70500"/>
    <w:rsid w:val="00C7140D"/>
    <w:rsid w:val="00C77080"/>
    <w:rsid w:val="00C805A3"/>
    <w:rsid w:val="00C81A3D"/>
    <w:rsid w:val="00C82EC7"/>
    <w:rsid w:val="00C87AFA"/>
    <w:rsid w:val="00C910DB"/>
    <w:rsid w:val="00C93E57"/>
    <w:rsid w:val="00C95D09"/>
    <w:rsid w:val="00C9655C"/>
    <w:rsid w:val="00C970A3"/>
    <w:rsid w:val="00CA5A04"/>
    <w:rsid w:val="00CA5FA2"/>
    <w:rsid w:val="00CA670C"/>
    <w:rsid w:val="00CA79D7"/>
    <w:rsid w:val="00CB10F0"/>
    <w:rsid w:val="00CB1856"/>
    <w:rsid w:val="00CB32C9"/>
    <w:rsid w:val="00CB37D3"/>
    <w:rsid w:val="00CB62DD"/>
    <w:rsid w:val="00CC248C"/>
    <w:rsid w:val="00CC2D8E"/>
    <w:rsid w:val="00CC4067"/>
    <w:rsid w:val="00CC4D1F"/>
    <w:rsid w:val="00CD2645"/>
    <w:rsid w:val="00CD3220"/>
    <w:rsid w:val="00CD3FFC"/>
    <w:rsid w:val="00CD422F"/>
    <w:rsid w:val="00CD4348"/>
    <w:rsid w:val="00CD7A2A"/>
    <w:rsid w:val="00CE046B"/>
    <w:rsid w:val="00CE2AD6"/>
    <w:rsid w:val="00CE3C4C"/>
    <w:rsid w:val="00CE6558"/>
    <w:rsid w:val="00CE7B31"/>
    <w:rsid w:val="00CF004C"/>
    <w:rsid w:val="00CF38A7"/>
    <w:rsid w:val="00CF3E7C"/>
    <w:rsid w:val="00CF7312"/>
    <w:rsid w:val="00D02A37"/>
    <w:rsid w:val="00D05CBA"/>
    <w:rsid w:val="00D05DAF"/>
    <w:rsid w:val="00D06C5D"/>
    <w:rsid w:val="00D12B1F"/>
    <w:rsid w:val="00D12D23"/>
    <w:rsid w:val="00D151F1"/>
    <w:rsid w:val="00D175C4"/>
    <w:rsid w:val="00D17CFA"/>
    <w:rsid w:val="00D2028C"/>
    <w:rsid w:val="00D219AB"/>
    <w:rsid w:val="00D24FE3"/>
    <w:rsid w:val="00D259F6"/>
    <w:rsid w:val="00D2611E"/>
    <w:rsid w:val="00D32F02"/>
    <w:rsid w:val="00D3374F"/>
    <w:rsid w:val="00D33A4D"/>
    <w:rsid w:val="00D36DD2"/>
    <w:rsid w:val="00D41207"/>
    <w:rsid w:val="00D41B0E"/>
    <w:rsid w:val="00D4535C"/>
    <w:rsid w:val="00D45F67"/>
    <w:rsid w:val="00D47E70"/>
    <w:rsid w:val="00D5130B"/>
    <w:rsid w:val="00D52C05"/>
    <w:rsid w:val="00D5388C"/>
    <w:rsid w:val="00D5520D"/>
    <w:rsid w:val="00D676C3"/>
    <w:rsid w:val="00D67BD3"/>
    <w:rsid w:val="00D70165"/>
    <w:rsid w:val="00D71EDB"/>
    <w:rsid w:val="00D73706"/>
    <w:rsid w:val="00D73B20"/>
    <w:rsid w:val="00D75702"/>
    <w:rsid w:val="00D75EE1"/>
    <w:rsid w:val="00D769C4"/>
    <w:rsid w:val="00D77A7F"/>
    <w:rsid w:val="00D8057B"/>
    <w:rsid w:val="00D81574"/>
    <w:rsid w:val="00D87069"/>
    <w:rsid w:val="00D87401"/>
    <w:rsid w:val="00D90B6D"/>
    <w:rsid w:val="00D9112F"/>
    <w:rsid w:val="00D944E9"/>
    <w:rsid w:val="00D952BE"/>
    <w:rsid w:val="00D96C88"/>
    <w:rsid w:val="00D96FAC"/>
    <w:rsid w:val="00DA0BD9"/>
    <w:rsid w:val="00DA17B1"/>
    <w:rsid w:val="00DA6916"/>
    <w:rsid w:val="00DA6EAF"/>
    <w:rsid w:val="00DC2F24"/>
    <w:rsid w:val="00DC3418"/>
    <w:rsid w:val="00DC441F"/>
    <w:rsid w:val="00DC551C"/>
    <w:rsid w:val="00DD1AFE"/>
    <w:rsid w:val="00DD1EDC"/>
    <w:rsid w:val="00DD366A"/>
    <w:rsid w:val="00DD3799"/>
    <w:rsid w:val="00DD509E"/>
    <w:rsid w:val="00DE265E"/>
    <w:rsid w:val="00DE2AA1"/>
    <w:rsid w:val="00DE30AA"/>
    <w:rsid w:val="00DE31D1"/>
    <w:rsid w:val="00DE4D64"/>
    <w:rsid w:val="00DE4E94"/>
    <w:rsid w:val="00DF4F24"/>
    <w:rsid w:val="00DF6033"/>
    <w:rsid w:val="00DF67CF"/>
    <w:rsid w:val="00DF76DF"/>
    <w:rsid w:val="00DF78A5"/>
    <w:rsid w:val="00DF7D46"/>
    <w:rsid w:val="00E00EC2"/>
    <w:rsid w:val="00E013C5"/>
    <w:rsid w:val="00E03662"/>
    <w:rsid w:val="00E1326D"/>
    <w:rsid w:val="00E221F1"/>
    <w:rsid w:val="00E238CB"/>
    <w:rsid w:val="00E25593"/>
    <w:rsid w:val="00E26843"/>
    <w:rsid w:val="00E275D1"/>
    <w:rsid w:val="00E27767"/>
    <w:rsid w:val="00E317A9"/>
    <w:rsid w:val="00E3273C"/>
    <w:rsid w:val="00E368E1"/>
    <w:rsid w:val="00E41313"/>
    <w:rsid w:val="00E418E2"/>
    <w:rsid w:val="00E4331B"/>
    <w:rsid w:val="00E43F49"/>
    <w:rsid w:val="00E445E7"/>
    <w:rsid w:val="00E517C5"/>
    <w:rsid w:val="00E5600E"/>
    <w:rsid w:val="00E637EE"/>
    <w:rsid w:val="00E63EA4"/>
    <w:rsid w:val="00E64E1F"/>
    <w:rsid w:val="00E67CE9"/>
    <w:rsid w:val="00E70E9E"/>
    <w:rsid w:val="00E71B11"/>
    <w:rsid w:val="00E72624"/>
    <w:rsid w:val="00E72F89"/>
    <w:rsid w:val="00E74F6B"/>
    <w:rsid w:val="00E808BE"/>
    <w:rsid w:val="00E80AE8"/>
    <w:rsid w:val="00E81172"/>
    <w:rsid w:val="00E81EBC"/>
    <w:rsid w:val="00E8428F"/>
    <w:rsid w:val="00E86668"/>
    <w:rsid w:val="00E8673A"/>
    <w:rsid w:val="00E87533"/>
    <w:rsid w:val="00E932DE"/>
    <w:rsid w:val="00EA1704"/>
    <w:rsid w:val="00EA2FB9"/>
    <w:rsid w:val="00EA3BCA"/>
    <w:rsid w:val="00EB252C"/>
    <w:rsid w:val="00EB35B0"/>
    <w:rsid w:val="00EB392C"/>
    <w:rsid w:val="00EB5A0F"/>
    <w:rsid w:val="00EB63A2"/>
    <w:rsid w:val="00EB765E"/>
    <w:rsid w:val="00EC0380"/>
    <w:rsid w:val="00EC5023"/>
    <w:rsid w:val="00EC66F6"/>
    <w:rsid w:val="00ED0058"/>
    <w:rsid w:val="00ED361B"/>
    <w:rsid w:val="00ED42FB"/>
    <w:rsid w:val="00ED4BB2"/>
    <w:rsid w:val="00ED7430"/>
    <w:rsid w:val="00EE1EFA"/>
    <w:rsid w:val="00EE238E"/>
    <w:rsid w:val="00EE46AA"/>
    <w:rsid w:val="00EE4936"/>
    <w:rsid w:val="00EF004B"/>
    <w:rsid w:val="00EF0B34"/>
    <w:rsid w:val="00EF0C10"/>
    <w:rsid w:val="00EF0ECE"/>
    <w:rsid w:val="00EF283B"/>
    <w:rsid w:val="00EF4B93"/>
    <w:rsid w:val="00EF51CD"/>
    <w:rsid w:val="00F011B1"/>
    <w:rsid w:val="00F01805"/>
    <w:rsid w:val="00F01C04"/>
    <w:rsid w:val="00F0384C"/>
    <w:rsid w:val="00F05870"/>
    <w:rsid w:val="00F05C43"/>
    <w:rsid w:val="00F06374"/>
    <w:rsid w:val="00F06914"/>
    <w:rsid w:val="00F10C10"/>
    <w:rsid w:val="00F1107D"/>
    <w:rsid w:val="00F11148"/>
    <w:rsid w:val="00F12742"/>
    <w:rsid w:val="00F13423"/>
    <w:rsid w:val="00F138EB"/>
    <w:rsid w:val="00F156D7"/>
    <w:rsid w:val="00F16198"/>
    <w:rsid w:val="00F166AC"/>
    <w:rsid w:val="00F17B6F"/>
    <w:rsid w:val="00F17D6D"/>
    <w:rsid w:val="00F22FF8"/>
    <w:rsid w:val="00F259DB"/>
    <w:rsid w:val="00F25DC1"/>
    <w:rsid w:val="00F26045"/>
    <w:rsid w:val="00F26966"/>
    <w:rsid w:val="00F26997"/>
    <w:rsid w:val="00F26D3E"/>
    <w:rsid w:val="00F2736E"/>
    <w:rsid w:val="00F339F2"/>
    <w:rsid w:val="00F34F8A"/>
    <w:rsid w:val="00F40D65"/>
    <w:rsid w:val="00F4774E"/>
    <w:rsid w:val="00F51793"/>
    <w:rsid w:val="00F51F4E"/>
    <w:rsid w:val="00F521FF"/>
    <w:rsid w:val="00F55DA7"/>
    <w:rsid w:val="00F60C4C"/>
    <w:rsid w:val="00F624CB"/>
    <w:rsid w:val="00F6305E"/>
    <w:rsid w:val="00F663A8"/>
    <w:rsid w:val="00F71D27"/>
    <w:rsid w:val="00F72369"/>
    <w:rsid w:val="00F72DA3"/>
    <w:rsid w:val="00F740EC"/>
    <w:rsid w:val="00F76644"/>
    <w:rsid w:val="00F767E8"/>
    <w:rsid w:val="00F7730A"/>
    <w:rsid w:val="00F811D4"/>
    <w:rsid w:val="00F87540"/>
    <w:rsid w:val="00F90E50"/>
    <w:rsid w:val="00F91DE5"/>
    <w:rsid w:val="00F93C03"/>
    <w:rsid w:val="00F955EB"/>
    <w:rsid w:val="00F957B8"/>
    <w:rsid w:val="00F970ED"/>
    <w:rsid w:val="00F976AA"/>
    <w:rsid w:val="00FA03B3"/>
    <w:rsid w:val="00FA3990"/>
    <w:rsid w:val="00FA4CAE"/>
    <w:rsid w:val="00FB3577"/>
    <w:rsid w:val="00FB480E"/>
    <w:rsid w:val="00FB6572"/>
    <w:rsid w:val="00FB73F9"/>
    <w:rsid w:val="00FC480B"/>
    <w:rsid w:val="00FC71BA"/>
    <w:rsid w:val="00FD118C"/>
    <w:rsid w:val="00FD16A2"/>
    <w:rsid w:val="00FD23C7"/>
    <w:rsid w:val="00FD2C8E"/>
    <w:rsid w:val="00FD505A"/>
    <w:rsid w:val="00FE0E57"/>
    <w:rsid w:val="00FE15F2"/>
    <w:rsid w:val="00FE306C"/>
    <w:rsid w:val="00FE365F"/>
    <w:rsid w:val="00FE42CD"/>
    <w:rsid w:val="00FE5ADA"/>
    <w:rsid w:val="00FE725A"/>
    <w:rsid w:val="00FF2F76"/>
    <w:rsid w:val="00FF347B"/>
    <w:rsid w:val="00FF3E63"/>
    <w:rsid w:val="00FF54D1"/>
    <w:rsid w:val="00F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6FDC"/>
  <w15:chartTrackingRefBased/>
  <w15:docId w15:val="{23FA056F-40FF-49E5-91F5-CD3DDD80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598"/>
    <w:pPr>
      <w:spacing w:after="200" w:line="288" w:lineRule="auto"/>
    </w:pPr>
    <w:rPr>
      <w:sz w:val="21"/>
      <w:szCs w:val="21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C3E72"/>
    <w:pPr>
      <w:keepNext/>
      <w:keepLines/>
      <w:spacing w:before="360" w:after="40" w:line="240" w:lineRule="auto"/>
      <w:outlineLvl w:val="0"/>
    </w:pPr>
    <w:rPr>
      <w:rFonts w:ascii="Calibri Light" w:hAnsi="Calibri Light"/>
      <w:color w:val="538135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3E72"/>
    <w:pPr>
      <w:keepNext/>
      <w:keepLines/>
      <w:spacing w:before="80" w:after="0" w:line="240" w:lineRule="auto"/>
      <w:outlineLvl w:val="1"/>
    </w:pPr>
    <w:rPr>
      <w:rFonts w:ascii="Calibri Light" w:hAnsi="Calibri Light"/>
      <w:color w:val="53813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3E72"/>
    <w:pPr>
      <w:keepNext/>
      <w:keepLines/>
      <w:spacing w:before="80" w:after="0" w:line="240" w:lineRule="auto"/>
      <w:outlineLvl w:val="2"/>
    </w:pPr>
    <w:rPr>
      <w:rFonts w:ascii="Calibri Light" w:hAnsi="Calibri Light"/>
      <w:color w:val="53813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3E72"/>
    <w:pPr>
      <w:keepNext/>
      <w:keepLines/>
      <w:spacing w:before="80" w:after="0"/>
      <w:outlineLvl w:val="3"/>
    </w:pPr>
    <w:rPr>
      <w:rFonts w:ascii="Calibri Light" w:hAnsi="Calibri Light"/>
      <w:color w:val="70AD47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3E72"/>
    <w:pPr>
      <w:keepNext/>
      <w:keepLines/>
      <w:spacing w:before="40" w:after="0"/>
      <w:outlineLvl w:val="4"/>
    </w:pPr>
    <w:rPr>
      <w:rFonts w:ascii="Calibri Light" w:hAnsi="Calibri Light"/>
      <w:i/>
      <w:iCs/>
      <w:color w:val="70AD47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3E72"/>
    <w:pPr>
      <w:keepNext/>
      <w:keepLines/>
      <w:spacing w:before="40" w:after="0"/>
      <w:outlineLvl w:val="5"/>
    </w:pPr>
    <w:rPr>
      <w:rFonts w:ascii="Calibri Light" w:hAnsi="Calibri Light"/>
      <w:color w:val="70AD47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3E72"/>
    <w:pPr>
      <w:keepNext/>
      <w:keepLines/>
      <w:spacing w:before="40" w:after="0"/>
      <w:outlineLvl w:val="6"/>
    </w:pPr>
    <w:rPr>
      <w:rFonts w:ascii="Calibri Light" w:hAnsi="Calibri Light"/>
      <w:b/>
      <w:bCs/>
      <w:color w:val="70AD47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3E72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70AD47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3E72"/>
    <w:pPr>
      <w:keepNext/>
      <w:keepLines/>
      <w:spacing w:before="40" w:after="0"/>
      <w:outlineLvl w:val="8"/>
    </w:pPr>
    <w:rPr>
      <w:rFonts w:ascii="Calibri Light" w:hAnsi="Calibri Light"/>
      <w:i/>
      <w:iCs/>
      <w:color w:val="70AD47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E121F"/>
    <w:pPr>
      <w:ind w:left="720"/>
      <w:contextualSpacing/>
    </w:pPr>
  </w:style>
  <w:style w:type="table" w:styleId="Tabelacomgrade">
    <w:name w:val="Table Grid"/>
    <w:basedOn w:val="Tabelanormal"/>
    <w:rsid w:val="00F0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1C3E72"/>
    <w:rPr>
      <w:rFonts w:ascii="Calibri Light" w:eastAsia="Times New Roman" w:hAnsi="Calibri Light" w:cs="Times New Roman"/>
      <w:color w:val="538135"/>
      <w:sz w:val="40"/>
      <w:szCs w:val="40"/>
    </w:rPr>
  </w:style>
  <w:style w:type="character" w:customStyle="1" w:styleId="PargrafodaListaChar">
    <w:name w:val="Parágrafo da Lista Char"/>
    <w:link w:val="PargrafodaLista"/>
    <w:uiPriority w:val="34"/>
    <w:rsid w:val="00355CDF"/>
  </w:style>
  <w:style w:type="paragraph" w:styleId="Recuodecorpodetexto">
    <w:name w:val="Body Text Indent"/>
    <w:basedOn w:val="Normal"/>
    <w:link w:val="RecuodecorpodetextoChar"/>
    <w:uiPriority w:val="99"/>
    <w:unhideWhenUsed/>
    <w:rsid w:val="00355CD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rsid w:val="00355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93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1C3E72"/>
    <w:rPr>
      <w:i/>
      <w:iCs/>
      <w:color w:val="70AD47"/>
    </w:rPr>
  </w:style>
  <w:style w:type="character" w:customStyle="1" w:styleId="apple-converted-space">
    <w:name w:val="apple-converted-space"/>
    <w:basedOn w:val="Fontepargpadro"/>
    <w:rsid w:val="00E013C5"/>
  </w:style>
  <w:style w:type="character" w:customStyle="1" w:styleId="corfrenteestilo">
    <w:name w:val="corfrenteestilo"/>
    <w:basedOn w:val="Fontepargpadro"/>
    <w:rsid w:val="00E013C5"/>
  </w:style>
  <w:style w:type="character" w:styleId="Forte">
    <w:name w:val="Strong"/>
    <w:uiPriority w:val="22"/>
    <w:qFormat/>
    <w:rsid w:val="001C3E72"/>
    <w:rPr>
      <w:b/>
      <w:bCs/>
    </w:rPr>
  </w:style>
  <w:style w:type="character" w:customStyle="1" w:styleId="Ttulo4Char">
    <w:name w:val="Título 4 Char"/>
    <w:link w:val="Ttulo4"/>
    <w:uiPriority w:val="9"/>
    <w:semiHidden/>
    <w:rsid w:val="001C3E72"/>
    <w:rPr>
      <w:rFonts w:ascii="Calibri Light" w:eastAsia="Times New Roman" w:hAnsi="Calibri Light" w:cs="Times New Roman"/>
      <w:color w:val="70AD47"/>
      <w:sz w:val="22"/>
      <w:szCs w:val="22"/>
    </w:rPr>
  </w:style>
  <w:style w:type="character" w:styleId="Hyperlink">
    <w:name w:val="Hyperlink"/>
    <w:uiPriority w:val="99"/>
    <w:unhideWhenUsed/>
    <w:rsid w:val="00696A35"/>
    <w:rPr>
      <w:color w:val="0563C1"/>
      <w:u w:val="single"/>
    </w:rPr>
  </w:style>
  <w:style w:type="character" w:customStyle="1" w:styleId="Ttulo2Char">
    <w:name w:val="Título 2 Char"/>
    <w:link w:val="Ttulo2"/>
    <w:uiPriority w:val="9"/>
    <w:rsid w:val="001C3E72"/>
    <w:rPr>
      <w:rFonts w:ascii="Calibri Light" w:eastAsia="Times New Roman" w:hAnsi="Calibri Light" w:cs="Times New Roman"/>
      <w:color w:val="538135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C3E72"/>
    <w:rPr>
      <w:rFonts w:ascii="Calibri Light" w:eastAsia="Times New Roman" w:hAnsi="Calibri Light" w:cs="Times New Roman"/>
      <w:color w:val="53813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1C3E72"/>
    <w:rPr>
      <w:rFonts w:ascii="Calibri Light" w:eastAsia="Times New Roman" w:hAnsi="Calibri Light" w:cs="Times New Roman"/>
      <w:i/>
      <w:iCs/>
      <w:color w:val="70AD47"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1C3E72"/>
    <w:rPr>
      <w:rFonts w:ascii="Calibri Light" w:eastAsia="Times New Roman" w:hAnsi="Calibri Light" w:cs="Times New Roman"/>
      <w:color w:val="70AD47"/>
    </w:rPr>
  </w:style>
  <w:style w:type="character" w:customStyle="1" w:styleId="Ttulo7Char">
    <w:name w:val="Título 7 Char"/>
    <w:link w:val="Ttulo7"/>
    <w:uiPriority w:val="9"/>
    <w:semiHidden/>
    <w:rsid w:val="001C3E72"/>
    <w:rPr>
      <w:rFonts w:ascii="Calibri Light" w:eastAsia="Times New Roman" w:hAnsi="Calibri Light" w:cs="Times New Roman"/>
      <w:b/>
      <w:bCs/>
      <w:color w:val="70AD47"/>
    </w:rPr>
  </w:style>
  <w:style w:type="character" w:customStyle="1" w:styleId="Ttulo8Char">
    <w:name w:val="Título 8 Char"/>
    <w:link w:val="Ttulo8"/>
    <w:uiPriority w:val="9"/>
    <w:semiHidden/>
    <w:rsid w:val="001C3E72"/>
    <w:rPr>
      <w:rFonts w:ascii="Calibri Light" w:eastAsia="Times New Roman" w:hAnsi="Calibri Light" w:cs="Times New Roman"/>
      <w:b/>
      <w:bCs/>
      <w:i/>
      <w:iCs/>
      <w:color w:val="70AD47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1C3E72"/>
    <w:rPr>
      <w:rFonts w:ascii="Calibri Light" w:eastAsia="Times New Roman" w:hAnsi="Calibri Light" w:cs="Times New Roman"/>
      <w:i/>
      <w:iCs/>
      <w:color w:val="70AD47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C3E72"/>
    <w:pPr>
      <w:spacing w:line="240" w:lineRule="auto"/>
    </w:pPr>
    <w:rPr>
      <w:b/>
      <w:bCs/>
      <w:smallCaps/>
      <w:color w:val="595959"/>
    </w:rPr>
  </w:style>
  <w:style w:type="paragraph" w:styleId="Ttulo">
    <w:name w:val="Title"/>
    <w:basedOn w:val="Normal"/>
    <w:next w:val="Normal"/>
    <w:link w:val="TtuloChar"/>
    <w:uiPriority w:val="10"/>
    <w:qFormat/>
    <w:rsid w:val="001C3E72"/>
    <w:pPr>
      <w:spacing w:after="0" w:line="240" w:lineRule="auto"/>
      <w:contextualSpacing/>
    </w:pPr>
    <w:rPr>
      <w:rFonts w:ascii="Calibri Light" w:hAnsi="Calibri Light"/>
      <w:color w:val="262626"/>
      <w:spacing w:val="-15"/>
      <w:sz w:val="96"/>
      <w:szCs w:val="96"/>
    </w:rPr>
  </w:style>
  <w:style w:type="character" w:customStyle="1" w:styleId="TtuloChar">
    <w:name w:val="Título Char"/>
    <w:link w:val="Ttulo"/>
    <w:uiPriority w:val="10"/>
    <w:rsid w:val="001C3E72"/>
    <w:rPr>
      <w:rFonts w:ascii="Calibri Light" w:eastAsia="Times New Roman" w:hAnsi="Calibri Light" w:cs="Times New Roman"/>
      <w:color w:val="262626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3E72"/>
    <w:pPr>
      <w:numPr>
        <w:ilvl w:val="1"/>
      </w:numPr>
      <w:spacing w:line="240" w:lineRule="auto"/>
    </w:pPr>
    <w:rPr>
      <w:rFonts w:ascii="Calibri Light" w:hAnsi="Calibri Light"/>
      <w:sz w:val="30"/>
      <w:szCs w:val="30"/>
    </w:rPr>
  </w:style>
  <w:style w:type="character" w:customStyle="1" w:styleId="SubttuloChar">
    <w:name w:val="Subtítulo Char"/>
    <w:link w:val="Subttulo"/>
    <w:uiPriority w:val="11"/>
    <w:rsid w:val="001C3E72"/>
    <w:rPr>
      <w:rFonts w:ascii="Calibri Light" w:eastAsia="Times New Roman" w:hAnsi="Calibri Light" w:cs="Times New Roman"/>
      <w:sz w:val="30"/>
      <w:szCs w:val="30"/>
    </w:rPr>
  </w:style>
  <w:style w:type="paragraph" w:styleId="SemEspaamento">
    <w:name w:val="No Spacing"/>
    <w:uiPriority w:val="1"/>
    <w:qFormat/>
    <w:rsid w:val="001C3E72"/>
    <w:rPr>
      <w:sz w:val="21"/>
      <w:szCs w:val="21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1C3E72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oChar">
    <w:name w:val="Citação Char"/>
    <w:link w:val="Citao"/>
    <w:uiPriority w:val="29"/>
    <w:rsid w:val="001C3E72"/>
    <w:rPr>
      <w:i/>
      <w:iCs/>
      <w:color w:val="26262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3E72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1C3E72"/>
    <w:rPr>
      <w:rFonts w:ascii="Calibri Light" w:eastAsia="Times New Roman" w:hAnsi="Calibri Light" w:cs="Times New Roman"/>
      <w:i/>
      <w:iCs/>
      <w:color w:val="70AD47"/>
      <w:sz w:val="32"/>
      <w:szCs w:val="32"/>
    </w:rPr>
  </w:style>
  <w:style w:type="character" w:styleId="nfaseSutil">
    <w:name w:val="Subtle Emphasis"/>
    <w:uiPriority w:val="19"/>
    <w:qFormat/>
    <w:rsid w:val="001C3E72"/>
    <w:rPr>
      <w:i/>
      <w:iCs/>
    </w:rPr>
  </w:style>
  <w:style w:type="character" w:styleId="nfaseIntensa">
    <w:name w:val="Intense Emphasis"/>
    <w:uiPriority w:val="21"/>
    <w:qFormat/>
    <w:rsid w:val="001C3E72"/>
    <w:rPr>
      <w:b/>
      <w:bCs/>
      <w:i/>
      <w:iCs/>
    </w:rPr>
  </w:style>
  <w:style w:type="character" w:styleId="RefernciaSutil">
    <w:name w:val="Subtle Reference"/>
    <w:uiPriority w:val="31"/>
    <w:qFormat/>
    <w:rsid w:val="001C3E72"/>
    <w:rPr>
      <w:smallCaps/>
      <w:color w:val="595959"/>
    </w:rPr>
  </w:style>
  <w:style w:type="character" w:styleId="RefernciaIntensa">
    <w:name w:val="Intense Reference"/>
    <w:uiPriority w:val="32"/>
    <w:qFormat/>
    <w:rsid w:val="001C3E72"/>
    <w:rPr>
      <w:b/>
      <w:bCs/>
      <w:smallCaps/>
      <w:color w:val="70AD47"/>
    </w:rPr>
  </w:style>
  <w:style w:type="character" w:styleId="TtulodoLivro">
    <w:name w:val="Book Title"/>
    <w:uiPriority w:val="33"/>
    <w:qFormat/>
    <w:rsid w:val="001C3E72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3E72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A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5BBF"/>
    <w:rPr>
      <w:rFonts w:ascii="Tahoma" w:hAnsi="Tahoma" w:cs="Tahoma"/>
      <w:sz w:val="16"/>
      <w:szCs w:val="16"/>
    </w:rPr>
  </w:style>
  <w:style w:type="character" w:customStyle="1" w:styleId="palavra">
    <w:name w:val="palavra"/>
    <w:rsid w:val="00852DB8"/>
  </w:style>
  <w:style w:type="character" w:customStyle="1" w:styleId="palavracompontos">
    <w:name w:val="palavracompontos"/>
    <w:rsid w:val="00852DB8"/>
  </w:style>
  <w:style w:type="character" w:customStyle="1" w:styleId="descricao">
    <w:name w:val="descricao"/>
    <w:rsid w:val="00852DB8"/>
  </w:style>
  <w:style w:type="paragraph" w:customStyle="1" w:styleId="selectionshareable">
    <w:name w:val="selectionshareable"/>
    <w:basedOn w:val="Normal"/>
    <w:rsid w:val="00EB5A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055471"/>
    <w:pPr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</w:rPr>
  </w:style>
  <w:style w:type="character" w:styleId="Meno">
    <w:name w:val="Mention"/>
    <w:basedOn w:val="Fontepargpadro"/>
    <w:uiPriority w:val="99"/>
    <w:semiHidden/>
    <w:unhideWhenUsed/>
    <w:rsid w:val="004D241A"/>
    <w:rPr>
      <w:color w:val="2B579A"/>
      <w:shd w:val="clear" w:color="auto" w:fill="E6E6E6"/>
    </w:rPr>
  </w:style>
  <w:style w:type="paragraph" w:customStyle="1" w:styleId="Ttulo10">
    <w:name w:val="Título1"/>
    <w:basedOn w:val="Normal"/>
    <w:rsid w:val="00425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47E91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47E91"/>
    <w:rPr>
      <w:rFonts w:ascii="Times New Roman" w:hAnsi="Times New Roman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0781D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711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LO-normal">
    <w:name w:val="LO-normal"/>
    <w:qFormat/>
    <w:rsid w:val="00111EF9"/>
    <w:pPr>
      <w:spacing w:line="276" w:lineRule="auto"/>
      <w:contextualSpacing/>
    </w:pPr>
    <w:rPr>
      <w:rFonts w:ascii="Arial" w:eastAsia="Arial" w:hAnsi="Arial" w:cs="Arial"/>
      <w:sz w:val="22"/>
      <w:szCs w:val="22"/>
      <w:lang w:val="en-US" w:eastAsia="zh-CN" w:bidi="hi-IN"/>
    </w:rPr>
  </w:style>
  <w:style w:type="character" w:customStyle="1" w:styleId="ListLabel1">
    <w:name w:val="ListLabel 1"/>
    <w:qFormat/>
    <w:rsid w:val="00053E75"/>
    <w:rPr>
      <w:rFonts w:ascii="Georgia" w:eastAsia="Georgia" w:hAnsi="Georgia" w:cs="Georgia"/>
      <w:color w:val="1155CC"/>
      <w:sz w:val="24"/>
      <w:szCs w:val="24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6388C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D42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42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422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42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422F"/>
    <w:rPr>
      <w:b/>
      <w:bCs/>
      <w:lang w:eastAsia="en-US"/>
    </w:rPr>
  </w:style>
  <w:style w:type="character" w:customStyle="1" w:styleId="fontstyle01">
    <w:name w:val="fontstyle01"/>
    <w:basedOn w:val="Fontepargpadro"/>
    <w:rsid w:val="00C449CA"/>
    <w:rPr>
      <w:rFonts w:ascii="OpenSans-Light" w:hAnsi="OpenSans-Ligh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tent-textcontainer">
    <w:name w:val="content-text__container"/>
    <w:basedOn w:val="Normal"/>
    <w:rsid w:val="00435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1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BA2"/>
    <w:rPr>
      <w:sz w:val="21"/>
      <w:szCs w:val="21"/>
      <w:lang w:eastAsia="en-US"/>
    </w:rPr>
  </w:style>
  <w:style w:type="character" w:customStyle="1" w:styleId="fontstyle21">
    <w:name w:val="fontstyle21"/>
    <w:basedOn w:val="Fontepargpadro"/>
    <w:rsid w:val="00D02A37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D02A37"/>
    <w:rPr>
      <w:rFonts w:ascii="ArialNarrow-Italic" w:hAnsi="ArialNarrow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47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7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2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6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41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43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3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1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82756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91393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15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255">
      <w:bodyDiv w:val="1"/>
      <w:marLeft w:val="0"/>
      <w:marRight w:val="0"/>
      <w:marTop w:val="0"/>
      <w:marBottom w:val="0"/>
      <w:divBdr>
        <w:top w:val="single" w:sz="18" w:space="0" w:color="225180"/>
        <w:left w:val="none" w:sz="0" w:space="0" w:color="auto"/>
        <w:bottom w:val="none" w:sz="0" w:space="0" w:color="auto"/>
        <w:right w:val="none" w:sz="0" w:space="0" w:color="auto"/>
      </w:divBdr>
      <w:divsChild>
        <w:div w:id="395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5E5E5"/>
                                <w:left w:val="single" w:sz="6" w:space="8" w:color="E5E5E5"/>
                                <w:bottom w:val="single" w:sz="6" w:space="5" w:color="E5E5E5"/>
                                <w:right w:val="single" w:sz="6" w:space="8" w:color="E5E5E5"/>
                              </w:divBdr>
                              <w:divsChild>
                                <w:div w:id="103364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77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5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0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1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dacao.online@sistemapoliedro.com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7C1A-4BF7-4BE0-9FAC-47805580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1604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Links>
    <vt:vector size="18" baseType="variant">
      <vt:variant>
        <vt:i4>6946887</vt:i4>
      </vt:variant>
      <vt:variant>
        <vt:i4>6</vt:i4>
      </vt:variant>
      <vt:variant>
        <vt:i4>0</vt:i4>
      </vt:variant>
      <vt:variant>
        <vt:i4>5</vt:i4>
      </vt:variant>
      <vt:variant>
        <vt:lpwstr>http://brasil.elpais.com/brasil/2014/12/06/politica/1417905520_747784.html</vt:lpwstr>
      </vt:variant>
      <vt:variant>
        <vt:lpwstr/>
      </vt:variant>
      <vt:variant>
        <vt:i4>1507330</vt:i4>
      </vt:variant>
      <vt:variant>
        <vt:i4>3</vt:i4>
      </vt:variant>
      <vt:variant>
        <vt:i4>0</vt:i4>
      </vt:variant>
      <vt:variant>
        <vt:i4>5</vt:i4>
      </vt:variant>
      <vt:variant>
        <vt:lpwstr>http://www.blogger.com/www.avesso.net/memoria.htm</vt:lpwstr>
      </vt:variant>
      <vt:variant>
        <vt:lpwstr/>
      </vt:variant>
      <vt:variant>
        <vt:i4>3932214</vt:i4>
      </vt:variant>
      <vt:variant>
        <vt:i4>0</vt:i4>
      </vt:variant>
      <vt:variant>
        <vt:i4>0</vt:i4>
      </vt:variant>
      <vt:variant>
        <vt:i4>5</vt:i4>
      </vt:variant>
      <vt:variant>
        <vt:lpwstr>http://www.hiroshibogea.com.br/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Roberta Camargo Baby</dc:creator>
  <cp:keywords/>
  <dc:description/>
  <cp:lastModifiedBy>Gabrielle Gulgueira Cavalin</cp:lastModifiedBy>
  <cp:revision>137</cp:revision>
  <cp:lastPrinted>2021-07-30T18:33:00Z</cp:lastPrinted>
  <dcterms:created xsi:type="dcterms:W3CDTF">2022-01-18T19:49:00Z</dcterms:created>
  <dcterms:modified xsi:type="dcterms:W3CDTF">2022-03-04T17:16:00Z</dcterms:modified>
</cp:coreProperties>
</file>