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QUINHENTISMO</w:t>
      </w:r>
      <w:r>
        <w:rPr>
          <w:rFonts w:ascii="Helvetica" w:hAnsi="Helvetica" w:cs="Helvetica"/>
          <w:color w:val="1D2129"/>
          <w:sz w:val="21"/>
          <w:szCs w:val="21"/>
        </w:rPr>
        <w:br/>
        <w:t>Início: A Carta de Caminha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Contexto histórico:</w:t>
      </w:r>
      <w:r>
        <w:rPr>
          <w:rFonts w:ascii="Helvetica" w:hAnsi="Helvetica" w:cs="Helvetica"/>
          <w:color w:val="1D2129"/>
          <w:sz w:val="21"/>
          <w:szCs w:val="21"/>
        </w:rPr>
        <w:br/>
        <w:t>Os portugueses chegam ao Brasil</w:t>
      </w:r>
      <w:r>
        <w:rPr>
          <w:rFonts w:ascii="Helvetica" w:hAnsi="Helvetica" w:cs="Helvetica"/>
          <w:color w:val="1D2129"/>
          <w:sz w:val="21"/>
          <w:szCs w:val="21"/>
        </w:rPr>
        <w:br/>
        <w:t>A chegada dos primeiros jesuítas ao Brasil</w:t>
      </w:r>
      <w:r>
        <w:rPr>
          <w:rFonts w:ascii="Helvetica" w:hAnsi="Helvetica" w:cs="Helvetica"/>
          <w:color w:val="1D2129"/>
          <w:sz w:val="21"/>
          <w:szCs w:val="21"/>
        </w:rPr>
        <w:br/>
        <w:t>Literatura documental, histórica, de caráter informativo.</w:t>
      </w:r>
      <w:r>
        <w:rPr>
          <w:rFonts w:ascii="Helvetica" w:hAnsi="Helvetica" w:cs="Helvetica"/>
          <w:color w:val="1D2129"/>
          <w:sz w:val="21"/>
          <w:szCs w:val="21"/>
        </w:rPr>
        <w:br/>
        <w:t>A Carta de Caminha é o primeiro documento literário brasileiro. Carta descritiva com espírito ufanista e nativista. Foi parodiada de forma satírica por Oswald de Andrade, poeta modernista.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O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Quinhentismo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serviu de inspiração literária para alguns poetas e escritores do Romantismo e do Modernismo.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>No Romantismo: Gonçalves Dias, José de Alencar.</w:t>
      </w:r>
      <w:r>
        <w:rPr>
          <w:rFonts w:ascii="Helvetica" w:hAnsi="Helvetica" w:cs="Helvetica"/>
          <w:color w:val="1D2129"/>
          <w:sz w:val="21"/>
          <w:szCs w:val="21"/>
        </w:rPr>
        <w:br/>
        <w:t>No Modernismo: Oswald de Andrade.</w:t>
      </w:r>
      <w:r>
        <w:rPr>
          <w:rFonts w:ascii="Helvetica" w:hAnsi="Helvetica" w:cs="Helvetica"/>
          <w:color w:val="1D2129"/>
          <w:sz w:val="21"/>
          <w:szCs w:val="21"/>
        </w:rPr>
        <w:br/>
        <w:t>Destacaram-se:</w:t>
      </w:r>
      <w:r>
        <w:rPr>
          <w:rFonts w:ascii="Helvetica" w:hAnsi="Helvetica" w:cs="Helvetica"/>
          <w:color w:val="1D2129"/>
          <w:sz w:val="21"/>
          <w:szCs w:val="21"/>
        </w:rPr>
        <w:br/>
        <w:t>- Pero Vaz de Caminha - A Carta de Caminha</w:t>
      </w:r>
      <w:r>
        <w:rPr>
          <w:rFonts w:ascii="Helvetica" w:hAnsi="Helvetica" w:cs="Helvetica"/>
          <w:color w:val="1D2129"/>
          <w:sz w:val="21"/>
          <w:szCs w:val="21"/>
        </w:rPr>
        <w:br/>
        <w:t>- Pe. José de Anchieta - escreveu textos religiosos, um teatro religioso. Tinha devoção ao culto mariano. Recebeu influência da tradição medieval. Obs.: Não recebeu influência da poesia lírica de Camões (soneto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).</w:t>
      </w:r>
      <w:r>
        <w:rPr>
          <w:rFonts w:ascii="Helvetica" w:hAnsi="Helvetica" w:cs="Helvetica"/>
          <w:color w:val="1D2129"/>
          <w:sz w:val="21"/>
          <w:szCs w:val="21"/>
        </w:rPr>
        <w:br/>
        <w:t>-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Pe. Manuel da Nóbrega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BARROCO</w:t>
      </w:r>
      <w:r>
        <w:rPr>
          <w:rFonts w:ascii="Helvetica" w:hAnsi="Helvetica" w:cs="Helvetica"/>
          <w:color w:val="1D2129"/>
          <w:sz w:val="21"/>
          <w:szCs w:val="21"/>
        </w:rPr>
        <w:br/>
        <w:t>Início: Prosopopeia - poema épico de Bento Teixeira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Contexto histórico: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>As invasões holandesas no Brasil</w:t>
      </w:r>
      <w:r>
        <w:rPr>
          <w:rFonts w:ascii="Helvetica" w:hAnsi="Helvetica" w:cs="Helvetica"/>
          <w:color w:val="1D2129"/>
          <w:sz w:val="21"/>
          <w:szCs w:val="21"/>
        </w:rPr>
        <w:br/>
        <w:t>Os bandeirantes</w:t>
      </w:r>
      <w:r>
        <w:rPr>
          <w:rFonts w:ascii="Helvetica" w:hAnsi="Helvetica" w:cs="Helvetica"/>
          <w:color w:val="1D2129"/>
          <w:sz w:val="21"/>
          <w:szCs w:val="21"/>
        </w:rPr>
        <w:br/>
        <w:t>Frequência das antíteses e paradoxos, fugacidade do tempo e incerteza da vida.</w:t>
      </w:r>
      <w:r>
        <w:rPr>
          <w:rFonts w:ascii="Helvetica" w:hAnsi="Helvetica" w:cs="Helvetica"/>
          <w:color w:val="1D2129"/>
          <w:sz w:val="21"/>
          <w:szCs w:val="21"/>
        </w:rPr>
        <w:br/>
        <w:t>Características: rebuscamento, virtuosismo, ornamentação exagerada, jogo sutil de palavras e ideias, ousadia de metáforas e associações.</w:t>
      </w:r>
      <w:r>
        <w:rPr>
          <w:rFonts w:ascii="Helvetica" w:hAnsi="Helvetica" w:cs="Helvetica"/>
          <w:color w:val="1D2129"/>
          <w:sz w:val="21"/>
          <w:szCs w:val="21"/>
        </w:rPr>
        <w:br/>
        <w:t>Cultismo ou Gongorismo: abuso de metáforas, hipérboles e antíteses. Obsessão pela linguagem culta, jogo de palavras.</w:t>
      </w:r>
      <w:r>
        <w:rPr>
          <w:rFonts w:ascii="Helvetica" w:hAnsi="Helvetica" w:cs="Helvetica"/>
          <w:color w:val="1D2129"/>
          <w:sz w:val="21"/>
          <w:szCs w:val="21"/>
        </w:rPr>
        <w:br/>
        <w:t>Conceptismo (Quevedo): jogo de ideias, pesquisa e essência íntima.</w:t>
      </w:r>
      <w:r>
        <w:rPr>
          <w:rFonts w:ascii="Helvetica" w:hAnsi="Helvetica" w:cs="Helvetica"/>
          <w:color w:val="1D2129"/>
          <w:sz w:val="21"/>
          <w:szCs w:val="21"/>
        </w:rPr>
        <w:br/>
        <w:t>Destacaram-se: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- Gregório de Matos - apelidado de "A Boca do Inferno". Oscilou entre o sagrado e o profano. Poeta lírico, satírico, reflexivo, filosófico, sacro, encomiástico, obsceno. Não foi poeta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épico.</w:t>
      </w:r>
      <w:r>
        <w:rPr>
          <w:rFonts w:ascii="Helvetica" w:hAnsi="Helvetica" w:cs="Helvetica"/>
          <w:color w:val="1D2129"/>
          <w:sz w:val="21"/>
          <w:szCs w:val="21"/>
        </w:rPr>
        <w:br/>
        <w:t>-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Bento Teixeira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- Pe.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Antonio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Vieira - Expoente máximo da Literatura Brasileira e da Literatura Portuguesa, pois durante sua estada em Portugal aderiu a temas nacionais portugueses e durante a sua permanência no Brasil, aderiu a temas nacionais brasileiros. Era prosador e não poeta, e conceptista, pois atacou o cultismo. Escreveu sermões, entre eles o Sermão da Sexagésima.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ARCADISMO</w:t>
      </w:r>
      <w:r>
        <w:rPr>
          <w:rFonts w:ascii="Helvetica" w:hAnsi="Helvetica" w:cs="Helvetica"/>
          <w:color w:val="1D2129"/>
          <w:sz w:val="21"/>
          <w:szCs w:val="21"/>
        </w:rPr>
        <w:br/>
        <w:t>Início: Publicação de Obras Poéticas, de Cláudio Manuel da Costa, obra inicial do Arcadismo brasileiro.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Contexto histórico: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A Inconfidência Mineira</w:t>
      </w:r>
      <w:r>
        <w:rPr>
          <w:rFonts w:ascii="Helvetica" w:hAnsi="Helvetica" w:cs="Helvetica"/>
          <w:color w:val="1D2129"/>
          <w:sz w:val="21"/>
          <w:szCs w:val="21"/>
        </w:rPr>
        <w:br/>
        <w:t>A Revolução Farroupilha</w:t>
      </w:r>
      <w:r>
        <w:rPr>
          <w:rFonts w:ascii="Helvetica" w:hAnsi="Helvetica" w:cs="Helvetica"/>
          <w:color w:val="1D2129"/>
          <w:sz w:val="21"/>
          <w:szCs w:val="21"/>
        </w:rPr>
        <w:br/>
        <w:t>A vinda da Família Real para o Brasil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Pastoralismo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, bucolismo. Ideal de vida simples, junto à natureza (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locus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amoenus</w:t>
      </w:r>
      <w:proofErr w:type="spellEnd"/>
      <w:proofErr w:type="gramStart"/>
      <w:r>
        <w:rPr>
          <w:rFonts w:ascii="Helvetica" w:hAnsi="Helvetica" w:cs="Helvetica"/>
          <w:color w:val="1D2129"/>
          <w:sz w:val="21"/>
          <w:szCs w:val="21"/>
        </w:rPr>
        <w:t>).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Fugere</w:t>
      </w:r>
      <w:proofErr w:type="spellEnd"/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urbem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("evitar a cidade", "fugir da civilização").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busca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do equilíbrio e da naturalidade, no contato com a natureza.</w:t>
      </w:r>
      <w:r>
        <w:rPr>
          <w:rFonts w:ascii="Helvetica" w:hAnsi="Helvetica" w:cs="Helvetica"/>
          <w:color w:val="1D2129"/>
          <w:sz w:val="21"/>
          <w:szCs w:val="21"/>
        </w:rPr>
        <w:br/>
        <w:t>Carpe diem ("aproveite o dia"). Consciência da fugacidade do tempo.</w:t>
      </w:r>
      <w:r>
        <w:rPr>
          <w:rFonts w:ascii="Helvetica" w:hAnsi="Helvetica" w:cs="Helvetica"/>
          <w:color w:val="1D2129"/>
          <w:sz w:val="21"/>
          <w:szCs w:val="21"/>
        </w:rPr>
        <w:br/>
        <w:t>Simplicidade, clareza e equilíbrio. Emprego moderado de figuras de linguagem.</w:t>
      </w:r>
      <w:r>
        <w:rPr>
          <w:rFonts w:ascii="Helvetica" w:hAnsi="Helvetica" w:cs="Helvetica"/>
          <w:color w:val="1D2129"/>
          <w:sz w:val="21"/>
          <w:szCs w:val="21"/>
        </w:rPr>
        <w:br/>
        <w:t>Natureza racional (é vista como um cenário, como uma fotografia, como um pano de fundo.</w:t>
      </w:r>
      <w:r>
        <w:rPr>
          <w:rFonts w:ascii="Helvetica" w:hAnsi="Helvetica" w:cs="Helvetica"/>
          <w:color w:val="1D2129"/>
          <w:sz w:val="21"/>
          <w:szCs w:val="21"/>
        </w:rPr>
        <w:br/>
        <w:t>Pseudônimos.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lastRenderedPageBreak/>
        <w:t>Fingimento / Artificialismo</w:t>
      </w:r>
      <w:r>
        <w:rPr>
          <w:rFonts w:ascii="Helvetica" w:hAnsi="Helvetica" w:cs="Helvetica"/>
          <w:color w:val="1D2129"/>
          <w:sz w:val="21"/>
          <w:szCs w:val="21"/>
        </w:rPr>
        <w:br/>
        <w:t>Destacaram-se: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- Tomás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Antonio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Gonzaga - poeta maior do Arcadismo brasileiro com suas liras Marília de Dirceu. Pseudônimo como poeta lírico: Dirceu; pseudônimo como poeta satírico: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Critilo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(Cartas Chilenas). Autores épicos do Arcadismo brasileiro: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- Cláudio Manuel da Costa - Poeta lírico e épico. Seu pseudônimo é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Glaudeste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Satúrnio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Seus sonetos são de imitação Camoniana. Obra: Vila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Rica.</w:t>
      </w:r>
      <w:r>
        <w:rPr>
          <w:rFonts w:ascii="Helvetica" w:hAnsi="Helvetica" w:cs="Helvetica"/>
          <w:color w:val="1D2129"/>
          <w:sz w:val="21"/>
          <w:szCs w:val="21"/>
        </w:rPr>
        <w:br/>
        <w:t>-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Basílio da Gama - Obra: O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Uraguai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- Santa Rita Durão - Obra: Caramuru. Obs.: O índio antes de José de Alencar aparece nos poemas épicos O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Uraguai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e Caramuru. Portanto, o Arcadismo preparou o Romantismo.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ERA NACIONAL ROMANTISMO</w:t>
      </w:r>
      <w:r>
        <w:rPr>
          <w:rFonts w:ascii="Helvetica" w:hAnsi="Helvetica" w:cs="Helvetica"/>
          <w:color w:val="1D2129"/>
          <w:sz w:val="21"/>
          <w:szCs w:val="21"/>
        </w:rPr>
        <w:br/>
        <w:t>Início: publicação de Suspiros Poéticos, de Gonçalves de Magalhães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Contexto histórico: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A Imprensa no Brasil</w:t>
      </w:r>
      <w:r>
        <w:rPr>
          <w:rFonts w:ascii="Helvetica" w:hAnsi="Helvetica" w:cs="Helvetica"/>
          <w:color w:val="1D2129"/>
          <w:sz w:val="21"/>
          <w:szCs w:val="21"/>
        </w:rPr>
        <w:br/>
        <w:t>A crise do 2º Reinado</w:t>
      </w:r>
      <w:r>
        <w:rPr>
          <w:rFonts w:ascii="Helvetica" w:hAnsi="Helvetica" w:cs="Helvetica"/>
          <w:color w:val="1D2129"/>
          <w:sz w:val="21"/>
          <w:szCs w:val="21"/>
        </w:rPr>
        <w:br/>
        <w:t>A abolição da escravidão</w:t>
      </w:r>
      <w:r>
        <w:rPr>
          <w:rFonts w:ascii="Helvetica" w:hAnsi="Helvetica" w:cs="Helvetica"/>
          <w:color w:val="1D2129"/>
          <w:sz w:val="21"/>
          <w:szCs w:val="21"/>
        </w:rPr>
        <w:br/>
        <w:t>Predomínio da emoção, do sentimento (subjetivismo); evasão ou escapismo (fuga à realidade). Nacionalismo, religiosidade, ilogismo, idealização da mulher, amor platônico. Liberdade de criação e despreocupação com a forma; predomínio da metáfora.</w:t>
      </w:r>
      <w:r>
        <w:rPr>
          <w:rFonts w:ascii="Helvetica" w:hAnsi="Helvetica" w:cs="Helvetica"/>
          <w:color w:val="1D2129"/>
          <w:sz w:val="21"/>
          <w:szCs w:val="21"/>
        </w:rPr>
        <w:br/>
        <w:t>1ª geração romântica: 1840/50 - indianista ou nacionalista. A temática era o índio, a pátria.</w:t>
      </w:r>
      <w:r>
        <w:rPr>
          <w:rFonts w:ascii="Helvetica" w:hAnsi="Helvetica" w:cs="Helvetica"/>
          <w:color w:val="1D2129"/>
          <w:sz w:val="21"/>
          <w:szCs w:val="21"/>
        </w:rPr>
        <w:br/>
        <w:t>Destacou-se: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- Gonçalves Dias - Obras: Canção do Exílio e I Juca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Pirama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2ª geração romântica: 1850/60 - byroniana, mal-do-século, individualista ou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ultra-romântica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 A temática era a morte.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>Destacou-se: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>Álvares de Azevedo - poeta da dúvida, tinha obsessão pela morte. Recebeu influência de Byron e Shakespeare. Oscila entre a realidade e a fantasia. Obra: Livro de contos Noite na taverna.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3ª geração romântica: 1860/70 - condoreira, social ou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hugoana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 A temática é a abolição e a república.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>Destacaram-se: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>Poesia:</w:t>
      </w:r>
      <w:r>
        <w:rPr>
          <w:rFonts w:ascii="Helvetica" w:hAnsi="Helvetica" w:cs="Helvetica"/>
          <w:color w:val="1D2129"/>
          <w:sz w:val="21"/>
          <w:szCs w:val="21"/>
        </w:rPr>
        <w:br/>
        <w:t>- Castro Alves - poeta representante da burguesia liberal. Obras: Espumas Flutuantes, O Navio Negreiro, Vozes d'África.</w:t>
      </w:r>
      <w:r>
        <w:rPr>
          <w:rFonts w:ascii="Helvetica" w:hAnsi="Helvetica" w:cs="Helvetica"/>
          <w:color w:val="1D2129"/>
          <w:sz w:val="21"/>
          <w:szCs w:val="21"/>
        </w:rPr>
        <w:br/>
        <w:t>Prosa: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- José de Alencar (representante maior) - defensor do "falar brasileiro" / dá forma ao herói / amalgamando a sua vida à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natureza.</w:t>
      </w:r>
      <w:r>
        <w:rPr>
          <w:rFonts w:ascii="Helvetica" w:hAnsi="Helvetica" w:cs="Helvetica"/>
          <w:color w:val="1D2129"/>
          <w:sz w:val="21"/>
          <w:szCs w:val="21"/>
        </w:rPr>
        <w:br/>
        <w:t>-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Joaquim Manuel de Macedo - Obra: A Moreninha.</w:t>
      </w:r>
      <w:r>
        <w:rPr>
          <w:rFonts w:ascii="Helvetica" w:hAnsi="Helvetica" w:cs="Helvetica"/>
          <w:color w:val="1D2129"/>
          <w:sz w:val="21"/>
          <w:szCs w:val="21"/>
        </w:rPr>
        <w:br/>
        <w:t>- Bernardo Guimarães - Obra: A escrava Isaura.</w:t>
      </w:r>
      <w:r>
        <w:rPr>
          <w:rFonts w:ascii="Helvetica" w:hAnsi="Helvetica" w:cs="Helvetica"/>
          <w:color w:val="1D2129"/>
          <w:sz w:val="21"/>
          <w:szCs w:val="21"/>
        </w:rPr>
        <w:br/>
        <w:t>- Manuel Antônio de Almeida - Obra: Memórias de um sargento de milícias.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Modalidades do Romantismo: Romance de folhetim - Teixeira e Sousa, O filho do pescador.</w:t>
      </w:r>
      <w:r>
        <w:rPr>
          <w:rFonts w:ascii="Helvetica" w:hAnsi="Helvetica" w:cs="Helvetica"/>
          <w:color w:val="1D2129"/>
          <w:sz w:val="21"/>
          <w:szCs w:val="21"/>
        </w:rPr>
        <w:br/>
        <w:t>Romance urbano - Joaquim Manuel de Macedo, A Moreninha.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Romance regionalista: Bernardo Guimarães, O ermitão de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Muquém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  <w:t>Romance indianista e histórico - José de Alencar, O Guarani.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Obs.: O Romantismo está para o Modernismo.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REALISMO / NATURALISMO</w:t>
      </w:r>
      <w:r>
        <w:rPr>
          <w:rFonts w:ascii="Helvetica" w:hAnsi="Helvetica" w:cs="Helvetica"/>
          <w:color w:val="1D2129"/>
          <w:sz w:val="21"/>
          <w:szCs w:val="21"/>
        </w:rPr>
        <w:br/>
        <w:t>REALISMO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Início: Memórias Póstumas de Brás Cubas, de Machado de Assis, publicado em 1881.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NATURALISMO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Início: O Mulato, de Aluísio Azevedo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Contexto histórico: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lastRenderedPageBreak/>
        <w:t>A Proclamação da República</w:t>
      </w:r>
      <w:r>
        <w:rPr>
          <w:rFonts w:ascii="Helvetica" w:hAnsi="Helvetica" w:cs="Helvetica"/>
          <w:color w:val="1D2129"/>
          <w:sz w:val="21"/>
          <w:szCs w:val="21"/>
        </w:rPr>
        <w:br/>
        <w:t>A Primeira República</w:t>
      </w:r>
      <w:r>
        <w:rPr>
          <w:rFonts w:ascii="Helvetica" w:hAnsi="Helvetica" w:cs="Helvetica"/>
          <w:color w:val="1D2129"/>
          <w:sz w:val="21"/>
          <w:szCs w:val="21"/>
        </w:rPr>
        <w:br/>
        <w:t>REALISMO</w:t>
      </w:r>
      <w:r>
        <w:rPr>
          <w:rFonts w:ascii="Helvetica" w:hAnsi="Helvetica" w:cs="Helvetica"/>
          <w:color w:val="1D2129"/>
          <w:sz w:val="21"/>
          <w:szCs w:val="21"/>
        </w:rPr>
        <w:br/>
        <w:t>Literatura de combate social, crítica à burguesia, ao adultério e ao clero.</w:t>
      </w:r>
      <w:r>
        <w:rPr>
          <w:rFonts w:ascii="Helvetica" w:hAnsi="Helvetica" w:cs="Helvetica"/>
          <w:color w:val="1D2129"/>
          <w:sz w:val="21"/>
          <w:szCs w:val="21"/>
        </w:rPr>
        <w:br/>
        <w:t>Análise psicológica dos personagens.</w:t>
      </w:r>
      <w:r>
        <w:rPr>
          <w:rFonts w:ascii="Helvetica" w:hAnsi="Helvetica" w:cs="Helvetica"/>
          <w:color w:val="1D2129"/>
          <w:sz w:val="21"/>
          <w:szCs w:val="21"/>
        </w:rPr>
        <w:br/>
        <w:t>Objetividade, temas contemporâneos.</w:t>
      </w:r>
      <w:r>
        <w:rPr>
          <w:rFonts w:ascii="Helvetica" w:hAnsi="Helvetica" w:cs="Helvetica"/>
          <w:color w:val="1D2129"/>
          <w:sz w:val="21"/>
          <w:szCs w:val="21"/>
        </w:rPr>
        <w:br/>
        <w:t>Destacou-se:</w:t>
      </w:r>
      <w:r>
        <w:rPr>
          <w:rFonts w:ascii="Helvetica" w:hAnsi="Helvetica" w:cs="Helvetica"/>
          <w:color w:val="1D2129"/>
          <w:sz w:val="21"/>
          <w:szCs w:val="21"/>
        </w:rPr>
        <w:br/>
        <w:t>Machado de Assis - trilogia: Memórias Póstumas de Brás Cubas (narrado em 1ª pessoa); Quincas Borba ("ao vencedor as batatas"); Dom Casmurro (narrado em 1ª pessoa - enigma de traição)</w:t>
      </w:r>
      <w:r>
        <w:rPr>
          <w:rFonts w:ascii="Helvetica" w:hAnsi="Helvetica" w:cs="Helvetica"/>
          <w:color w:val="1D2129"/>
          <w:sz w:val="21"/>
          <w:szCs w:val="21"/>
        </w:rPr>
        <w:br/>
        <w:t>NATURALISMO</w:t>
      </w:r>
      <w:r>
        <w:rPr>
          <w:rFonts w:ascii="Helvetica" w:hAnsi="Helvetica" w:cs="Helvetica"/>
          <w:color w:val="1D2129"/>
          <w:sz w:val="21"/>
          <w:szCs w:val="21"/>
        </w:rPr>
        <w:br/>
        <w:t>Desdobramento do Realismo.</w:t>
      </w:r>
      <w:r>
        <w:rPr>
          <w:rFonts w:ascii="Helvetica" w:hAnsi="Helvetica" w:cs="Helvetica"/>
          <w:color w:val="1D2129"/>
          <w:sz w:val="21"/>
          <w:szCs w:val="21"/>
        </w:rPr>
        <w:br/>
        <w:t>Escritores naturalistas retratam pessoas marginalizadas pela sociedade.</w:t>
      </w:r>
      <w:r>
        <w:rPr>
          <w:rFonts w:ascii="Helvetica" w:hAnsi="Helvetica" w:cs="Helvetica"/>
          <w:color w:val="1D2129"/>
          <w:sz w:val="21"/>
          <w:szCs w:val="21"/>
        </w:rPr>
        <w:br/>
        <w:t>O Naturalismo é fruto da experiência.</w:t>
      </w:r>
      <w:r>
        <w:rPr>
          <w:rFonts w:ascii="Helvetica" w:hAnsi="Helvetica" w:cs="Helvetica"/>
          <w:color w:val="1D2129"/>
          <w:sz w:val="21"/>
          <w:szCs w:val="21"/>
        </w:rPr>
        <w:br/>
        <w:t>Análise biológica e patológica das personagens.</w:t>
      </w:r>
      <w:r>
        <w:rPr>
          <w:rFonts w:ascii="Helvetica" w:hAnsi="Helvetica" w:cs="Helvetica"/>
          <w:color w:val="1D2129"/>
          <w:sz w:val="21"/>
          <w:szCs w:val="21"/>
        </w:rPr>
        <w:br/>
        <w:t>Determinismo acentuado.</w:t>
      </w:r>
      <w:r>
        <w:rPr>
          <w:rFonts w:ascii="Helvetica" w:hAnsi="Helvetica" w:cs="Helvetica"/>
          <w:color w:val="1D2129"/>
          <w:sz w:val="21"/>
          <w:szCs w:val="21"/>
        </w:rPr>
        <w:br/>
        <w:t>As personagens são compradas aos animais (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zoomorfismo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).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Destacaram-se:</w:t>
      </w:r>
      <w:r>
        <w:rPr>
          <w:rFonts w:ascii="Helvetica" w:hAnsi="Helvetica" w:cs="Helvetica"/>
          <w:color w:val="1D2129"/>
          <w:sz w:val="21"/>
          <w:szCs w:val="21"/>
        </w:rPr>
        <w:br/>
        <w:t>- Aluísio Azevedo - Obras: O Mulato; O Cortiço (romance social, personagem principal do romance é o próprio cortiço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).</w:t>
      </w:r>
      <w:r>
        <w:rPr>
          <w:rFonts w:ascii="Helvetica" w:hAnsi="Helvetica" w:cs="Helvetica"/>
          <w:color w:val="1D2129"/>
          <w:sz w:val="21"/>
          <w:szCs w:val="21"/>
        </w:rPr>
        <w:br/>
        <w:t>-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Raul Pompeia - Obra: O Ateneu.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PARNASIANISMO</w:t>
      </w:r>
      <w:r>
        <w:rPr>
          <w:rFonts w:ascii="Helvetica" w:hAnsi="Helvetica" w:cs="Helvetica"/>
          <w:color w:val="1D2129"/>
          <w:sz w:val="21"/>
          <w:szCs w:val="21"/>
        </w:rPr>
        <w:br/>
        <w:t>Início: Fanfarras, de Teófilo Dias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Contexto histórico: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Contemporâneo do Realismo - Naturalismo</w:t>
      </w:r>
      <w:r>
        <w:rPr>
          <w:rFonts w:ascii="Helvetica" w:hAnsi="Helvetica" w:cs="Helvetica"/>
          <w:color w:val="1D2129"/>
          <w:sz w:val="21"/>
          <w:szCs w:val="21"/>
        </w:rPr>
        <w:br/>
        <w:t>Estilo especificamente poético, desenvolveu-se junto com o Realismo - Naturalismo.</w:t>
      </w:r>
      <w:r>
        <w:rPr>
          <w:rFonts w:ascii="Helvetica" w:hAnsi="Helvetica" w:cs="Helvetica"/>
          <w:color w:val="1D2129"/>
          <w:sz w:val="21"/>
          <w:szCs w:val="21"/>
        </w:rPr>
        <w:br/>
        <w:t>A maior preocupação dos poetas parnasianos é com o fazer poético.</w:t>
      </w:r>
      <w:r>
        <w:rPr>
          <w:rFonts w:ascii="Helvetica" w:hAnsi="Helvetica" w:cs="Helvetica"/>
          <w:color w:val="1D2129"/>
          <w:sz w:val="21"/>
          <w:szCs w:val="21"/>
        </w:rPr>
        <w:br/>
        <w:t>Arte pela arte.</w:t>
      </w:r>
      <w:r>
        <w:rPr>
          <w:rFonts w:ascii="Helvetica" w:hAnsi="Helvetica" w:cs="Helvetica"/>
          <w:color w:val="1D2129"/>
          <w:sz w:val="21"/>
          <w:szCs w:val="21"/>
        </w:rPr>
        <w:br/>
        <w:t>Poesia descritiva sem conteúdo; vocabulário nobre; objetividade.</w:t>
      </w:r>
      <w:r>
        <w:rPr>
          <w:rFonts w:ascii="Helvetica" w:hAnsi="Helvetica" w:cs="Helvetica"/>
          <w:color w:val="1D2129"/>
          <w:sz w:val="21"/>
          <w:szCs w:val="21"/>
        </w:rPr>
        <w:br/>
        <w:t>Os poetas parnasianos são considerados "os mestres do passado". Por suas manias de precisão foram criticados severamente pelos poetas do 1º Tempo Modernista.</w:t>
      </w:r>
      <w:r>
        <w:rPr>
          <w:rFonts w:ascii="Helvetica" w:hAnsi="Helvetica" w:cs="Helvetica"/>
          <w:color w:val="1D2129"/>
          <w:sz w:val="21"/>
          <w:szCs w:val="21"/>
        </w:rPr>
        <w:br/>
        <w:t>Destacou-se:</w:t>
      </w:r>
      <w:r>
        <w:rPr>
          <w:rFonts w:ascii="Helvetica" w:hAnsi="Helvetica" w:cs="Helvetica"/>
          <w:color w:val="1D2129"/>
          <w:sz w:val="21"/>
          <w:szCs w:val="21"/>
        </w:rPr>
        <w:br/>
        <w:t>Olavo Bilac (poeta representante) - Profissão de Fé.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SIMBOLISMO</w:t>
      </w:r>
      <w:r>
        <w:rPr>
          <w:rFonts w:ascii="Helvetica" w:hAnsi="Helvetica" w:cs="Helvetica"/>
          <w:color w:val="1D2129"/>
          <w:sz w:val="21"/>
          <w:szCs w:val="21"/>
        </w:rPr>
        <w:br/>
        <w:t>Início: Missal e Broquéis, de Cruz e Souza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Contexto histórico: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Fundação da Academia Brasileira de Letras</w:t>
      </w:r>
      <w:r>
        <w:rPr>
          <w:rFonts w:ascii="Helvetica" w:hAnsi="Helvetica" w:cs="Helvetica"/>
          <w:color w:val="1D2129"/>
          <w:sz w:val="21"/>
          <w:szCs w:val="21"/>
        </w:rPr>
        <w:br/>
        <w:t>Origem: a poesia de Baudelaire.</w:t>
      </w:r>
      <w:r>
        <w:rPr>
          <w:rFonts w:ascii="Helvetica" w:hAnsi="Helvetica" w:cs="Helvetica"/>
          <w:color w:val="1D2129"/>
          <w:sz w:val="21"/>
          <w:szCs w:val="21"/>
        </w:rPr>
        <w:br/>
        <w:t>Características: desmistificação da poesia, sinestesia, musicalidade, preferência pela cor branca, sensualismo, dor e revolta.</w:t>
      </w:r>
      <w:r>
        <w:rPr>
          <w:rFonts w:ascii="Helvetica" w:hAnsi="Helvetica" w:cs="Helvetica"/>
          <w:color w:val="1D2129"/>
          <w:sz w:val="21"/>
          <w:szCs w:val="21"/>
        </w:rPr>
        <w:br/>
        <w:t>Destacou-se:</w:t>
      </w:r>
      <w:r>
        <w:rPr>
          <w:rFonts w:ascii="Helvetica" w:hAnsi="Helvetica" w:cs="Helvetica"/>
          <w:color w:val="1D2129"/>
          <w:sz w:val="21"/>
          <w:szCs w:val="21"/>
        </w:rPr>
        <w:br/>
        <w:t>Cruz e Souza (poeta representante) - Obra: Missal e Broquéis.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PRÉ-MODERNISMO</w:t>
      </w:r>
      <w:r>
        <w:rPr>
          <w:rFonts w:ascii="Helvetica" w:hAnsi="Helvetica" w:cs="Helvetica"/>
          <w:color w:val="1D2129"/>
          <w:sz w:val="21"/>
          <w:szCs w:val="21"/>
        </w:rPr>
        <w:br/>
        <w:t>Início: Os Sertões, Euclides da Cunha; Canaã, Graça Aranha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Contexto histórico: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Guerra do Contestado</w:t>
      </w:r>
      <w:r>
        <w:rPr>
          <w:rFonts w:ascii="Helvetica" w:hAnsi="Helvetica" w:cs="Helvetica"/>
          <w:color w:val="1D2129"/>
          <w:sz w:val="21"/>
          <w:szCs w:val="21"/>
        </w:rPr>
        <w:br/>
        <w:t>A Revolta dos 18 do Forte de Copacabana</w:t>
      </w:r>
      <w:r>
        <w:rPr>
          <w:rFonts w:ascii="Helvetica" w:hAnsi="Helvetica" w:cs="Helvetica"/>
          <w:color w:val="1D2129"/>
          <w:sz w:val="21"/>
          <w:szCs w:val="21"/>
        </w:rPr>
        <w:br/>
        <w:t>A revolta da Vacina</w:t>
      </w:r>
      <w:r>
        <w:rPr>
          <w:rFonts w:ascii="Helvetica" w:hAnsi="Helvetica" w:cs="Helvetica"/>
          <w:color w:val="1D2129"/>
          <w:sz w:val="21"/>
          <w:szCs w:val="21"/>
        </w:rPr>
        <w:br/>
        <w:t>Convivem juntas duas tendências:</w:t>
      </w:r>
      <w:r>
        <w:rPr>
          <w:rFonts w:ascii="Helvetica" w:hAnsi="Helvetica" w:cs="Helvetica"/>
          <w:color w:val="1D2129"/>
          <w:sz w:val="21"/>
          <w:szCs w:val="21"/>
        </w:rPr>
        <w:br/>
        <w:t>1. Conservadora: sobrevivência da mentalidade positivista, agnóstica e liberal.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Destacou-se:</w:t>
      </w:r>
      <w:r>
        <w:rPr>
          <w:rFonts w:ascii="Helvetica" w:hAnsi="Helvetica" w:cs="Helvetica"/>
          <w:color w:val="1D2129"/>
          <w:sz w:val="21"/>
          <w:szCs w:val="21"/>
        </w:rPr>
        <w:br/>
        <w:t>Euclides da Cunha - Obra: Os Sertões (miséria e subdesenvolvimento nordestino).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2. Renovadora: incorporação de aspectos da realidade brasileira.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lastRenderedPageBreak/>
        <w:t>Destacaram-se:</w:t>
      </w:r>
      <w:r>
        <w:rPr>
          <w:rFonts w:ascii="Helvetica" w:hAnsi="Helvetica" w:cs="Helvetica"/>
          <w:color w:val="1D2129"/>
          <w:sz w:val="21"/>
          <w:szCs w:val="21"/>
        </w:rPr>
        <w:br/>
        <w:t>- Lima Barreto, Triste Fim de Policarpo Quaresma (a vida urbana e as transformações de início de século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).</w:t>
      </w:r>
      <w:r>
        <w:rPr>
          <w:rFonts w:ascii="Helvetica" w:hAnsi="Helvetica" w:cs="Helvetica"/>
          <w:color w:val="1D2129"/>
          <w:sz w:val="21"/>
          <w:szCs w:val="21"/>
        </w:rPr>
        <w:br/>
        <w:t>-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Monteiro Lobato - livro de contos Urupês (a miséria do caboclo, a decadência da cultura cafeeira). Obs.: Foi Monteiro Lobato quem criticou a exposição da pintora Anita Malfatti, chamando-a de "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Paranóia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ou Mistificação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".</w:t>
      </w:r>
      <w:r>
        <w:rPr>
          <w:rFonts w:ascii="Helvetica" w:hAnsi="Helvetica" w:cs="Helvetica"/>
          <w:color w:val="1D2129"/>
          <w:sz w:val="21"/>
          <w:szCs w:val="21"/>
        </w:rPr>
        <w:br/>
        <w:t>-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Graça Aranha, Canaã (imigração além do Espírito Santo).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Poeta representante: Augusto dos Anjos - Obra: Eu e outras poesias.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MODERNISMO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>PRIMEIRA FASE</w:t>
      </w:r>
      <w:r>
        <w:rPr>
          <w:rFonts w:ascii="Helvetica" w:hAnsi="Helvetica" w:cs="Helvetica"/>
          <w:color w:val="1D2129"/>
          <w:sz w:val="21"/>
          <w:szCs w:val="21"/>
        </w:rPr>
        <w:br/>
        <w:t>Início: Semana de Arte Moderna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Contexto histórico: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Fundação do Partido Comunista Brasileiro</w:t>
      </w:r>
      <w:r>
        <w:rPr>
          <w:rFonts w:ascii="Helvetica" w:hAnsi="Helvetica" w:cs="Helvetica"/>
          <w:color w:val="1D2129"/>
          <w:sz w:val="21"/>
          <w:szCs w:val="21"/>
        </w:rPr>
        <w:br/>
        <w:t>A Revolução de 1930</w:t>
      </w:r>
      <w:r>
        <w:rPr>
          <w:rFonts w:ascii="Helvetica" w:hAnsi="Helvetica" w:cs="Helvetica"/>
          <w:color w:val="1D2129"/>
          <w:sz w:val="21"/>
          <w:szCs w:val="21"/>
        </w:rPr>
        <w:br/>
        <w:t>Poesia nacionalista.</w:t>
      </w:r>
      <w:r>
        <w:rPr>
          <w:rFonts w:ascii="Helvetica" w:hAnsi="Helvetica" w:cs="Helvetica"/>
          <w:color w:val="1D2129"/>
          <w:sz w:val="21"/>
          <w:szCs w:val="21"/>
        </w:rPr>
        <w:br/>
        <w:t>Espírito irreverente, polêmico e destruidor, movimento contra.</w:t>
      </w:r>
      <w:r>
        <w:rPr>
          <w:rFonts w:ascii="Helvetica" w:hAnsi="Helvetica" w:cs="Helvetica"/>
          <w:color w:val="1D2129"/>
          <w:sz w:val="21"/>
          <w:szCs w:val="21"/>
        </w:rPr>
        <w:br/>
        <w:t>Anarquismo, luta contra o tradicionalismo; paródia, humor.</w:t>
      </w:r>
      <w:r>
        <w:rPr>
          <w:rFonts w:ascii="Helvetica" w:hAnsi="Helvetica" w:cs="Helvetica"/>
          <w:color w:val="1D2129"/>
          <w:sz w:val="21"/>
          <w:szCs w:val="21"/>
        </w:rPr>
        <w:br/>
        <w:t>Liberdade de estética. Verso livre sem uso da métrica. Linguagem coloquial.</w:t>
      </w:r>
      <w:r>
        <w:rPr>
          <w:rFonts w:ascii="Helvetica" w:hAnsi="Helvetica" w:cs="Helvetica"/>
          <w:color w:val="1D2129"/>
          <w:sz w:val="21"/>
          <w:szCs w:val="21"/>
        </w:rPr>
        <w:br/>
        <w:t>Destacaram-se: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- Mário de Andrade - Obra: Pauliceia desvairada (Prefácio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Interessantíssimo)</w:t>
      </w:r>
      <w:r>
        <w:rPr>
          <w:rFonts w:ascii="Helvetica" w:hAnsi="Helvetica" w:cs="Helvetica"/>
          <w:color w:val="1D2129"/>
          <w:sz w:val="21"/>
          <w:szCs w:val="21"/>
        </w:rPr>
        <w:br/>
        <w:t>-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Oswald de Andrade - Obra: Manifesto antropofágico / Pau-Brasil</w:t>
      </w:r>
      <w:r>
        <w:rPr>
          <w:rFonts w:ascii="Helvetica" w:hAnsi="Helvetica" w:cs="Helvetica"/>
          <w:color w:val="1D2129"/>
          <w:sz w:val="21"/>
          <w:szCs w:val="21"/>
        </w:rPr>
        <w:br/>
        <w:t>- Manuel Bandeira - Obra: Libertinagem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MODERNISMO</w:t>
      </w:r>
      <w:r>
        <w:rPr>
          <w:rFonts w:ascii="Helvetica" w:hAnsi="Helvetica" w:cs="Helvetica"/>
          <w:color w:val="1D2129"/>
          <w:sz w:val="21"/>
          <w:szCs w:val="21"/>
        </w:rPr>
        <w:br/>
        <w:t>SEGUNDA FASE</w:t>
      </w:r>
      <w:r>
        <w:rPr>
          <w:rFonts w:ascii="Helvetica" w:hAnsi="Helvetica" w:cs="Helvetica"/>
          <w:color w:val="1D2129"/>
          <w:sz w:val="21"/>
          <w:szCs w:val="21"/>
        </w:rPr>
        <w:br/>
        <w:t>Contexto histórico: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A Era Vargas</w:t>
      </w:r>
      <w:r>
        <w:rPr>
          <w:rFonts w:ascii="Helvetica" w:hAnsi="Helvetica" w:cs="Helvetica"/>
          <w:color w:val="1D2129"/>
          <w:sz w:val="21"/>
          <w:szCs w:val="21"/>
        </w:rPr>
        <w:br/>
        <w:t>Lampião e o cangaço no sertão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Destaca-se a prosa regionalista nordestina (prosa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neo-realista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e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neo-naturalista</w:t>
      </w:r>
      <w:proofErr w:type="spellEnd"/>
      <w:proofErr w:type="gramStart"/>
      <w:r>
        <w:rPr>
          <w:rFonts w:ascii="Helvetica" w:hAnsi="Helvetica" w:cs="Helvetica"/>
          <w:color w:val="1D2129"/>
          <w:sz w:val="21"/>
          <w:szCs w:val="21"/>
        </w:rPr>
        <w:t>).</w:t>
      </w:r>
      <w:r>
        <w:rPr>
          <w:rFonts w:ascii="Helvetica" w:hAnsi="Helvetica" w:cs="Helvetica"/>
          <w:color w:val="1D2129"/>
          <w:sz w:val="21"/>
          <w:szCs w:val="21"/>
        </w:rPr>
        <w:br/>
        <w:t>Representantes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>:</w:t>
      </w:r>
      <w:r>
        <w:rPr>
          <w:rFonts w:ascii="Helvetica" w:hAnsi="Helvetica" w:cs="Helvetica"/>
          <w:color w:val="1D2129"/>
          <w:sz w:val="21"/>
          <w:szCs w:val="21"/>
        </w:rPr>
        <w:br/>
        <w:t>- Graciliano Ramos - representante maior, criador do romance psicológico nordestino - Obras: Vidas Secas; São Bernardo.</w:t>
      </w:r>
      <w:r>
        <w:rPr>
          <w:rFonts w:ascii="Helvetica" w:hAnsi="Helvetica" w:cs="Helvetica"/>
          <w:color w:val="1D2129"/>
          <w:sz w:val="21"/>
          <w:szCs w:val="21"/>
        </w:rPr>
        <w:br/>
        <w:t>- Jorge Amado - Obras: Mar Morto; Capitães da Areia.</w:t>
      </w:r>
      <w:r>
        <w:rPr>
          <w:rFonts w:ascii="Helvetica" w:hAnsi="Helvetica" w:cs="Helvetica"/>
          <w:color w:val="1D2129"/>
          <w:sz w:val="21"/>
          <w:szCs w:val="21"/>
        </w:rPr>
        <w:br/>
        <w:t>- José Lins do Rego - Obras: Menino de Engenho; Fogo Morto.</w:t>
      </w:r>
      <w:r>
        <w:rPr>
          <w:rFonts w:ascii="Helvetica" w:hAnsi="Helvetica" w:cs="Helvetica"/>
          <w:color w:val="1D2129"/>
          <w:sz w:val="21"/>
          <w:szCs w:val="21"/>
        </w:rPr>
        <w:br/>
        <w:t>- Rachel de Queiroz - Obra: O Quinze.</w:t>
      </w:r>
      <w:r>
        <w:rPr>
          <w:rFonts w:ascii="Helvetica" w:hAnsi="Helvetica" w:cs="Helvetica"/>
          <w:color w:val="1D2129"/>
          <w:sz w:val="21"/>
          <w:szCs w:val="21"/>
        </w:rPr>
        <w:br/>
        <w:t>- José Américo de Almeida - Obra: A Bagaceira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Poesia 30/45 - ruma para o universal.</w:t>
      </w:r>
      <w:r>
        <w:rPr>
          <w:rFonts w:ascii="Helvetica" w:hAnsi="Helvetica" w:cs="Helvetica"/>
          <w:color w:val="1D2129"/>
          <w:sz w:val="21"/>
          <w:szCs w:val="21"/>
        </w:rPr>
        <w:br/>
        <w:t>Carlos Drummond de Andrade faz poesia de tensão ideológica.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Fase de Drummond: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- Eu maior que o mundo - poema, humor,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piada.</w:t>
      </w:r>
      <w:r>
        <w:rPr>
          <w:rFonts w:ascii="Helvetica" w:hAnsi="Helvetica" w:cs="Helvetica"/>
          <w:color w:val="1D2129"/>
          <w:sz w:val="21"/>
          <w:szCs w:val="21"/>
        </w:rPr>
        <w:br/>
        <w:t>-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Eu menor que o mundo - poesia de ação.</w:t>
      </w:r>
      <w:r>
        <w:rPr>
          <w:rFonts w:ascii="Helvetica" w:hAnsi="Helvetica" w:cs="Helvetica"/>
          <w:color w:val="1D2129"/>
          <w:sz w:val="21"/>
          <w:szCs w:val="21"/>
        </w:rPr>
        <w:br/>
        <w:t>- Eu igual ao mundo - poesia metafísica.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Poetas espiritualistas: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- Cecília Meireles - herdeira do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Simbolismo.</w:t>
      </w:r>
      <w:r>
        <w:rPr>
          <w:rFonts w:ascii="Helvetica" w:hAnsi="Helvetica" w:cs="Helvetica"/>
          <w:color w:val="1D2129"/>
          <w:sz w:val="21"/>
          <w:szCs w:val="21"/>
        </w:rPr>
        <w:br/>
        <w:t>-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Jorge de Lima - Invenção de Orpheu.</w:t>
      </w:r>
      <w:r>
        <w:rPr>
          <w:rFonts w:ascii="Helvetica" w:hAnsi="Helvetica" w:cs="Helvetica"/>
          <w:color w:val="1D2129"/>
          <w:sz w:val="21"/>
          <w:szCs w:val="21"/>
        </w:rPr>
        <w:br/>
        <w:t>- Vinícius de Moraes - Soneto da Fidelidade.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MODERNISMO</w:t>
      </w:r>
      <w:r>
        <w:rPr>
          <w:rFonts w:ascii="Helvetica" w:hAnsi="Helvetica" w:cs="Helvetica"/>
          <w:color w:val="1D2129"/>
          <w:sz w:val="21"/>
          <w:szCs w:val="21"/>
        </w:rPr>
        <w:br/>
        <w:t>TERCEIRA FASE</w:t>
      </w:r>
      <w:r>
        <w:rPr>
          <w:rFonts w:ascii="Helvetica" w:hAnsi="Helvetica" w:cs="Helvetica"/>
          <w:color w:val="1D2129"/>
          <w:sz w:val="21"/>
          <w:szCs w:val="21"/>
        </w:rPr>
        <w:br/>
        <w:t>Contexto histórico: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A Redemocratização do Brasil</w:t>
      </w:r>
      <w:r>
        <w:rPr>
          <w:rFonts w:ascii="Helvetica" w:hAnsi="Helvetica" w:cs="Helvetica"/>
          <w:color w:val="1D2129"/>
          <w:sz w:val="21"/>
          <w:szCs w:val="21"/>
        </w:rPr>
        <w:br/>
        <w:t>A ditadura militar no Brasil</w:t>
      </w:r>
      <w:r>
        <w:rPr>
          <w:rFonts w:ascii="Helvetica" w:hAnsi="Helvetica" w:cs="Helvetica"/>
          <w:color w:val="1D2129"/>
          <w:sz w:val="21"/>
          <w:szCs w:val="21"/>
        </w:rPr>
        <w:br/>
        <w:t>Continua predominando a prosa.</w:t>
      </w:r>
      <w:r>
        <w:rPr>
          <w:rFonts w:ascii="Helvetica" w:hAnsi="Helvetica" w:cs="Helvetica"/>
          <w:color w:val="1D2129"/>
          <w:sz w:val="21"/>
          <w:szCs w:val="21"/>
        </w:rPr>
        <w:br/>
        <w:t>Representantes: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- Guimarães Rosa - Neologismo - Obra: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Sagarana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lastRenderedPageBreak/>
        <w:t>-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Clarice Lispector - Introspectiva - Obra: Laços de Família, onde a autora procura retratar o cotidiano monótono e sufocante da família burguesa brasileira.</w:t>
      </w:r>
      <w:r>
        <w:rPr>
          <w:rFonts w:ascii="Helvetica" w:hAnsi="Helvetica" w:cs="Helvetica"/>
          <w:color w:val="1D2129"/>
          <w:sz w:val="21"/>
          <w:szCs w:val="21"/>
        </w:rPr>
        <w:br/>
        <w:t>Obs.: Os escritores acima procuram universalizar o romance nacional. São considerados pela crítica literária, escritores instrumentalistas.</w:t>
      </w:r>
    </w:p>
    <w:p w:rsidR="00B94783" w:rsidRDefault="00B94783" w:rsidP="00B94783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Poesia concreta:</w:t>
      </w:r>
      <w:r>
        <w:rPr>
          <w:rFonts w:ascii="Helvetica" w:hAnsi="Helvetica" w:cs="Helvetica"/>
          <w:color w:val="1D2129"/>
          <w:sz w:val="21"/>
          <w:szCs w:val="21"/>
        </w:rPr>
        <w:br/>
        <w:t>- João Cabral de Melo Neto - poeta de poucas palavras. Obra de maior relevância literária: Morte e Vida Severina. Tem intertextualidade com o teatro Vicentino.</w:t>
      </w:r>
    </w:p>
    <w:p w:rsidR="00A511CD" w:rsidRDefault="00A511CD">
      <w:bookmarkStart w:id="0" w:name="_GoBack"/>
      <w:bookmarkEnd w:id="0"/>
    </w:p>
    <w:sectPr w:rsidR="00A51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83"/>
    <w:rsid w:val="00A511CD"/>
    <w:rsid w:val="00B9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38FFE-DA47-4EEB-B9FE-0ED7EF01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9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1568</Words>
  <Characters>8472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lesma o retorno</dc:creator>
  <cp:keywords/>
  <dc:description/>
  <cp:lastModifiedBy>lesma o retorno</cp:lastModifiedBy>
  <cp:revision>2</cp:revision>
  <dcterms:created xsi:type="dcterms:W3CDTF">2016-10-02T05:08:00Z</dcterms:created>
  <dcterms:modified xsi:type="dcterms:W3CDTF">2016-10-02T05:09:00Z</dcterms:modified>
</cp:coreProperties>
</file>