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8BF" w:rsidRDefault="0023698B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23698B">
        <w:rPr>
          <w:rFonts w:eastAsiaTheme="minorEastAsia" w:cs="Times New Roman"/>
          <w:b/>
          <w:szCs w:val="24"/>
          <w:lang w:eastAsia="pt-BR"/>
        </w:rPr>
        <w:t>Questão 01 - (</w:t>
      </w:r>
      <w:r w:rsidR="00333AEE">
        <w:rPr>
          <w:rFonts w:eastAsiaTheme="minorEastAsia" w:cs="Times New Roman"/>
          <w:b/>
          <w:szCs w:val="24"/>
          <w:lang w:eastAsia="pt-BR"/>
        </w:rPr>
        <w:t>FAMERP</w:t>
      </w:r>
      <w:r w:rsidR="005D6695">
        <w:rPr>
          <w:rFonts w:eastAsiaTheme="minorEastAsia" w:cs="Times New Roman"/>
          <w:b/>
          <w:szCs w:val="24"/>
          <w:lang w:eastAsia="pt-BR"/>
        </w:rPr>
        <w:t>/2020</w:t>
      </w:r>
      <w:proofErr w:type="gramStart"/>
      <w:r w:rsidR="00333AEE">
        <w:rPr>
          <w:rFonts w:eastAsiaTheme="minorEastAsia" w:cs="Times New Roman"/>
          <w:b/>
          <w:szCs w:val="24"/>
          <w:lang w:eastAsia="pt-BR"/>
        </w:rPr>
        <w:t xml:space="preserve">) </w:t>
      </w:r>
      <w:r w:rsidR="005D6695" w:rsidRPr="005D6695">
        <w:rPr>
          <w:rFonts w:eastAsiaTheme="minorEastAsia" w:cs="Times New Roman"/>
          <w:szCs w:val="24"/>
          <w:lang w:eastAsia="pt-BR"/>
        </w:rPr>
        <w:t>As</w:t>
      </w:r>
      <w:proofErr w:type="gramEnd"/>
      <w:r w:rsidR="005D6695" w:rsidRPr="005D6695">
        <w:rPr>
          <w:rFonts w:eastAsiaTheme="minorEastAsia" w:cs="Times New Roman"/>
          <w:szCs w:val="24"/>
          <w:lang w:eastAsia="pt-BR"/>
        </w:rPr>
        <w:t xml:space="preserve"> fotocélulas são dispositivos utilizados como substitutos de interruptores que acendem as lâmpadas de uma casa ou de postes na rua. Esses dispositivos baseiam seu funcionamento no efeito fotoelétrico, como ilustra a figura.</w:t>
      </w:r>
    </w:p>
    <w:p w:rsidR="005D6695" w:rsidRDefault="005D6695" w:rsidP="005D6695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321A4E6E" wp14:editId="03BD16BA">
            <wp:extent cx="1838325" cy="13430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 xml:space="preserve">A equação química que representa o fenômeno ilustrado e a propriedade periódica relacionada a esse efeito são, respectivamente: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 xml:space="preserve">A) X + e– X– + </w:t>
      </w:r>
      <w:proofErr w:type="gramStart"/>
      <w:r w:rsidRPr="005D6695">
        <w:rPr>
          <w:rFonts w:eastAsiaTheme="minorEastAsia" w:cs="Times New Roman"/>
          <w:szCs w:val="24"/>
          <w:lang w:eastAsia="pt-BR"/>
        </w:rPr>
        <w:t>energia ;</w:t>
      </w:r>
      <w:proofErr w:type="gramEnd"/>
      <w:r w:rsidRPr="005D6695">
        <w:rPr>
          <w:rFonts w:eastAsiaTheme="minorEastAsia" w:cs="Times New Roman"/>
          <w:szCs w:val="24"/>
          <w:lang w:eastAsia="pt-BR"/>
        </w:rPr>
        <w:t xml:space="preserve"> potencial de ionização.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B) X + energia X+ + e</w:t>
      </w:r>
      <w:proofErr w:type="gramStart"/>
      <w:r w:rsidRPr="005D6695">
        <w:rPr>
          <w:rFonts w:eastAsiaTheme="minorEastAsia" w:cs="Times New Roman"/>
          <w:szCs w:val="24"/>
          <w:lang w:eastAsia="pt-BR"/>
        </w:rPr>
        <w:t>– ;</w:t>
      </w:r>
      <w:proofErr w:type="gramEnd"/>
      <w:r w:rsidRPr="005D6695">
        <w:rPr>
          <w:rFonts w:eastAsiaTheme="minorEastAsia" w:cs="Times New Roman"/>
          <w:szCs w:val="24"/>
          <w:lang w:eastAsia="pt-BR"/>
        </w:rPr>
        <w:t xml:space="preserve"> potencial de ionização.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 xml:space="preserve">C) X + e– X– + </w:t>
      </w:r>
      <w:proofErr w:type="gramStart"/>
      <w:r w:rsidRPr="005D6695">
        <w:rPr>
          <w:rFonts w:eastAsiaTheme="minorEastAsia" w:cs="Times New Roman"/>
          <w:szCs w:val="24"/>
          <w:lang w:eastAsia="pt-BR"/>
        </w:rPr>
        <w:t>energia ;</w:t>
      </w:r>
      <w:proofErr w:type="gramEnd"/>
      <w:r w:rsidRPr="005D6695">
        <w:rPr>
          <w:rFonts w:eastAsiaTheme="minorEastAsia" w:cs="Times New Roman"/>
          <w:szCs w:val="24"/>
          <w:lang w:eastAsia="pt-BR"/>
        </w:rPr>
        <w:t xml:space="preserve"> afinidade eletrônica.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D) X + energia X+ + e</w:t>
      </w:r>
      <w:proofErr w:type="gramStart"/>
      <w:r w:rsidRPr="005D6695">
        <w:rPr>
          <w:rFonts w:eastAsiaTheme="minorEastAsia" w:cs="Times New Roman"/>
          <w:szCs w:val="24"/>
          <w:lang w:eastAsia="pt-BR"/>
        </w:rPr>
        <w:t>– ;</w:t>
      </w:r>
      <w:proofErr w:type="gramEnd"/>
      <w:r w:rsidRPr="005D6695">
        <w:rPr>
          <w:rFonts w:eastAsiaTheme="minorEastAsia" w:cs="Times New Roman"/>
          <w:szCs w:val="24"/>
          <w:lang w:eastAsia="pt-BR"/>
        </w:rPr>
        <w:t xml:space="preserve"> afinidade eletrônica. </w:t>
      </w:r>
    </w:p>
    <w:p w:rsidR="005D6695" w:rsidRP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 xml:space="preserve">E) X + e– X+ + </w:t>
      </w:r>
      <w:proofErr w:type="gramStart"/>
      <w:r w:rsidRPr="005D6695">
        <w:rPr>
          <w:rFonts w:eastAsiaTheme="minorEastAsia" w:cs="Times New Roman"/>
          <w:szCs w:val="24"/>
          <w:lang w:eastAsia="pt-BR"/>
        </w:rPr>
        <w:t>energia ;</w:t>
      </w:r>
      <w:proofErr w:type="gramEnd"/>
      <w:r w:rsidRPr="005D6695">
        <w:rPr>
          <w:rFonts w:eastAsiaTheme="minorEastAsia" w:cs="Times New Roman"/>
          <w:szCs w:val="24"/>
          <w:lang w:eastAsia="pt-BR"/>
        </w:rPr>
        <w:t xml:space="preserve"> afinidade eletrônica.</w:t>
      </w:r>
    </w:p>
    <w:p w:rsidR="007458BF" w:rsidRDefault="007458BF" w:rsidP="00333AEE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5D6695" w:rsidRDefault="007458BF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7458BF">
        <w:rPr>
          <w:rFonts w:eastAsiaTheme="minorEastAsia" w:cs="Times New Roman"/>
          <w:b/>
          <w:szCs w:val="24"/>
          <w:lang w:eastAsia="pt-BR"/>
        </w:rPr>
        <w:t>Questão 0</w:t>
      </w:r>
      <w:r>
        <w:rPr>
          <w:rFonts w:eastAsiaTheme="minorEastAsia" w:cs="Times New Roman"/>
          <w:b/>
          <w:szCs w:val="24"/>
          <w:lang w:eastAsia="pt-BR"/>
        </w:rPr>
        <w:t>2</w:t>
      </w:r>
      <w:r w:rsidR="005D6695">
        <w:rPr>
          <w:rFonts w:eastAsiaTheme="minorEastAsia" w:cs="Times New Roman"/>
          <w:b/>
          <w:szCs w:val="24"/>
          <w:lang w:eastAsia="pt-BR"/>
        </w:rPr>
        <w:t xml:space="preserve"> - (FAMERP/2020</w:t>
      </w:r>
      <w:proofErr w:type="gramStart"/>
      <w:r w:rsidRPr="007458BF">
        <w:rPr>
          <w:rFonts w:eastAsiaTheme="minorEastAsia" w:cs="Times New Roman"/>
          <w:b/>
          <w:szCs w:val="24"/>
          <w:lang w:eastAsia="pt-BR"/>
        </w:rPr>
        <w:t>)</w:t>
      </w:r>
      <w:r>
        <w:rPr>
          <w:rFonts w:eastAsiaTheme="minorEastAsia" w:cs="Times New Roman"/>
          <w:b/>
          <w:szCs w:val="24"/>
          <w:lang w:eastAsia="pt-BR"/>
        </w:rPr>
        <w:t xml:space="preserve"> </w:t>
      </w:r>
      <w:r w:rsidR="005D6695" w:rsidRPr="005D6695">
        <w:rPr>
          <w:rFonts w:eastAsiaTheme="minorEastAsia" w:cs="Times New Roman"/>
          <w:szCs w:val="24"/>
          <w:lang w:eastAsia="pt-BR"/>
        </w:rPr>
        <w:t>Um</w:t>
      </w:r>
      <w:proofErr w:type="gramEnd"/>
      <w:r w:rsidR="005D6695" w:rsidRPr="005D6695">
        <w:rPr>
          <w:rFonts w:eastAsiaTheme="minorEastAsia" w:cs="Times New Roman"/>
          <w:szCs w:val="24"/>
          <w:lang w:eastAsia="pt-BR"/>
        </w:rPr>
        <w:t xml:space="preserve"> resíduo de 200 </w:t>
      </w:r>
      <w:proofErr w:type="spellStart"/>
      <w:r w:rsidR="005D6695" w:rsidRPr="005D6695">
        <w:rPr>
          <w:rFonts w:eastAsiaTheme="minorEastAsia" w:cs="Times New Roman"/>
          <w:szCs w:val="24"/>
          <w:lang w:eastAsia="pt-BR"/>
        </w:rPr>
        <w:t>mL</w:t>
      </w:r>
      <w:proofErr w:type="spellEnd"/>
      <w:r w:rsidR="005D6695" w:rsidRPr="005D6695">
        <w:rPr>
          <w:rFonts w:eastAsiaTheme="minorEastAsia" w:cs="Times New Roman"/>
          <w:szCs w:val="24"/>
          <w:lang w:eastAsia="pt-BR"/>
        </w:rPr>
        <w:t xml:space="preserve"> de</w:t>
      </w:r>
      <w:r w:rsidR="005D6695">
        <w:rPr>
          <w:rFonts w:eastAsiaTheme="minorEastAsia" w:cs="Times New Roman"/>
          <w:szCs w:val="24"/>
          <w:lang w:eastAsia="pt-BR"/>
        </w:rPr>
        <w:t xml:space="preserve"> solução de ácido sulfúrico (H</w:t>
      </w:r>
      <w:r w:rsidR="005D6695" w:rsidRPr="005D6695">
        <w:rPr>
          <w:rFonts w:eastAsiaTheme="minorEastAsia" w:cs="Times New Roman"/>
          <w:szCs w:val="24"/>
          <w:vertAlign w:val="subscript"/>
          <w:lang w:eastAsia="pt-BR"/>
        </w:rPr>
        <w:t>2</w:t>
      </w:r>
      <w:r w:rsidR="005D6695">
        <w:rPr>
          <w:rFonts w:eastAsiaTheme="minorEastAsia" w:cs="Times New Roman"/>
          <w:szCs w:val="24"/>
          <w:lang w:eastAsia="pt-BR"/>
        </w:rPr>
        <w:t>SO</w:t>
      </w:r>
      <w:r w:rsidR="005D6695" w:rsidRPr="005D6695">
        <w:rPr>
          <w:rFonts w:eastAsiaTheme="minorEastAsia" w:cs="Times New Roman"/>
          <w:szCs w:val="24"/>
          <w:vertAlign w:val="subscript"/>
          <w:lang w:eastAsia="pt-BR"/>
        </w:rPr>
        <w:t>4</w:t>
      </w:r>
      <w:r w:rsidR="005D6695" w:rsidRPr="005D6695">
        <w:rPr>
          <w:rFonts w:eastAsiaTheme="minorEastAsia" w:cs="Times New Roman"/>
          <w:szCs w:val="24"/>
          <w:lang w:eastAsia="pt-BR"/>
        </w:rPr>
        <w:t>), de concentração 0,1 mol/L, precisava ser neutralizado antes do descarte. Para tanto, foi utiliza</w:t>
      </w:r>
      <w:r w:rsidR="005D6695">
        <w:rPr>
          <w:rFonts w:eastAsiaTheme="minorEastAsia" w:cs="Times New Roman"/>
          <w:szCs w:val="24"/>
          <w:lang w:eastAsia="pt-BR"/>
        </w:rPr>
        <w:t>do bicarbonato de sódio (NaHCO</w:t>
      </w:r>
      <w:r w:rsidR="005D6695" w:rsidRPr="005D6695">
        <w:rPr>
          <w:rFonts w:eastAsiaTheme="minorEastAsia" w:cs="Times New Roman"/>
          <w:szCs w:val="24"/>
          <w:vertAlign w:val="subscript"/>
          <w:lang w:eastAsia="pt-BR"/>
        </w:rPr>
        <w:t>3</w:t>
      </w:r>
      <w:r w:rsidR="005D6695" w:rsidRPr="005D6695">
        <w:rPr>
          <w:rFonts w:eastAsiaTheme="minorEastAsia" w:cs="Times New Roman"/>
          <w:szCs w:val="24"/>
          <w:lang w:eastAsia="pt-BR"/>
        </w:rPr>
        <w:t xml:space="preserve">), conforme a equação a seguir: </w:t>
      </w:r>
    </w:p>
    <w:p w:rsidR="005D6695" w:rsidRDefault="005D6695" w:rsidP="005D6695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6DF47B2E" wp14:editId="7C7B7B8B">
            <wp:extent cx="2705100" cy="228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A massa de bicarbonato de sódio necessária para a neutralização completa do ácido sulfúrico c</w:t>
      </w:r>
      <w:r>
        <w:rPr>
          <w:rFonts w:eastAsiaTheme="minorEastAsia" w:cs="Times New Roman"/>
          <w:szCs w:val="24"/>
          <w:lang w:eastAsia="pt-BR"/>
        </w:rPr>
        <w:t xml:space="preserve">ontido nessa solução é igual a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A) 1,68 g.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B) 16,8 g.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C) 8,4 g.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D) 33,6 g. </w:t>
      </w:r>
    </w:p>
    <w:p w:rsidR="007458BF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E) 3,36 g.</w:t>
      </w:r>
    </w:p>
    <w:p w:rsidR="005D6695" w:rsidRPr="007458BF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7458BF" w:rsidRDefault="007458BF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7458BF">
        <w:rPr>
          <w:rFonts w:eastAsiaTheme="minorEastAsia" w:cs="Times New Roman"/>
          <w:b/>
          <w:szCs w:val="24"/>
          <w:lang w:eastAsia="pt-BR"/>
        </w:rPr>
        <w:t>Questão 0</w:t>
      </w:r>
      <w:r>
        <w:rPr>
          <w:rFonts w:eastAsiaTheme="minorEastAsia" w:cs="Times New Roman"/>
          <w:b/>
          <w:szCs w:val="24"/>
          <w:lang w:eastAsia="pt-BR"/>
        </w:rPr>
        <w:t>3</w:t>
      </w:r>
      <w:r w:rsidR="005D6695">
        <w:rPr>
          <w:rFonts w:eastAsiaTheme="minorEastAsia" w:cs="Times New Roman"/>
          <w:b/>
          <w:szCs w:val="24"/>
          <w:lang w:eastAsia="pt-BR"/>
        </w:rPr>
        <w:t xml:space="preserve"> - (FAMERP/2020</w:t>
      </w:r>
      <w:proofErr w:type="gramStart"/>
      <w:r w:rsidRPr="007458BF">
        <w:rPr>
          <w:rFonts w:eastAsiaTheme="minorEastAsia" w:cs="Times New Roman"/>
          <w:b/>
          <w:szCs w:val="24"/>
          <w:lang w:eastAsia="pt-BR"/>
        </w:rPr>
        <w:t>)</w:t>
      </w:r>
      <w:r>
        <w:rPr>
          <w:rFonts w:eastAsiaTheme="minorEastAsia" w:cs="Times New Roman"/>
          <w:b/>
          <w:szCs w:val="24"/>
          <w:lang w:eastAsia="pt-BR"/>
        </w:rPr>
        <w:t xml:space="preserve"> </w:t>
      </w:r>
      <w:r w:rsidR="005D6695" w:rsidRPr="005D6695">
        <w:rPr>
          <w:rFonts w:eastAsiaTheme="minorEastAsia" w:cs="Times New Roman"/>
          <w:szCs w:val="24"/>
          <w:lang w:eastAsia="pt-BR"/>
        </w:rPr>
        <w:t>Considere</w:t>
      </w:r>
      <w:proofErr w:type="gramEnd"/>
      <w:r w:rsidR="005D6695" w:rsidRPr="005D6695">
        <w:rPr>
          <w:rFonts w:eastAsiaTheme="minorEastAsia" w:cs="Times New Roman"/>
          <w:szCs w:val="24"/>
          <w:lang w:eastAsia="pt-BR"/>
        </w:rPr>
        <w:t xml:space="preserve"> a tabela, que apresenta propriedades físicas das substâncias I, II, III e IV.</w:t>
      </w:r>
    </w:p>
    <w:p w:rsidR="005D6695" w:rsidRDefault="005D6695" w:rsidP="005D6695">
      <w:pPr>
        <w:spacing w:after="0" w:line="240" w:lineRule="auto"/>
        <w:ind w:left="-426" w:firstLine="0"/>
        <w:rPr>
          <w:noProof/>
          <w:lang w:eastAsia="pt-BR"/>
        </w:rPr>
      </w:pPr>
    </w:p>
    <w:p w:rsidR="005D6695" w:rsidRDefault="005D6695" w:rsidP="005D6695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335CF14D" wp14:editId="3A750582">
            <wp:extent cx="2788285" cy="1504315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A natur</w:t>
      </w:r>
      <w:r>
        <w:rPr>
          <w:rFonts w:eastAsiaTheme="minorEastAsia" w:cs="Times New Roman"/>
          <w:szCs w:val="24"/>
          <w:lang w:eastAsia="pt-BR"/>
        </w:rPr>
        <w:t xml:space="preserve">eza iônica é observada somente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A) na substância II.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 xml:space="preserve">B) nas substâncias III e </w:t>
      </w:r>
      <w:r>
        <w:rPr>
          <w:rFonts w:eastAsiaTheme="minorEastAsia" w:cs="Times New Roman"/>
          <w:szCs w:val="24"/>
          <w:lang w:eastAsia="pt-BR"/>
        </w:rPr>
        <w:t xml:space="preserve">IV.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C) na substância I.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D) nas substâncias I e II.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E) nas substâncias II e III.</w:t>
      </w:r>
    </w:p>
    <w:p w:rsidR="007458BF" w:rsidRDefault="007458BF" w:rsidP="005D6695">
      <w:pPr>
        <w:spacing w:after="0" w:line="240" w:lineRule="auto"/>
        <w:ind w:firstLine="0"/>
        <w:rPr>
          <w:rFonts w:eastAsiaTheme="minorEastAsia" w:cs="Times New Roman"/>
          <w:b/>
          <w:szCs w:val="24"/>
          <w:lang w:eastAsia="pt-BR"/>
        </w:rPr>
      </w:pPr>
    </w:p>
    <w:p w:rsidR="005D6695" w:rsidRDefault="007458BF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7458BF">
        <w:rPr>
          <w:rFonts w:eastAsiaTheme="minorEastAsia" w:cs="Times New Roman"/>
          <w:b/>
          <w:szCs w:val="24"/>
          <w:lang w:eastAsia="pt-BR"/>
        </w:rPr>
        <w:t>Questão 0</w:t>
      </w:r>
      <w:r>
        <w:rPr>
          <w:rFonts w:eastAsiaTheme="minorEastAsia" w:cs="Times New Roman"/>
          <w:b/>
          <w:szCs w:val="24"/>
          <w:lang w:eastAsia="pt-BR"/>
        </w:rPr>
        <w:t>4</w:t>
      </w:r>
      <w:r w:rsidR="005D6695">
        <w:rPr>
          <w:rFonts w:eastAsiaTheme="minorEastAsia" w:cs="Times New Roman"/>
          <w:b/>
          <w:szCs w:val="24"/>
          <w:lang w:eastAsia="pt-BR"/>
        </w:rPr>
        <w:t xml:space="preserve"> - (FAMERP/2020</w:t>
      </w:r>
      <w:r w:rsidRPr="007458BF">
        <w:rPr>
          <w:rFonts w:eastAsiaTheme="minorEastAsia" w:cs="Times New Roman"/>
          <w:b/>
          <w:szCs w:val="24"/>
          <w:lang w:eastAsia="pt-BR"/>
        </w:rPr>
        <w:t>)</w:t>
      </w:r>
      <w:r>
        <w:rPr>
          <w:rFonts w:eastAsiaTheme="minorEastAsia" w:cs="Times New Roman"/>
          <w:b/>
          <w:szCs w:val="24"/>
          <w:lang w:eastAsia="pt-BR"/>
        </w:rPr>
        <w:t xml:space="preserve"> </w:t>
      </w:r>
      <w:r w:rsidR="005D6695" w:rsidRPr="005D6695">
        <w:rPr>
          <w:rFonts w:eastAsiaTheme="minorEastAsia" w:cs="Times New Roman"/>
          <w:szCs w:val="24"/>
          <w:lang w:eastAsia="pt-BR"/>
        </w:rPr>
        <w:t xml:space="preserve">O óxido de </w:t>
      </w:r>
      <w:proofErr w:type="spellStart"/>
      <w:r w:rsidR="005D6695" w:rsidRPr="005D6695">
        <w:rPr>
          <w:rFonts w:eastAsiaTheme="minorEastAsia" w:cs="Times New Roman"/>
          <w:szCs w:val="24"/>
          <w:lang w:eastAsia="pt-BR"/>
        </w:rPr>
        <w:t>propileno</w:t>
      </w:r>
      <w:proofErr w:type="spellEnd"/>
      <w:r w:rsidR="005D6695" w:rsidRPr="005D6695">
        <w:rPr>
          <w:rFonts w:eastAsiaTheme="minorEastAsia" w:cs="Times New Roman"/>
          <w:szCs w:val="24"/>
          <w:lang w:eastAsia="pt-BR"/>
        </w:rPr>
        <w:t xml:space="preserve"> é uma substância utilizada na produção de polímeros, como o poliuretano. Sua fórmula estrutural está representada a seguir. </w:t>
      </w:r>
    </w:p>
    <w:p w:rsidR="005D6695" w:rsidRDefault="005D6695" w:rsidP="005D6695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1142AAD0" wp14:editId="28A49416">
            <wp:extent cx="1066800" cy="111442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A massa molar dessa substância é</w:t>
      </w:r>
      <w:r>
        <w:rPr>
          <w:rFonts w:eastAsiaTheme="minorEastAsia" w:cs="Times New Roman"/>
          <w:szCs w:val="24"/>
          <w:lang w:eastAsia="pt-BR"/>
        </w:rPr>
        <w:t xml:space="preserve">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A) 45 g/mol.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B) 42 g/mol.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C) 46 g/mol.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D) 55 g/mol. </w:t>
      </w:r>
    </w:p>
    <w:p w:rsidR="007458BF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E) 58 g/mol.</w:t>
      </w:r>
    </w:p>
    <w:p w:rsidR="005D6695" w:rsidRPr="007458BF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7458BF" w:rsidRDefault="007458BF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7458BF">
        <w:rPr>
          <w:rFonts w:eastAsiaTheme="minorEastAsia" w:cs="Times New Roman"/>
          <w:b/>
          <w:szCs w:val="24"/>
          <w:lang w:eastAsia="pt-BR"/>
        </w:rPr>
        <w:t>Questão 0</w:t>
      </w:r>
      <w:r>
        <w:rPr>
          <w:rFonts w:eastAsiaTheme="minorEastAsia" w:cs="Times New Roman"/>
          <w:b/>
          <w:szCs w:val="24"/>
          <w:lang w:eastAsia="pt-BR"/>
        </w:rPr>
        <w:t>5</w:t>
      </w:r>
      <w:r w:rsidR="005D6695">
        <w:rPr>
          <w:rFonts w:eastAsiaTheme="minorEastAsia" w:cs="Times New Roman"/>
          <w:b/>
          <w:szCs w:val="24"/>
          <w:lang w:eastAsia="pt-BR"/>
        </w:rPr>
        <w:t xml:space="preserve"> - (FAMERP/2020</w:t>
      </w:r>
      <w:r w:rsidRPr="007458BF">
        <w:rPr>
          <w:rFonts w:eastAsiaTheme="minorEastAsia" w:cs="Times New Roman"/>
          <w:b/>
          <w:szCs w:val="24"/>
          <w:lang w:eastAsia="pt-BR"/>
        </w:rPr>
        <w:t>)</w:t>
      </w:r>
      <w:r>
        <w:rPr>
          <w:rFonts w:eastAsiaTheme="minorEastAsia" w:cs="Times New Roman"/>
          <w:b/>
          <w:szCs w:val="24"/>
          <w:lang w:eastAsia="pt-BR"/>
        </w:rPr>
        <w:t xml:space="preserve"> </w:t>
      </w:r>
      <w:r w:rsidR="005D6695" w:rsidRPr="005D6695">
        <w:rPr>
          <w:rFonts w:eastAsiaTheme="minorEastAsia" w:cs="Times New Roman"/>
          <w:szCs w:val="24"/>
          <w:lang w:eastAsia="pt-BR"/>
        </w:rPr>
        <w:t>A tabela apresenta as pressões de vapor, à mesma temperatura, de três substâncias polares I, II e III.</w:t>
      </w:r>
    </w:p>
    <w:p w:rsidR="005D6695" w:rsidRDefault="005D6695" w:rsidP="005D6695">
      <w:pPr>
        <w:spacing w:after="0" w:line="240" w:lineRule="auto"/>
        <w:ind w:left="-426" w:firstLine="0"/>
        <w:jc w:val="center"/>
        <w:rPr>
          <w:rFonts w:eastAsiaTheme="minorEastAsia" w:cs="Times New Roman"/>
          <w:b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191B6242" wp14:editId="2785A69C">
            <wp:extent cx="2381250" cy="904875"/>
            <wp:effectExtent l="0" t="0" r="0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Considerando as informações f</w:t>
      </w:r>
      <w:r>
        <w:rPr>
          <w:rFonts w:eastAsiaTheme="minorEastAsia" w:cs="Times New Roman"/>
          <w:szCs w:val="24"/>
          <w:lang w:eastAsia="pt-BR"/>
        </w:rPr>
        <w:t xml:space="preserve">ornecidas, pode-se afirmar que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 xml:space="preserve">A) a substância II estará no estado </w:t>
      </w:r>
      <w:r>
        <w:rPr>
          <w:rFonts w:eastAsiaTheme="minorEastAsia" w:cs="Times New Roman"/>
          <w:szCs w:val="24"/>
          <w:lang w:eastAsia="pt-BR"/>
        </w:rPr>
        <w:t xml:space="preserve">gasoso à temperatura ambiente.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B) a substância III apresentará menor press</w:t>
      </w:r>
      <w:r>
        <w:rPr>
          <w:rFonts w:eastAsiaTheme="minorEastAsia" w:cs="Times New Roman"/>
          <w:szCs w:val="24"/>
          <w:lang w:eastAsia="pt-BR"/>
        </w:rPr>
        <w:t xml:space="preserve">ão de vapor em maior altitude.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C) a substância I apresenta a maior intensidade de interações</w:t>
      </w:r>
      <w:r>
        <w:rPr>
          <w:rFonts w:eastAsiaTheme="minorEastAsia" w:cs="Times New Roman"/>
          <w:szCs w:val="24"/>
          <w:lang w:eastAsia="pt-BR"/>
        </w:rPr>
        <w:t xml:space="preserve"> entre suas moléculas.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D) a substância I apresentará maior temperatura de ebulição se for adicionada a ela cert</w:t>
      </w:r>
      <w:r>
        <w:rPr>
          <w:rFonts w:eastAsiaTheme="minorEastAsia" w:cs="Times New Roman"/>
          <w:szCs w:val="24"/>
          <w:lang w:eastAsia="pt-BR"/>
        </w:rPr>
        <w:t xml:space="preserve">a quantidade da substância II.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E) a substância III apresenta a maior temperatura de ebulição.</w:t>
      </w:r>
    </w:p>
    <w:p w:rsidR="005D6695" w:rsidRP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5D6695" w:rsidRDefault="007458BF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7458BF">
        <w:rPr>
          <w:rFonts w:eastAsiaTheme="minorEastAsia" w:cs="Times New Roman"/>
          <w:b/>
          <w:szCs w:val="24"/>
          <w:lang w:eastAsia="pt-BR"/>
        </w:rPr>
        <w:t>Questão 0</w:t>
      </w:r>
      <w:r>
        <w:rPr>
          <w:rFonts w:eastAsiaTheme="minorEastAsia" w:cs="Times New Roman"/>
          <w:b/>
          <w:szCs w:val="24"/>
          <w:lang w:eastAsia="pt-BR"/>
        </w:rPr>
        <w:t>6</w:t>
      </w:r>
      <w:r w:rsidR="005D6695">
        <w:rPr>
          <w:rFonts w:eastAsiaTheme="minorEastAsia" w:cs="Times New Roman"/>
          <w:b/>
          <w:szCs w:val="24"/>
          <w:lang w:eastAsia="pt-BR"/>
        </w:rPr>
        <w:t xml:space="preserve"> - (FAMERP/2020</w:t>
      </w:r>
      <w:proofErr w:type="gramStart"/>
      <w:r w:rsidRPr="007458BF">
        <w:rPr>
          <w:rFonts w:eastAsiaTheme="minorEastAsia" w:cs="Times New Roman"/>
          <w:b/>
          <w:szCs w:val="24"/>
          <w:lang w:eastAsia="pt-BR"/>
        </w:rPr>
        <w:t>)</w:t>
      </w:r>
      <w:r>
        <w:rPr>
          <w:rFonts w:eastAsiaTheme="minorEastAsia" w:cs="Times New Roman"/>
          <w:b/>
          <w:szCs w:val="24"/>
          <w:lang w:eastAsia="pt-BR"/>
        </w:rPr>
        <w:t xml:space="preserve"> </w:t>
      </w:r>
      <w:r w:rsidR="005D6695" w:rsidRPr="005D6695">
        <w:rPr>
          <w:rFonts w:eastAsiaTheme="minorEastAsia" w:cs="Times New Roman"/>
          <w:szCs w:val="24"/>
          <w:lang w:eastAsia="pt-BR"/>
        </w:rPr>
        <w:t>Uma</w:t>
      </w:r>
      <w:proofErr w:type="gramEnd"/>
      <w:r w:rsidR="005D6695" w:rsidRPr="005D6695">
        <w:rPr>
          <w:rFonts w:eastAsiaTheme="minorEastAsia" w:cs="Times New Roman"/>
          <w:szCs w:val="24"/>
          <w:lang w:eastAsia="pt-BR"/>
        </w:rPr>
        <w:t xml:space="preserve"> solução de hidróxido de sódio (NaOH) apresenta pH igual a 9. Considerando-se o valor de </w:t>
      </w:r>
      <w:proofErr w:type="spellStart"/>
      <w:r w:rsidR="005D6695" w:rsidRPr="005D6695">
        <w:rPr>
          <w:rFonts w:eastAsiaTheme="minorEastAsia" w:cs="Times New Roman"/>
          <w:szCs w:val="24"/>
          <w:lang w:eastAsia="pt-BR"/>
        </w:rPr>
        <w:t>Kw</w:t>
      </w:r>
      <w:proofErr w:type="spellEnd"/>
      <w:r w:rsidR="005D6695" w:rsidRPr="005D6695">
        <w:rPr>
          <w:rFonts w:eastAsiaTheme="minorEastAsia" w:cs="Times New Roman"/>
          <w:szCs w:val="24"/>
          <w:lang w:eastAsia="pt-BR"/>
        </w:rPr>
        <w:t xml:space="preserve"> igual a 10</w:t>
      </w:r>
      <w:r w:rsidR="005D6695" w:rsidRPr="005D6695">
        <w:rPr>
          <w:rFonts w:eastAsiaTheme="minorEastAsia" w:cs="Times New Roman"/>
          <w:szCs w:val="24"/>
          <w:vertAlign w:val="superscript"/>
          <w:lang w:eastAsia="pt-BR"/>
        </w:rPr>
        <w:t>–14</w:t>
      </w:r>
      <w:r w:rsidR="005D6695" w:rsidRPr="005D6695">
        <w:rPr>
          <w:rFonts w:eastAsiaTheme="minorEastAsia" w:cs="Times New Roman"/>
          <w:szCs w:val="24"/>
          <w:lang w:eastAsia="pt-BR"/>
        </w:rPr>
        <w:t>, a concentração de íons OH</w:t>
      </w:r>
      <w:r w:rsidR="005D6695" w:rsidRPr="005D6695">
        <w:rPr>
          <w:rFonts w:eastAsiaTheme="minorEastAsia" w:cs="Times New Roman"/>
          <w:szCs w:val="24"/>
          <w:vertAlign w:val="superscript"/>
          <w:lang w:eastAsia="pt-BR"/>
        </w:rPr>
        <w:t>–</w:t>
      </w:r>
      <w:r w:rsidR="005D6695">
        <w:rPr>
          <w:rFonts w:eastAsiaTheme="minorEastAsia" w:cs="Times New Roman"/>
          <w:szCs w:val="24"/>
          <w:lang w:eastAsia="pt-BR"/>
        </w:rPr>
        <w:t xml:space="preserve"> nessa solução é igual a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>A) 10</w:t>
      </w:r>
      <w:r w:rsidRPr="005D6695">
        <w:rPr>
          <w:rFonts w:eastAsiaTheme="minorEastAsia" w:cs="Times New Roman"/>
          <w:szCs w:val="24"/>
          <w:vertAlign w:val="superscript"/>
          <w:lang w:eastAsia="pt-BR"/>
        </w:rPr>
        <w:t>–</w:t>
      </w:r>
      <w:proofErr w:type="gramStart"/>
      <w:r w:rsidRPr="005D6695">
        <w:rPr>
          <w:rFonts w:eastAsiaTheme="minorEastAsia" w:cs="Times New Roman"/>
          <w:szCs w:val="24"/>
          <w:vertAlign w:val="superscript"/>
          <w:lang w:eastAsia="pt-BR"/>
        </w:rPr>
        <w:t>7</w:t>
      </w:r>
      <w:r>
        <w:rPr>
          <w:rFonts w:eastAsiaTheme="minorEastAsia" w:cs="Times New Roman"/>
          <w:szCs w:val="24"/>
          <w:lang w:eastAsia="pt-BR"/>
        </w:rPr>
        <w:t xml:space="preserve"> mol/L.</w:t>
      </w:r>
      <w:proofErr w:type="gramEnd"/>
      <w:r>
        <w:rPr>
          <w:rFonts w:eastAsiaTheme="minorEastAsia" w:cs="Times New Roman"/>
          <w:szCs w:val="24"/>
          <w:lang w:eastAsia="pt-BR"/>
        </w:rPr>
        <w:t xml:space="preserve">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lastRenderedPageBreak/>
        <w:t>B) 10</w:t>
      </w:r>
      <w:r w:rsidRPr="005D6695">
        <w:rPr>
          <w:rFonts w:eastAsiaTheme="minorEastAsia" w:cs="Times New Roman"/>
          <w:szCs w:val="24"/>
          <w:vertAlign w:val="superscript"/>
          <w:lang w:eastAsia="pt-BR"/>
        </w:rPr>
        <w:t>–</w:t>
      </w:r>
      <w:proofErr w:type="gramStart"/>
      <w:r w:rsidRPr="005D6695">
        <w:rPr>
          <w:rFonts w:eastAsiaTheme="minorEastAsia" w:cs="Times New Roman"/>
          <w:szCs w:val="24"/>
          <w:vertAlign w:val="superscript"/>
          <w:lang w:eastAsia="pt-BR"/>
        </w:rPr>
        <w:t>8</w:t>
      </w:r>
      <w:r>
        <w:rPr>
          <w:rFonts w:eastAsiaTheme="minorEastAsia" w:cs="Times New Roman"/>
          <w:szCs w:val="24"/>
          <w:lang w:eastAsia="pt-BR"/>
        </w:rPr>
        <w:t xml:space="preserve"> mol/L.</w:t>
      </w:r>
      <w:proofErr w:type="gramEnd"/>
      <w:r>
        <w:rPr>
          <w:rFonts w:eastAsiaTheme="minorEastAsia" w:cs="Times New Roman"/>
          <w:szCs w:val="24"/>
          <w:lang w:eastAsia="pt-BR"/>
        </w:rPr>
        <w:t xml:space="preserve">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>C) 10</w:t>
      </w:r>
      <w:r w:rsidRPr="005D6695">
        <w:rPr>
          <w:rFonts w:eastAsiaTheme="minorEastAsia" w:cs="Times New Roman"/>
          <w:szCs w:val="24"/>
          <w:vertAlign w:val="superscript"/>
          <w:lang w:eastAsia="pt-BR"/>
        </w:rPr>
        <w:t>–</w:t>
      </w:r>
      <w:proofErr w:type="gramStart"/>
      <w:r w:rsidRPr="005D6695">
        <w:rPr>
          <w:rFonts w:eastAsiaTheme="minorEastAsia" w:cs="Times New Roman"/>
          <w:szCs w:val="24"/>
          <w:vertAlign w:val="superscript"/>
          <w:lang w:eastAsia="pt-BR"/>
        </w:rPr>
        <w:t>5</w:t>
      </w:r>
      <w:r>
        <w:rPr>
          <w:rFonts w:eastAsiaTheme="minorEastAsia" w:cs="Times New Roman"/>
          <w:szCs w:val="24"/>
          <w:lang w:eastAsia="pt-BR"/>
        </w:rPr>
        <w:t xml:space="preserve"> mol/L.</w:t>
      </w:r>
      <w:proofErr w:type="gramEnd"/>
      <w:r>
        <w:rPr>
          <w:rFonts w:eastAsiaTheme="minorEastAsia" w:cs="Times New Roman"/>
          <w:szCs w:val="24"/>
          <w:lang w:eastAsia="pt-BR"/>
        </w:rPr>
        <w:t xml:space="preserve">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>D) 10</w:t>
      </w:r>
      <w:r w:rsidRPr="005D6695">
        <w:rPr>
          <w:rFonts w:eastAsiaTheme="minorEastAsia" w:cs="Times New Roman"/>
          <w:szCs w:val="24"/>
          <w:vertAlign w:val="superscript"/>
          <w:lang w:eastAsia="pt-BR"/>
        </w:rPr>
        <w:t>–</w:t>
      </w:r>
      <w:proofErr w:type="gramStart"/>
      <w:r w:rsidRPr="005D6695">
        <w:rPr>
          <w:rFonts w:eastAsiaTheme="minorEastAsia" w:cs="Times New Roman"/>
          <w:szCs w:val="24"/>
          <w:vertAlign w:val="superscript"/>
          <w:lang w:eastAsia="pt-BR"/>
        </w:rPr>
        <w:t>9</w:t>
      </w:r>
      <w:r>
        <w:rPr>
          <w:rFonts w:eastAsiaTheme="minorEastAsia" w:cs="Times New Roman"/>
          <w:szCs w:val="24"/>
          <w:lang w:eastAsia="pt-BR"/>
        </w:rPr>
        <w:t xml:space="preserve"> mol/L.</w:t>
      </w:r>
      <w:proofErr w:type="gramEnd"/>
      <w:r>
        <w:rPr>
          <w:rFonts w:eastAsiaTheme="minorEastAsia" w:cs="Times New Roman"/>
          <w:szCs w:val="24"/>
          <w:lang w:eastAsia="pt-BR"/>
        </w:rPr>
        <w:t xml:space="preserve"> </w:t>
      </w:r>
    </w:p>
    <w:p w:rsidR="007458BF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E) 10</w:t>
      </w:r>
      <w:r w:rsidRPr="005D6695">
        <w:rPr>
          <w:rFonts w:eastAsiaTheme="minorEastAsia" w:cs="Times New Roman"/>
          <w:szCs w:val="24"/>
          <w:vertAlign w:val="superscript"/>
          <w:lang w:eastAsia="pt-BR"/>
        </w:rPr>
        <w:t>–</w:t>
      </w:r>
      <w:proofErr w:type="gramStart"/>
      <w:r w:rsidRPr="005D6695">
        <w:rPr>
          <w:rFonts w:eastAsiaTheme="minorEastAsia" w:cs="Times New Roman"/>
          <w:szCs w:val="24"/>
          <w:vertAlign w:val="superscript"/>
          <w:lang w:eastAsia="pt-BR"/>
        </w:rPr>
        <w:t>6</w:t>
      </w:r>
      <w:r w:rsidRPr="005D6695">
        <w:rPr>
          <w:rFonts w:eastAsiaTheme="minorEastAsia" w:cs="Times New Roman"/>
          <w:szCs w:val="24"/>
          <w:lang w:eastAsia="pt-BR"/>
        </w:rPr>
        <w:t xml:space="preserve"> mol/L.</w:t>
      </w:r>
      <w:proofErr w:type="gramEnd"/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7458BF" w:rsidRDefault="007458BF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7458BF">
        <w:rPr>
          <w:rFonts w:eastAsiaTheme="minorEastAsia" w:cs="Times New Roman"/>
          <w:b/>
          <w:szCs w:val="24"/>
          <w:lang w:eastAsia="pt-BR"/>
        </w:rPr>
        <w:t>Questão 0</w:t>
      </w:r>
      <w:r>
        <w:rPr>
          <w:rFonts w:eastAsiaTheme="minorEastAsia" w:cs="Times New Roman"/>
          <w:b/>
          <w:szCs w:val="24"/>
          <w:lang w:eastAsia="pt-BR"/>
        </w:rPr>
        <w:t>7</w:t>
      </w:r>
      <w:r w:rsidR="005D6695">
        <w:rPr>
          <w:rFonts w:eastAsiaTheme="minorEastAsia" w:cs="Times New Roman"/>
          <w:b/>
          <w:szCs w:val="24"/>
          <w:lang w:eastAsia="pt-BR"/>
        </w:rPr>
        <w:t xml:space="preserve"> - (FAMERP/2020</w:t>
      </w:r>
      <w:r w:rsidRPr="007458BF">
        <w:rPr>
          <w:rFonts w:eastAsiaTheme="minorEastAsia" w:cs="Times New Roman"/>
          <w:b/>
          <w:szCs w:val="24"/>
          <w:lang w:eastAsia="pt-BR"/>
        </w:rPr>
        <w:t>)</w:t>
      </w:r>
      <w:r>
        <w:rPr>
          <w:rFonts w:eastAsiaTheme="minorEastAsia" w:cs="Times New Roman"/>
          <w:b/>
          <w:szCs w:val="24"/>
          <w:lang w:eastAsia="pt-BR"/>
        </w:rPr>
        <w:t xml:space="preserve"> </w:t>
      </w:r>
      <w:r w:rsidR="005D6695" w:rsidRPr="005D6695">
        <w:rPr>
          <w:rFonts w:eastAsiaTheme="minorEastAsia" w:cs="Times New Roman"/>
          <w:szCs w:val="24"/>
          <w:lang w:eastAsia="pt-BR"/>
        </w:rPr>
        <w:t>A decomposição térmi</w:t>
      </w:r>
      <w:r w:rsidR="005D6695">
        <w:rPr>
          <w:rFonts w:eastAsiaTheme="minorEastAsia" w:cs="Times New Roman"/>
          <w:szCs w:val="24"/>
          <w:lang w:eastAsia="pt-BR"/>
        </w:rPr>
        <w:t>ca do carbonato de zinco (ZnCO</w:t>
      </w:r>
      <w:r w:rsidR="005D6695" w:rsidRPr="005D6695">
        <w:rPr>
          <w:rFonts w:eastAsiaTheme="minorEastAsia" w:cs="Times New Roman"/>
          <w:szCs w:val="24"/>
          <w:vertAlign w:val="subscript"/>
          <w:lang w:eastAsia="pt-BR"/>
        </w:rPr>
        <w:t>3</w:t>
      </w:r>
      <w:r w:rsidR="005D6695" w:rsidRPr="005D6695">
        <w:rPr>
          <w:rFonts w:eastAsiaTheme="minorEastAsia" w:cs="Times New Roman"/>
          <w:szCs w:val="24"/>
          <w:lang w:eastAsia="pt-BR"/>
        </w:rPr>
        <w:t xml:space="preserve">) em seus óxidos tem uma entalpia positiva de 71,5 </w:t>
      </w:r>
      <w:proofErr w:type="spellStart"/>
      <w:r w:rsidR="005D6695" w:rsidRPr="005D6695">
        <w:rPr>
          <w:rFonts w:eastAsiaTheme="minorEastAsia" w:cs="Times New Roman"/>
          <w:szCs w:val="24"/>
          <w:lang w:eastAsia="pt-BR"/>
        </w:rPr>
        <w:t>kJ</w:t>
      </w:r>
      <w:proofErr w:type="spellEnd"/>
      <w:r w:rsidR="005D6695" w:rsidRPr="005D6695">
        <w:rPr>
          <w:rFonts w:eastAsiaTheme="minorEastAsia" w:cs="Times New Roman"/>
          <w:szCs w:val="24"/>
          <w:lang w:eastAsia="pt-BR"/>
        </w:rPr>
        <w:t>/mol de ZnCO</w:t>
      </w:r>
      <w:r w:rsidR="005D6695" w:rsidRPr="005D6695">
        <w:rPr>
          <w:rFonts w:eastAsiaTheme="minorEastAsia" w:cs="Times New Roman"/>
          <w:szCs w:val="24"/>
          <w:vertAlign w:val="subscript"/>
          <w:lang w:eastAsia="pt-BR"/>
        </w:rPr>
        <w:t>3</w:t>
      </w:r>
      <w:r w:rsidR="005D6695" w:rsidRPr="005D6695">
        <w:rPr>
          <w:rFonts w:eastAsiaTheme="minorEastAsia" w:cs="Times New Roman"/>
          <w:szCs w:val="24"/>
          <w:lang w:eastAsia="pt-BR"/>
        </w:rPr>
        <w:t xml:space="preserve">. A equação termoquímica que representa essa reação é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785E9578" wp14:editId="7D485D7E">
            <wp:extent cx="2788285" cy="1187450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</w:p>
    <w:p w:rsidR="004341FC" w:rsidRDefault="007458BF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7458BF">
        <w:rPr>
          <w:rFonts w:eastAsiaTheme="minorEastAsia" w:cs="Times New Roman"/>
          <w:b/>
          <w:szCs w:val="24"/>
          <w:lang w:eastAsia="pt-BR"/>
        </w:rPr>
        <w:t>Questão 0</w:t>
      </w:r>
      <w:r>
        <w:rPr>
          <w:rFonts w:eastAsiaTheme="minorEastAsia" w:cs="Times New Roman"/>
          <w:b/>
          <w:szCs w:val="24"/>
          <w:lang w:eastAsia="pt-BR"/>
        </w:rPr>
        <w:t>8</w:t>
      </w:r>
      <w:r w:rsidR="005D6695">
        <w:rPr>
          <w:rFonts w:eastAsiaTheme="minorEastAsia" w:cs="Times New Roman"/>
          <w:b/>
          <w:szCs w:val="24"/>
          <w:lang w:eastAsia="pt-BR"/>
        </w:rPr>
        <w:t xml:space="preserve"> - (FAMERP/2020</w:t>
      </w:r>
      <w:r w:rsidRPr="007458BF">
        <w:rPr>
          <w:rFonts w:eastAsiaTheme="minorEastAsia" w:cs="Times New Roman"/>
          <w:b/>
          <w:szCs w:val="24"/>
          <w:lang w:eastAsia="pt-BR"/>
        </w:rPr>
        <w:t>)</w:t>
      </w:r>
      <w:r>
        <w:rPr>
          <w:rFonts w:eastAsiaTheme="minorEastAsia" w:cs="Times New Roman"/>
          <w:b/>
          <w:szCs w:val="24"/>
          <w:lang w:eastAsia="pt-BR"/>
        </w:rPr>
        <w:t xml:space="preserve"> </w:t>
      </w:r>
      <w:r w:rsidR="005D6695" w:rsidRPr="005D6695">
        <w:rPr>
          <w:rFonts w:eastAsiaTheme="minorEastAsia" w:cs="Times New Roman"/>
          <w:szCs w:val="24"/>
          <w:lang w:eastAsia="pt-BR"/>
        </w:rPr>
        <w:t>A figura representa uma célula galvânica constituída por um eletrodo padrão de hidrogênio mergulhado em uma solução com [H+] = 1,0 mol/L e por um eletrodo de ouro mergulhado em solução contendo íons Fe</w:t>
      </w:r>
      <w:r w:rsidR="005D6695" w:rsidRPr="005D6695">
        <w:rPr>
          <w:rFonts w:eastAsiaTheme="minorEastAsia" w:cs="Times New Roman"/>
          <w:szCs w:val="24"/>
          <w:vertAlign w:val="superscript"/>
          <w:lang w:eastAsia="pt-BR"/>
        </w:rPr>
        <w:t xml:space="preserve">2+ </w:t>
      </w:r>
      <w:r w:rsidR="005D6695" w:rsidRPr="005D6695">
        <w:rPr>
          <w:rFonts w:eastAsiaTheme="minorEastAsia" w:cs="Times New Roman"/>
          <w:szCs w:val="24"/>
          <w:lang w:eastAsia="pt-BR"/>
        </w:rPr>
        <w:t>e íons Fe</w:t>
      </w:r>
      <w:r w:rsidR="005D6695" w:rsidRPr="005D6695">
        <w:rPr>
          <w:rFonts w:eastAsiaTheme="minorEastAsia" w:cs="Times New Roman"/>
          <w:szCs w:val="24"/>
          <w:vertAlign w:val="superscript"/>
          <w:lang w:eastAsia="pt-BR"/>
        </w:rPr>
        <w:t>3+</w:t>
      </w:r>
      <w:r w:rsidR="005D6695" w:rsidRPr="005D6695">
        <w:rPr>
          <w:rFonts w:eastAsiaTheme="minorEastAsia" w:cs="Times New Roman"/>
          <w:szCs w:val="24"/>
          <w:lang w:eastAsia="pt-BR"/>
        </w:rPr>
        <w:t>.</w:t>
      </w:r>
    </w:p>
    <w:p w:rsidR="004341FC" w:rsidRPr="004341FC" w:rsidRDefault="005D6695" w:rsidP="004341FC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3C8E1591" wp14:editId="76A48A2B">
            <wp:extent cx="2788285" cy="1622425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95" w:rsidRDefault="005D6695" w:rsidP="00333AEE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Considere os eletrodos de platina e de ouro inertes e os potenciais de redução das espécies químicas presentes nas soluções:</w:t>
      </w:r>
    </w:p>
    <w:p w:rsidR="005D6695" w:rsidRDefault="005D6695" w:rsidP="005D6695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744F970A" wp14:editId="546613F0">
            <wp:extent cx="2571750" cy="419100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95" w:rsidRDefault="005D6695" w:rsidP="00333AEE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5D6695" w:rsidRDefault="005D6695" w:rsidP="00333AEE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Durante o funcionamento da célula gal</w:t>
      </w:r>
      <w:r>
        <w:rPr>
          <w:rFonts w:eastAsiaTheme="minorEastAsia" w:cs="Times New Roman"/>
          <w:szCs w:val="24"/>
          <w:lang w:eastAsia="pt-BR"/>
        </w:rPr>
        <w:t xml:space="preserve">vânica representada na figura, </w:t>
      </w:r>
    </w:p>
    <w:p w:rsidR="005D6695" w:rsidRDefault="005D6695" w:rsidP="00333AEE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A) o gás hidrogêni</w:t>
      </w:r>
      <w:r>
        <w:rPr>
          <w:rFonts w:eastAsiaTheme="minorEastAsia" w:cs="Times New Roman"/>
          <w:szCs w:val="24"/>
          <w:lang w:eastAsia="pt-BR"/>
        </w:rPr>
        <w:t xml:space="preserve">o atuará como agente oxidante. </w:t>
      </w:r>
    </w:p>
    <w:p w:rsidR="005D6695" w:rsidRDefault="005D6695" w:rsidP="00333AEE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B) os elétrons migrarão pelo fio de cobre n</w:t>
      </w:r>
      <w:r>
        <w:rPr>
          <w:rFonts w:eastAsiaTheme="minorEastAsia" w:cs="Times New Roman"/>
          <w:szCs w:val="24"/>
          <w:lang w:eastAsia="pt-BR"/>
        </w:rPr>
        <w:t xml:space="preserve">o sentido do eletrodo de ouro. </w:t>
      </w:r>
    </w:p>
    <w:p w:rsidR="005D6695" w:rsidRDefault="005D6695" w:rsidP="00333AEE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 xml:space="preserve">C) a </w:t>
      </w:r>
      <w:proofErr w:type="spellStart"/>
      <w:r>
        <w:rPr>
          <w:rFonts w:eastAsiaTheme="minorEastAsia" w:cs="Times New Roman"/>
          <w:szCs w:val="24"/>
          <w:lang w:eastAsia="pt-BR"/>
        </w:rPr>
        <w:t>ddp</w:t>
      </w:r>
      <w:proofErr w:type="spellEnd"/>
      <w:r>
        <w:rPr>
          <w:rFonts w:eastAsiaTheme="minorEastAsia" w:cs="Times New Roman"/>
          <w:szCs w:val="24"/>
          <w:lang w:eastAsia="pt-BR"/>
        </w:rPr>
        <w:t xml:space="preserve"> da célula será de +1,54 V. </w:t>
      </w:r>
    </w:p>
    <w:p w:rsidR="005D6695" w:rsidRDefault="005D6695" w:rsidP="00333AEE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D) ocorrerá ox</w:t>
      </w:r>
      <w:r>
        <w:rPr>
          <w:rFonts w:eastAsiaTheme="minorEastAsia" w:cs="Times New Roman"/>
          <w:szCs w:val="24"/>
          <w:lang w:eastAsia="pt-BR"/>
        </w:rPr>
        <w:t xml:space="preserve">idação no eletrodo de platina. </w:t>
      </w:r>
    </w:p>
    <w:p w:rsidR="004341FC" w:rsidRDefault="005D6695" w:rsidP="00333AEE">
      <w:pPr>
        <w:spacing w:after="0" w:line="240" w:lineRule="auto"/>
        <w:ind w:left="-426" w:firstLine="0"/>
        <w:rPr>
          <w:rFonts w:eastAsiaTheme="minorEastAsia" w:cs="Times New Roman"/>
          <w:szCs w:val="24"/>
          <w:vertAlign w:val="superscript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E) ocorrerá aumento da concentração de íons Fe</w:t>
      </w:r>
      <w:r w:rsidRPr="005D6695">
        <w:rPr>
          <w:rFonts w:eastAsiaTheme="minorEastAsia" w:cs="Times New Roman"/>
          <w:szCs w:val="24"/>
          <w:vertAlign w:val="superscript"/>
          <w:lang w:eastAsia="pt-BR"/>
        </w:rPr>
        <w:t>3+.</w:t>
      </w:r>
    </w:p>
    <w:p w:rsidR="005D6695" w:rsidRPr="004341FC" w:rsidRDefault="005D6695" w:rsidP="00333AEE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5D6695" w:rsidRDefault="007458BF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7458BF">
        <w:rPr>
          <w:rFonts w:eastAsiaTheme="minorEastAsia" w:cs="Times New Roman"/>
          <w:b/>
          <w:szCs w:val="24"/>
          <w:lang w:eastAsia="pt-BR"/>
        </w:rPr>
        <w:t>Questão 0</w:t>
      </w:r>
      <w:r>
        <w:rPr>
          <w:rFonts w:eastAsiaTheme="minorEastAsia" w:cs="Times New Roman"/>
          <w:b/>
          <w:szCs w:val="24"/>
          <w:lang w:eastAsia="pt-BR"/>
        </w:rPr>
        <w:t>9</w:t>
      </w:r>
      <w:r w:rsidR="005D6695">
        <w:rPr>
          <w:rFonts w:eastAsiaTheme="minorEastAsia" w:cs="Times New Roman"/>
          <w:b/>
          <w:szCs w:val="24"/>
          <w:lang w:eastAsia="pt-BR"/>
        </w:rPr>
        <w:t xml:space="preserve"> - (FAMERP/2020</w:t>
      </w:r>
      <w:r w:rsidRPr="007458BF">
        <w:rPr>
          <w:rFonts w:eastAsiaTheme="minorEastAsia" w:cs="Times New Roman"/>
          <w:b/>
          <w:szCs w:val="24"/>
          <w:lang w:eastAsia="pt-BR"/>
        </w:rPr>
        <w:t>)</w:t>
      </w:r>
      <w:r w:rsidR="004341FC">
        <w:rPr>
          <w:rFonts w:eastAsiaTheme="minorEastAsia" w:cs="Times New Roman"/>
          <w:b/>
          <w:szCs w:val="24"/>
          <w:lang w:eastAsia="pt-BR"/>
        </w:rPr>
        <w:t xml:space="preserve"> </w:t>
      </w:r>
      <w:r w:rsidR="005D6695" w:rsidRPr="005D6695">
        <w:rPr>
          <w:rFonts w:eastAsiaTheme="minorEastAsia" w:cs="Times New Roman"/>
          <w:szCs w:val="24"/>
          <w:lang w:eastAsia="pt-BR"/>
        </w:rPr>
        <w:t>O urânio-235, ao ser bombardeado por um nêutron</w:t>
      </w:r>
      <w:r w:rsidR="005D6695">
        <w:rPr>
          <w:rFonts w:eastAsiaTheme="minorEastAsia" w:cs="Times New Roman"/>
          <w:szCs w:val="24"/>
          <w:lang w:eastAsia="pt-BR"/>
        </w:rPr>
        <w:t xml:space="preserve"> (</w:t>
      </w:r>
      <w:r w:rsidR="005D6695" w:rsidRPr="005D6695">
        <w:rPr>
          <w:rFonts w:eastAsiaTheme="minorEastAsia" w:cs="Times New Roman"/>
          <w:szCs w:val="24"/>
          <w:vertAlign w:val="subscript"/>
          <w:lang w:eastAsia="pt-BR"/>
        </w:rPr>
        <w:t>0</w:t>
      </w:r>
      <w:r w:rsidR="005D6695">
        <w:rPr>
          <w:rFonts w:eastAsiaTheme="minorEastAsia" w:cs="Times New Roman"/>
          <w:szCs w:val="24"/>
          <w:lang w:eastAsia="pt-BR"/>
        </w:rPr>
        <w:t>n</w:t>
      </w:r>
      <w:r w:rsidR="005D6695" w:rsidRPr="005D6695">
        <w:rPr>
          <w:rFonts w:eastAsiaTheme="minorEastAsia" w:cs="Times New Roman"/>
          <w:szCs w:val="24"/>
          <w:vertAlign w:val="superscript"/>
          <w:lang w:eastAsia="pt-BR"/>
        </w:rPr>
        <w:t>1</w:t>
      </w:r>
      <w:proofErr w:type="gramStart"/>
      <w:r w:rsidR="005D6695">
        <w:rPr>
          <w:rFonts w:eastAsiaTheme="minorEastAsia" w:cs="Times New Roman"/>
          <w:szCs w:val="24"/>
          <w:lang w:eastAsia="pt-BR"/>
        </w:rPr>
        <w:t>)</w:t>
      </w:r>
      <w:r w:rsidR="005D6695" w:rsidRPr="005D6695">
        <w:rPr>
          <w:rFonts w:eastAsiaTheme="minorEastAsia" w:cs="Times New Roman"/>
          <w:szCs w:val="24"/>
          <w:lang w:eastAsia="pt-BR"/>
        </w:rPr>
        <w:t xml:space="preserve"> ,</w:t>
      </w:r>
      <w:proofErr w:type="gramEnd"/>
      <w:r w:rsidR="005D6695" w:rsidRPr="005D6695">
        <w:rPr>
          <w:rFonts w:eastAsiaTheme="minorEastAsia" w:cs="Times New Roman"/>
          <w:szCs w:val="24"/>
          <w:lang w:eastAsia="pt-BR"/>
        </w:rPr>
        <w:t xml:space="preserve"> forma dois </w:t>
      </w:r>
      <w:proofErr w:type="spellStart"/>
      <w:r w:rsidR="005D6695" w:rsidRPr="005D6695">
        <w:rPr>
          <w:rFonts w:eastAsiaTheme="minorEastAsia" w:cs="Times New Roman"/>
          <w:szCs w:val="24"/>
          <w:lang w:eastAsia="pt-BR"/>
        </w:rPr>
        <w:t>nuclídeos</w:t>
      </w:r>
      <w:proofErr w:type="spellEnd"/>
      <w:r w:rsidR="005D6695" w:rsidRPr="005D6695">
        <w:rPr>
          <w:rFonts w:eastAsiaTheme="minorEastAsia" w:cs="Times New Roman"/>
          <w:szCs w:val="24"/>
          <w:lang w:eastAsia="pt-BR"/>
        </w:rPr>
        <w:t xml:space="preserve"> radioativos: o bário-144, que decai emitindo partículas beta </w:t>
      </w:r>
      <w:r w:rsidR="005D6695">
        <w:rPr>
          <w:rFonts w:eastAsiaTheme="minorEastAsia" w:cs="Times New Roman"/>
          <w:szCs w:val="24"/>
          <w:lang w:eastAsia="pt-BR"/>
        </w:rPr>
        <w:t>(</w:t>
      </w:r>
      <w:r w:rsidR="005D6695" w:rsidRPr="005D6695">
        <w:rPr>
          <w:rFonts w:eastAsiaTheme="minorEastAsia" w:cs="Times New Roman"/>
          <w:szCs w:val="24"/>
          <w:vertAlign w:val="subscript"/>
          <w:lang w:eastAsia="pt-BR"/>
        </w:rPr>
        <w:t>-1</w:t>
      </w:r>
      <w:r w:rsidR="005D6695">
        <w:rPr>
          <w:rFonts w:eastAsiaTheme="minorEastAsia" w:cs="Times New Roman"/>
          <w:szCs w:val="24"/>
          <w:lang w:eastAsia="pt-BR"/>
        </w:rPr>
        <w:t>β</w:t>
      </w:r>
      <w:r w:rsidR="005D6695" w:rsidRPr="005D6695">
        <w:rPr>
          <w:rFonts w:eastAsiaTheme="minorEastAsia" w:cs="Times New Roman"/>
          <w:szCs w:val="24"/>
          <w:vertAlign w:val="superscript"/>
          <w:lang w:eastAsia="pt-BR"/>
        </w:rPr>
        <w:t>0</w:t>
      </w:r>
      <w:r w:rsidR="005D6695">
        <w:rPr>
          <w:rFonts w:eastAsiaTheme="minorEastAsia" w:cs="Times New Roman"/>
          <w:szCs w:val="24"/>
          <w:lang w:eastAsia="pt-BR"/>
        </w:rPr>
        <w:t>)</w:t>
      </w:r>
      <w:r w:rsidR="005D6695" w:rsidRPr="005D6695">
        <w:rPr>
          <w:rFonts w:eastAsiaTheme="minorEastAsia" w:cs="Times New Roman"/>
          <w:szCs w:val="24"/>
          <w:lang w:eastAsia="pt-BR"/>
        </w:rPr>
        <w:t xml:space="preserve">, e o </w:t>
      </w:r>
      <w:proofErr w:type="spellStart"/>
      <w:r w:rsidR="005D6695" w:rsidRPr="005D6695">
        <w:rPr>
          <w:rFonts w:eastAsiaTheme="minorEastAsia" w:cs="Times New Roman"/>
          <w:szCs w:val="24"/>
          <w:lang w:eastAsia="pt-BR"/>
        </w:rPr>
        <w:t>nuclídeo</w:t>
      </w:r>
      <w:proofErr w:type="spellEnd"/>
      <w:r w:rsidR="005D6695" w:rsidRPr="005D6695">
        <w:rPr>
          <w:rFonts w:eastAsiaTheme="minorEastAsia" w:cs="Times New Roman"/>
          <w:szCs w:val="24"/>
          <w:lang w:eastAsia="pt-BR"/>
        </w:rPr>
        <w:t xml:space="preserve"> X. Esse bombardeamento produz também três nêutrons, que </w:t>
      </w:r>
      <w:r w:rsidR="005D6695" w:rsidRPr="005D6695">
        <w:rPr>
          <w:rFonts w:eastAsiaTheme="minorEastAsia" w:cs="Times New Roman"/>
          <w:szCs w:val="24"/>
          <w:lang w:eastAsia="pt-BR"/>
        </w:rPr>
        <w:t xml:space="preserve">colidirão com outros núcleos de urânio, causando uma reação em cadeia. O </w:t>
      </w:r>
      <w:proofErr w:type="spellStart"/>
      <w:r w:rsidR="005D6695" w:rsidRPr="005D6695">
        <w:rPr>
          <w:rFonts w:eastAsiaTheme="minorEastAsia" w:cs="Times New Roman"/>
          <w:szCs w:val="24"/>
          <w:lang w:eastAsia="pt-BR"/>
        </w:rPr>
        <w:t>nuclídeo</w:t>
      </w:r>
      <w:proofErr w:type="spellEnd"/>
      <w:r w:rsidR="005D6695" w:rsidRPr="005D6695">
        <w:rPr>
          <w:rFonts w:eastAsiaTheme="minorEastAsia" w:cs="Times New Roman"/>
          <w:szCs w:val="24"/>
          <w:lang w:eastAsia="pt-BR"/>
        </w:rPr>
        <w:t xml:space="preserve"> produzido pelo decaimento do bário-144 e o </w:t>
      </w:r>
      <w:proofErr w:type="spellStart"/>
      <w:r w:rsidR="005D6695" w:rsidRPr="005D6695">
        <w:rPr>
          <w:rFonts w:eastAsiaTheme="minorEastAsia" w:cs="Times New Roman"/>
          <w:szCs w:val="24"/>
          <w:lang w:eastAsia="pt-BR"/>
        </w:rPr>
        <w:t>nu</w:t>
      </w:r>
      <w:r w:rsidR="005D6695">
        <w:rPr>
          <w:rFonts w:eastAsiaTheme="minorEastAsia" w:cs="Times New Roman"/>
          <w:szCs w:val="24"/>
          <w:lang w:eastAsia="pt-BR"/>
        </w:rPr>
        <w:t>clídeo</w:t>
      </w:r>
      <w:proofErr w:type="spellEnd"/>
      <w:r w:rsidR="005D6695">
        <w:rPr>
          <w:rFonts w:eastAsiaTheme="minorEastAsia" w:cs="Times New Roman"/>
          <w:szCs w:val="24"/>
          <w:lang w:eastAsia="pt-BR"/>
        </w:rPr>
        <w:t xml:space="preserve"> X são, respectivamente,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A</w:t>
      </w:r>
      <w:r>
        <w:rPr>
          <w:rFonts w:eastAsiaTheme="minorEastAsia" w:cs="Times New Roman"/>
          <w:szCs w:val="24"/>
          <w:lang w:eastAsia="pt-BR"/>
        </w:rPr>
        <w:t xml:space="preserve">) lantânio-144 e criptônio-91.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B) césio-144 e criptônio-89.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C) háfnio-144 e criptônio-91. </w:t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D) cés</w:t>
      </w:r>
      <w:r>
        <w:rPr>
          <w:rFonts w:eastAsiaTheme="minorEastAsia" w:cs="Times New Roman"/>
          <w:szCs w:val="24"/>
          <w:lang w:eastAsia="pt-BR"/>
        </w:rPr>
        <w:t xml:space="preserve">io-144 e criptônio-91. </w:t>
      </w:r>
    </w:p>
    <w:p w:rsidR="004341FC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E) lantânio-144 e criptônio-89.</w:t>
      </w:r>
    </w:p>
    <w:p w:rsidR="005D6695" w:rsidRPr="004341FC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4341FC" w:rsidRDefault="007458BF" w:rsidP="005D6695">
      <w:pPr>
        <w:spacing w:after="0" w:line="240" w:lineRule="auto"/>
        <w:ind w:left="-426" w:firstLine="0"/>
        <w:rPr>
          <w:noProof/>
          <w:lang w:eastAsia="pt-BR"/>
        </w:rPr>
      </w:pPr>
      <w:r w:rsidRPr="007458BF">
        <w:rPr>
          <w:rFonts w:eastAsiaTheme="minorEastAsia" w:cs="Times New Roman"/>
          <w:b/>
          <w:szCs w:val="24"/>
          <w:lang w:eastAsia="pt-BR"/>
        </w:rPr>
        <w:t xml:space="preserve">Questão </w:t>
      </w:r>
      <w:r>
        <w:rPr>
          <w:rFonts w:eastAsiaTheme="minorEastAsia" w:cs="Times New Roman"/>
          <w:b/>
          <w:szCs w:val="24"/>
          <w:lang w:eastAsia="pt-BR"/>
        </w:rPr>
        <w:t>10</w:t>
      </w:r>
      <w:r w:rsidR="005D6695">
        <w:rPr>
          <w:rFonts w:eastAsiaTheme="minorEastAsia" w:cs="Times New Roman"/>
          <w:b/>
          <w:szCs w:val="24"/>
          <w:lang w:eastAsia="pt-BR"/>
        </w:rPr>
        <w:t xml:space="preserve"> - (FAMERP/2020</w:t>
      </w:r>
      <w:proofErr w:type="gramStart"/>
      <w:r w:rsidRPr="007458BF">
        <w:rPr>
          <w:rFonts w:eastAsiaTheme="minorEastAsia" w:cs="Times New Roman"/>
          <w:b/>
          <w:szCs w:val="24"/>
          <w:lang w:eastAsia="pt-BR"/>
        </w:rPr>
        <w:t>)</w:t>
      </w:r>
      <w:r w:rsidR="004341FC">
        <w:rPr>
          <w:rFonts w:eastAsiaTheme="minorEastAsia" w:cs="Times New Roman"/>
          <w:b/>
          <w:szCs w:val="24"/>
          <w:lang w:eastAsia="pt-BR"/>
        </w:rPr>
        <w:t xml:space="preserve"> </w:t>
      </w:r>
      <w:r w:rsidR="005D6695" w:rsidRPr="005D6695">
        <w:rPr>
          <w:rFonts w:eastAsiaTheme="minorEastAsia" w:cs="Times New Roman"/>
          <w:szCs w:val="24"/>
          <w:lang w:eastAsia="pt-BR"/>
        </w:rPr>
        <w:t>Um</w:t>
      </w:r>
      <w:proofErr w:type="gramEnd"/>
      <w:r w:rsidR="005D6695" w:rsidRPr="005D6695">
        <w:rPr>
          <w:rFonts w:eastAsiaTheme="minorEastAsia" w:cs="Times New Roman"/>
          <w:szCs w:val="24"/>
          <w:lang w:eastAsia="pt-BR"/>
        </w:rPr>
        <w:t xml:space="preserve"> hidrocarboneto insaturado, ao sofrer oxidação com permanganato de potássio em meio ácido, produziu três compostos diferentes, conforme a equação:</w:t>
      </w:r>
    </w:p>
    <w:p w:rsidR="005D6695" w:rsidRDefault="005D6695" w:rsidP="005D6695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12C0F403" wp14:editId="6EC290C1">
            <wp:extent cx="2788285" cy="275590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42829" cy="28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95" w:rsidRDefault="005D6695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5D6695">
        <w:rPr>
          <w:rFonts w:eastAsiaTheme="minorEastAsia" w:cs="Times New Roman"/>
          <w:szCs w:val="24"/>
          <w:lang w:eastAsia="pt-BR"/>
        </w:rPr>
        <w:t>A fórmula estrutural desse hidrocarboneto é</w:t>
      </w:r>
    </w:p>
    <w:p w:rsidR="004341FC" w:rsidRDefault="005D6695" w:rsidP="004341F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1123C268" wp14:editId="43BC6BC3">
            <wp:extent cx="2019300" cy="2051480"/>
            <wp:effectExtent l="0" t="0" r="0" b="635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27196" cy="205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95" w:rsidRDefault="005D6695" w:rsidP="004341F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7E009E" w:rsidRDefault="004341FC" w:rsidP="005D6695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4341FC">
        <w:rPr>
          <w:rFonts w:eastAsiaTheme="minorEastAsia" w:cs="Times New Roman"/>
          <w:b/>
          <w:szCs w:val="24"/>
          <w:lang w:eastAsia="pt-BR"/>
        </w:rPr>
        <w:t>Questão 1</w:t>
      </w:r>
      <w:r w:rsidR="007E009E">
        <w:rPr>
          <w:rFonts w:eastAsiaTheme="minorEastAsia" w:cs="Times New Roman"/>
          <w:b/>
          <w:szCs w:val="24"/>
          <w:lang w:eastAsia="pt-BR"/>
        </w:rPr>
        <w:t>1</w:t>
      </w:r>
      <w:r w:rsidR="005D6695">
        <w:rPr>
          <w:rFonts w:eastAsiaTheme="minorEastAsia" w:cs="Times New Roman"/>
          <w:b/>
          <w:szCs w:val="24"/>
          <w:lang w:eastAsia="pt-BR"/>
        </w:rPr>
        <w:t xml:space="preserve"> - (FAMERP/2020</w:t>
      </w:r>
      <w:proofErr w:type="gramStart"/>
      <w:r w:rsidRPr="004341FC">
        <w:rPr>
          <w:rFonts w:eastAsiaTheme="minorEastAsia" w:cs="Times New Roman"/>
          <w:b/>
          <w:szCs w:val="24"/>
          <w:lang w:eastAsia="pt-BR"/>
        </w:rPr>
        <w:t xml:space="preserve">) </w:t>
      </w:r>
      <w:r w:rsidR="005D6695" w:rsidRPr="005D6695">
        <w:rPr>
          <w:rFonts w:eastAsiaTheme="minorEastAsia" w:cs="Times New Roman"/>
          <w:szCs w:val="24"/>
          <w:lang w:eastAsia="pt-BR"/>
        </w:rPr>
        <w:t>Em</w:t>
      </w:r>
      <w:proofErr w:type="gramEnd"/>
      <w:r w:rsidR="005D6695" w:rsidRPr="005D6695">
        <w:rPr>
          <w:rFonts w:eastAsiaTheme="minorEastAsia" w:cs="Times New Roman"/>
          <w:szCs w:val="24"/>
          <w:lang w:eastAsia="pt-BR"/>
        </w:rPr>
        <w:t xml:space="preserve"> um experimento sobre solubilidade, foram preparadas três misturas de 100 </w:t>
      </w:r>
      <w:proofErr w:type="spellStart"/>
      <w:r w:rsidR="005D6695" w:rsidRPr="005D6695">
        <w:rPr>
          <w:rFonts w:eastAsiaTheme="minorEastAsia" w:cs="Times New Roman"/>
          <w:szCs w:val="24"/>
          <w:lang w:eastAsia="pt-BR"/>
        </w:rPr>
        <w:t>mL</w:t>
      </w:r>
      <w:proofErr w:type="spellEnd"/>
      <w:r w:rsidR="005D6695" w:rsidRPr="005D6695">
        <w:rPr>
          <w:rFonts w:eastAsiaTheme="minorEastAsia" w:cs="Times New Roman"/>
          <w:szCs w:val="24"/>
          <w:lang w:eastAsia="pt-BR"/>
        </w:rPr>
        <w:t xml:space="preserve"> de água (d = 1,00 g/</w:t>
      </w:r>
      <w:proofErr w:type="spellStart"/>
      <w:r w:rsidR="005D6695" w:rsidRPr="005D6695">
        <w:rPr>
          <w:rFonts w:eastAsiaTheme="minorEastAsia" w:cs="Times New Roman"/>
          <w:szCs w:val="24"/>
          <w:lang w:eastAsia="pt-BR"/>
        </w:rPr>
        <w:t>mL</w:t>
      </w:r>
      <w:proofErr w:type="spellEnd"/>
      <w:r w:rsidR="005D6695" w:rsidRPr="005D6695">
        <w:rPr>
          <w:rFonts w:eastAsiaTheme="minorEastAsia" w:cs="Times New Roman"/>
          <w:szCs w:val="24"/>
          <w:lang w:eastAsia="pt-BR"/>
        </w:rPr>
        <w:t xml:space="preserve">) e 100 </w:t>
      </w:r>
      <w:proofErr w:type="spellStart"/>
      <w:r w:rsidR="005D6695" w:rsidRPr="005D6695">
        <w:rPr>
          <w:rFonts w:eastAsiaTheme="minorEastAsia" w:cs="Times New Roman"/>
          <w:szCs w:val="24"/>
          <w:lang w:eastAsia="pt-BR"/>
        </w:rPr>
        <w:t>mL</w:t>
      </w:r>
      <w:proofErr w:type="spellEnd"/>
      <w:r w:rsidR="005D6695" w:rsidRPr="005D6695">
        <w:rPr>
          <w:rFonts w:eastAsiaTheme="minorEastAsia" w:cs="Times New Roman"/>
          <w:szCs w:val="24"/>
          <w:lang w:eastAsia="pt-BR"/>
        </w:rPr>
        <w:t xml:space="preserve"> de </w:t>
      </w:r>
      <w:proofErr w:type="spellStart"/>
      <w:r w:rsidR="005D6695" w:rsidRPr="005D6695">
        <w:rPr>
          <w:rFonts w:eastAsiaTheme="minorEastAsia" w:cs="Times New Roman"/>
          <w:szCs w:val="24"/>
          <w:lang w:eastAsia="pt-BR"/>
        </w:rPr>
        <w:t>hexano</w:t>
      </w:r>
      <w:proofErr w:type="spellEnd"/>
      <w:r w:rsidR="005D6695" w:rsidRPr="005D6695">
        <w:rPr>
          <w:rFonts w:eastAsiaTheme="minorEastAsia" w:cs="Times New Roman"/>
          <w:szCs w:val="24"/>
          <w:lang w:eastAsia="pt-BR"/>
        </w:rPr>
        <w:t xml:space="preserve"> (d = 0,65 g/</w:t>
      </w:r>
      <w:proofErr w:type="spellStart"/>
      <w:r w:rsidR="005D6695" w:rsidRPr="005D6695">
        <w:rPr>
          <w:rFonts w:eastAsiaTheme="minorEastAsia" w:cs="Times New Roman"/>
          <w:szCs w:val="24"/>
          <w:lang w:eastAsia="pt-BR"/>
        </w:rPr>
        <w:t>mL</w:t>
      </w:r>
      <w:proofErr w:type="spellEnd"/>
      <w:r w:rsidR="005D6695" w:rsidRPr="005D6695">
        <w:rPr>
          <w:rFonts w:eastAsiaTheme="minorEastAsia" w:cs="Times New Roman"/>
          <w:szCs w:val="24"/>
          <w:lang w:eastAsia="pt-BR"/>
        </w:rPr>
        <w:t>). Duas delas foram colocadas em dois funis de separação e a terceira em uma proveta. Em seguida, adicionou-se a um dos f</w:t>
      </w:r>
      <w:r w:rsidR="007D067C">
        <w:rPr>
          <w:rFonts w:eastAsiaTheme="minorEastAsia" w:cs="Times New Roman"/>
          <w:szCs w:val="24"/>
          <w:lang w:eastAsia="pt-BR"/>
        </w:rPr>
        <w:t>unis alguns cristais de iodo (I</w:t>
      </w:r>
      <w:r w:rsidR="007D067C" w:rsidRPr="007D067C">
        <w:rPr>
          <w:rFonts w:eastAsiaTheme="minorEastAsia" w:cs="Times New Roman"/>
          <w:szCs w:val="24"/>
          <w:vertAlign w:val="subscript"/>
          <w:lang w:eastAsia="pt-BR"/>
        </w:rPr>
        <w:t>2</w:t>
      </w:r>
      <w:r w:rsidR="005D6695" w:rsidRPr="005D6695">
        <w:rPr>
          <w:rFonts w:eastAsiaTheme="minorEastAsia" w:cs="Times New Roman"/>
          <w:szCs w:val="24"/>
          <w:lang w:eastAsia="pt-BR"/>
        </w:rPr>
        <w:t xml:space="preserve">), uma substância apolar, e, ao outro funil, cristais de </w:t>
      </w:r>
      <w:r w:rsidR="007D067C">
        <w:rPr>
          <w:rFonts w:eastAsiaTheme="minorEastAsia" w:cs="Times New Roman"/>
          <w:szCs w:val="24"/>
          <w:lang w:eastAsia="pt-BR"/>
        </w:rPr>
        <w:t>permanganato de potássio (KMnO</w:t>
      </w:r>
      <w:r w:rsidR="007D067C" w:rsidRPr="007D067C">
        <w:rPr>
          <w:rFonts w:eastAsiaTheme="minorEastAsia" w:cs="Times New Roman"/>
          <w:szCs w:val="24"/>
          <w:vertAlign w:val="subscript"/>
          <w:lang w:eastAsia="pt-BR"/>
        </w:rPr>
        <w:t>4</w:t>
      </w:r>
      <w:r w:rsidR="005D6695" w:rsidRPr="005D6695">
        <w:rPr>
          <w:rFonts w:eastAsiaTheme="minorEastAsia" w:cs="Times New Roman"/>
          <w:szCs w:val="24"/>
          <w:lang w:eastAsia="pt-BR"/>
        </w:rPr>
        <w:t xml:space="preserve">), uma substância polar. À proveta, adicionou-se 50 </w:t>
      </w:r>
      <w:proofErr w:type="spellStart"/>
      <w:r w:rsidR="005D6695" w:rsidRPr="005D6695">
        <w:rPr>
          <w:rFonts w:eastAsiaTheme="minorEastAsia" w:cs="Times New Roman"/>
          <w:szCs w:val="24"/>
          <w:lang w:eastAsia="pt-BR"/>
        </w:rPr>
        <w:t>mL</w:t>
      </w:r>
      <w:proofErr w:type="spellEnd"/>
      <w:r w:rsidR="005D6695" w:rsidRPr="005D6695">
        <w:rPr>
          <w:rFonts w:eastAsiaTheme="minorEastAsia" w:cs="Times New Roman"/>
          <w:szCs w:val="24"/>
          <w:lang w:eastAsia="pt-BR"/>
        </w:rPr>
        <w:t xml:space="preserve"> de butan-1-ol (d = 0,8 g/</w:t>
      </w:r>
      <w:proofErr w:type="spellStart"/>
      <w:r w:rsidR="005D6695" w:rsidRPr="005D6695">
        <w:rPr>
          <w:rFonts w:eastAsiaTheme="minorEastAsia" w:cs="Times New Roman"/>
          <w:szCs w:val="24"/>
          <w:lang w:eastAsia="pt-BR"/>
        </w:rPr>
        <w:t>mL</w:t>
      </w:r>
      <w:proofErr w:type="spellEnd"/>
      <w:r w:rsidR="005D6695" w:rsidRPr="005D6695">
        <w:rPr>
          <w:rFonts w:eastAsiaTheme="minorEastAsia" w:cs="Times New Roman"/>
          <w:szCs w:val="24"/>
          <w:lang w:eastAsia="pt-BR"/>
        </w:rPr>
        <w:t>). Após agitação das misturas contidas nos funis de separação, foram obtidos os sistemas apresentados na figura:</w:t>
      </w:r>
    </w:p>
    <w:p w:rsidR="007D067C" w:rsidRDefault="007D067C" w:rsidP="007D067C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59F034E5" wp14:editId="4E8E603B">
            <wp:extent cx="2788285" cy="1501140"/>
            <wp:effectExtent l="0" t="0" r="0" b="381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67C" w:rsidRDefault="007D067C" w:rsidP="007D067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>Considere que o I</w:t>
      </w:r>
      <w:r w:rsidRPr="007D067C">
        <w:rPr>
          <w:rFonts w:eastAsiaTheme="minorEastAsia" w:cs="Times New Roman"/>
          <w:szCs w:val="24"/>
          <w:vertAlign w:val="subscript"/>
          <w:lang w:eastAsia="pt-BR"/>
        </w:rPr>
        <w:t>2</w:t>
      </w:r>
      <w:r>
        <w:rPr>
          <w:rFonts w:eastAsiaTheme="minorEastAsia" w:cs="Times New Roman"/>
          <w:szCs w:val="24"/>
          <w:lang w:eastAsia="pt-BR"/>
        </w:rPr>
        <w:t xml:space="preserve"> e o KMnO</w:t>
      </w:r>
      <w:r w:rsidRPr="007D067C">
        <w:rPr>
          <w:rFonts w:eastAsiaTheme="minorEastAsia" w:cs="Times New Roman"/>
          <w:szCs w:val="24"/>
          <w:vertAlign w:val="subscript"/>
          <w:lang w:eastAsia="pt-BR"/>
        </w:rPr>
        <w:t>4</w:t>
      </w:r>
      <w:r w:rsidRPr="007D067C">
        <w:rPr>
          <w:rFonts w:eastAsiaTheme="minorEastAsia" w:cs="Times New Roman"/>
          <w:szCs w:val="24"/>
          <w:lang w:eastAsia="pt-BR"/>
        </w:rPr>
        <w:t xml:space="preserve">, em suas respectivas soluções, adquirem coloração violeta. </w:t>
      </w:r>
    </w:p>
    <w:p w:rsidR="007D067C" w:rsidRDefault="007D067C" w:rsidP="007D067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gramStart"/>
      <w:r w:rsidRPr="007D067C">
        <w:rPr>
          <w:rFonts w:eastAsiaTheme="minorEastAsia" w:cs="Times New Roman"/>
          <w:szCs w:val="24"/>
          <w:lang w:eastAsia="pt-BR"/>
        </w:rPr>
        <w:lastRenderedPageBreak/>
        <w:t>a) Indique</w:t>
      </w:r>
      <w:proofErr w:type="gramEnd"/>
      <w:r w:rsidRPr="007D067C">
        <w:rPr>
          <w:rFonts w:eastAsiaTheme="minorEastAsia" w:cs="Times New Roman"/>
          <w:szCs w:val="24"/>
          <w:lang w:eastAsia="pt-BR"/>
        </w:rPr>
        <w:t xml:space="preserve"> as composições das fases A e B, respectivamente. </w:t>
      </w:r>
    </w:p>
    <w:p w:rsidR="007D067C" w:rsidRDefault="007D067C" w:rsidP="007D067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gramStart"/>
      <w:r w:rsidRPr="007D067C">
        <w:rPr>
          <w:rFonts w:eastAsiaTheme="minorEastAsia" w:cs="Times New Roman"/>
          <w:szCs w:val="24"/>
          <w:lang w:eastAsia="pt-BR"/>
        </w:rPr>
        <w:t>b) Considerando</w:t>
      </w:r>
      <w:proofErr w:type="gramEnd"/>
      <w:r w:rsidRPr="007D067C">
        <w:rPr>
          <w:rFonts w:eastAsiaTheme="minorEastAsia" w:cs="Times New Roman"/>
          <w:szCs w:val="24"/>
          <w:lang w:eastAsia="pt-BR"/>
        </w:rPr>
        <w:t xml:space="preserve"> que a solubilidade do butan-1-ol em </w:t>
      </w:r>
      <w:proofErr w:type="spellStart"/>
      <w:r w:rsidRPr="007D067C">
        <w:rPr>
          <w:rFonts w:eastAsiaTheme="minorEastAsia" w:cs="Times New Roman"/>
          <w:szCs w:val="24"/>
          <w:lang w:eastAsia="pt-BR"/>
        </w:rPr>
        <w:t>hexano</w:t>
      </w:r>
      <w:proofErr w:type="spellEnd"/>
      <w:r w:rsidRPr="007D067C">
        <w:rPr>
          <w:rFonts w:eastAsiaTheme="minorEastAsia" w:cs="Times New Roman"/>
          <w:szCs w:val="24"/>
          <w:lang w:eastAsia="pt-BR"/>
        </w:rPr>
        <w:t xml:space="preserve"> seja infinita e que não ocorra dissolução do soluto na água, calcule a porcentagem em massa do butan-1-ol no </w:t>
      </w:r>
      <w:proofErr w:type="spellStart"/>
      <w:r w:rsidRPr="007D067C">
        <w:rPr>
          <w:rFonts w:eastAsiaTheme="minorEastAsia" w:cs="Times New Roman"/>
          <w:szCs w:val="24"/>
          <w:lang w:eastAsia="pt-BR"/>
        </w:rPr>
        <w:t>hexano</w:t>
      </w:r>
      <w:proofErr w:type="spellEnd"/>
      <w:r w:rsidRPr="007D067C">
        <w:rPr>
          <w:rFonts w:eastAsiaTheme="minorEastAsia" w:cs="Times New Roman"/>
          <w:szCs w:val="24"/>
          <w:lang w:eastAsia="pt-BR"/>
        </w:rPr>
        <w:t xml:space="preserve"> contido na proveta.</w:t>
      </w:r>
    </w:p>
    <w:p w:rsidR="007D067C" w:rsidRDefault="007D067C" w:rsidP="007D067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7D067C" w:rsidRDefault="007D067C" w:rsidP="007D067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7D067C">
        <w:rPr>
          <w:rFonts w:eastAsiaTheme="minorEastAsia" w:cs="Times New Roman"/>
          <w:szCs w:val="24"/>
          <w:lang w:eastAsia="pt-BR"/>
        </w:rPr>
        <w:t>Leia o texto para responder às questões 1</w:t>
      </w:r>
      <w:r>
        <w:rPr>
          <w:rFonts w:eastAsiaTheme="minorEastAsia" w:cs="Times New Roman"/>
          <w:szCs w:val="24"/>
          <w:lang w:eastAsia="pt-BR"/>
        </w:rPr>
        <w:t>2</w:t>
      </w:r>
      <w:r w:rsidRPr="007D067C">
        <w:rPr>
          <w:rFonts w:eastAsiaTheme="minorEastAsia" w:cs="Times New Roman"/>
          <w:szCs w:val="24"/>
          <w:lang w:eastAsia="pt-BR"/>
        </w:rPr>
        <w:t xml:space="preserve"> e 1</w:t>
      </w:r>
      <w:r>
        <w:rPr>
          <w:rFonts w:eastAsiaTheme="minorEastAsia" w:cs="Times New Roman"/>
          <w:szCs w:val="24"/>
          <w:lang w:eastAsia="pt-BR"/>
        </w:rPr>
        <w:t>3</w:t>
      </w:r>
      <w:r w:rsidRPr="007D067C">
        <w:rPr>
          <w:rFonts w:eastAsiaTheme="minorEastAsia" w:cs="Times New Roman"/>
          <w:szCs w:val="24"/>
          <w:lang w:eastAsia="pt-BR"/>
        </w:rPr>
        <w:t xml:space="preserve">. </w:t>
      </w:r>
    </w:p>
    <w:p w:rsidR="007D067C" w:rsidRDefault="007D067C" w:rsidP="007D067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7D067C">
        <w:rPr>
          <w:rFonts w:eastAsiaTheme="minorEastAsia" w:cs="Times New Roman"/>
          <w:szCs w:val="24"/>
          <w:lang w:eastAsia="pt-BR"/>
        </w:rPr>
        <w:t>Um biodigestor produz, por fermentação anaeróbica, uma mistura de gases chamada de biogás. Considere um biodigestor de capacidade 200 L de gás, armazenando um biogás conten</w:t>
      </w:r>
      <w:r>
        <w:rPr>
          <w:rFonts w:eastAsiaTheme="minorEastAsia" w:cs="Times New Roman"/>
          <w:szCs w:val="24"/>
          <w:lang w:eastAsia="pt-BR"/>
        </w:rPr>
        <w:t>do 60% em volume de metano (CH</w:t>
      </w:r>
      <w:r w:rsidRPr="007D067C">
        <w:rPr>
          <w:rFonts w:eastAsiaTheme="minorEastAsia" w:cs="Times New Roman"/>
          <w:szCs w:val="24"/>
          <w:vertAlign w:val="subscript"/>
          <w:lang w:eastAsia="pt-BR"/>
        </w:rPr>
        <w:t>4</w:t>
      </w:r>
      <w:r w:rsidRPr="007D067C">
        <w:rPr>
          <w:rFonts w:eastAsiaTheme="minorEastAsia" w:cs="Times New Roman"/>
          <w:szCs w:val="24"/>
          <w:lang w:eastAsia="pt-BR"/>
        </w:rPr>
        <w:t>), 30% em volume de gás carbônico (CO</w:t>
      </w:r>
      <w:r w:rsidRPr="007D067C">
        <w:rPr>
          <w:rFonts w:eastAsiaTheme="minorEastAsia" w:cs="Times New Roman"/>
          <w:szCs w:val="24"/>
          <w:vertAlign w:val="subscript"/>
          <w:lang w:eastAsia="pt-BR"/>
        </w:rPr>
        <w:t>2</w:t>
      </w:r>
      <w:r w:rsidRPr="007D067C">
        <w:rPr>
          <w:rFonts w:eastAsiaTheme="minorEastAsia" w:cs="Times New Roman"/>
          <w:szCs w:val="24"/>
          <w:lang w:eastAsia="pt-BR"/>
        </w:rPr>
        <w:t>), 1% em volume de amôn</w:t>
      </w:r>
      <w:r>
        <w:rPr>
          <w:rFonts w:eastAsiaTheme="minorEastAsia" w:cs="Times New Roman"/>
          <w:szCs w:val="24"/>
          <w:lang w:eastAsia="pt-BR"/>
        </w:rPr>
        <w:t>ia (NH</w:t>
      </w:r>
      <w:r w:rsidRPr="007D067C">
        <w:rPr>
          <w:rFonts w:eastAsiaTheme="minorEastAsia" w:cs="Times New Roman"/>
          <w:szCs w:val="24"/>
          <w:vertAlign w:val="subscript"/>
          <w:lang w:eastAsia="pt-BR"/>
        </w:rPr>
        <w:t>3</w:t>
      </w:r>
      <w:r w:rsidRPr="007D067C">
        <w:rPr>
          <w:rFonts w:eastAsiaTheme="minorEastAsia" w:cs="Times New Roman"/>
          <w:szCs w:val="24"/>
          <w:lang w:eastAsia="pt-BR"/>
        </w:rPr>
        <w:t xml:space="preserve">) </w:t>
      </w:r>
      <w:r>
        <w:rPr>
          <w:rFonts w:eastAsiaTheme="minorEastAsia" w:cs="Times New Roman"/>
          <w:szCs w:val="24"/>
          <w:lang w:eastAsia="pt-BR"/>
        </w:rPr>
        <w:t xml:space="preserve">e 120 </w:t>
      </w:r>
      <w:proofErr w:type="spellStart"/>
      <w:r>
        <w:rPr>
          <w:rFonts w:eastAsiaTheme="minorEastAsia" w:cs="Times New Roman"/>
          <w:szCs w:val="24"/>
          <w:lang w:eastAsia="pt-BR"/>
        </w:rPr>
        <w:t>ppm</w:t>
      </w:r>
      <w:proofErr w:type="spellEnd"/>
      <w:r>
        <w:rPr>
          <w:rFonts w:eastAsiaTheme="minorEastAsia" w:cs="Times New Roman"/>
          <w:szCs w:val="24"/>
          <w:lang w:eastAsia="pt-BR"/>
        </w:rPr>
        <w:t xml:space="preserve"> de gás sulfídrico (H</w:t>
      </w:r>
      <w:r w:rsidRPr="007D067C">
        <w:rPr>
          <w:rFonts w:eastAsiaTheme="minorEastAsia" w:cs="Times New Roman"/>
          <w:szCs w:val="24"/>
          <w:vertAlign w:val="subscript"/>
          <w:lang w:eastAsia="pt-BR"/>
        </w:rPr>
        <w:t>2</w:t>
      </w:r>
      <w:r w:rsidRPr="007D067C">
        <w:rPr>
          <w:rFonts w:eastAsiaTheme="minorEastAsia" w:cs="Times New Roman"/>
          <w:szCs w:val="24"/>
          <w:lang w:eastAsia="pt-BR"/>
        </w:rPr>
        <w:t xml:space="preserve">S). A combustão de 200 L de um biogás contendo 60% de metano produz 4620 </w:t>
      </w:r>
      <w:proofErr w:type="spellStart"/>
      <w:r w:rsidRPr="007D067C">
        <w:rPr>
          <w:rFonts w:eastAsiaTheme="minorEastAsia" w:cs="Times New Roman"/>
          <w:szCs w:val="24"/>
          <w:lang w:eastAsia="pt-BR"/>
        </w:rPr>
        <w:t>kJ</w:t>
      </w:r>
      <w:proofErr w:type="spellEnd"/>
      <w:r w:rsidRPr="007D067C">
        <w:rPr>
          <w:rFonts w:eastAsiaTheme="minorEastAsia" w:cs="Times New Roman"/>
          <w:szCs w:val="24"/>
          <w:lang w:eastAsia="pt-BR"/>
        </w:rPr>
        <w:t>. A amônia, o gás sulfídrico e o gás carbônico são contaminantes desse biogás. A amônia inibe a ação enzimática das bactérias responsáveis por sua produção, o gás sulfídrico é ácido e corrói os equipamentos do biodigestor e o gás carbônico é diluente do biogás. A remoção do CO</w:t>
      </w:r>
      <w:r w:rsidRPr="007D067C">
        <w:rPr>
          <w:rFonts w:eastAsiaTheme="minorEastAsia" w:cs="Times New Roman"/>
          <w:szCs w:val="24"/>
          <w:vertAlign w:val="subscript"/>
          <w:lang w:eastAsia="pt-BR"/>
        </w:rPr>
        <w:t>2</w:t>
      </w:r>
      <w:r w:rsidRPr="007D067C">
        <w:rPr>
          <w:rFonts w:eastAsiaTheme="minorEastAsia" w:cs="Times New Roman"/>
          <w:szCs w:val="24"/>
          <w:lang w:eastAsia="pt-BR"/>
        </w:rPr>
        <w:t xml:space="preserve"> da mistura aumenta o poder calorífico do biogás.</w:t>
      </w:r>
    </w:p>
    <w:p w:rsidR="007D067C" w:rsidRPr="007E009E" w:rsidRDefault="007D067C" w:rsidP="007D067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7E009E" w:rsidRDefault="004341FC" w:rsidP="007D067C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  <w:r w:rsidRPr="004341FC">
        <w:rPr>
          <w:rFonts w:eastAsiaTheme="minorEastAsia" w:cs="Times New Roman"/>
          <w:b/>
          <w:szCs w:val="24"/>
          <w:lang w:eastAsia="pt-BR"/>
        </w:rPr>
        <w:t>Questão 1</w:t>
      </w:r>
      <w:r w:rsidR="007E009E">
        <w:rPr>
          <w:rFonts w:eastAsiaTheme="minorEastAsia" w:cs="Times New Roman"/>
          <w:b/>
          <w:szCs w:val="24"/>
          <w:lang w:eastAsia="pt-BR"/>
        </w:rPr>
        <w:t>2</w:t>
      </w:r>
      <w:r w:rsidR="005D6695">
        <w:rPr>
          <w:rFonts w:eastAsiaTheme="minorEastAsia" w:cs="Times New Roman"/>
          <w:b/>
          <w:szCs w:val="24"/>
          <w:lang w:eastAsia="pt-BR"/>
        </w:rPr>
        <w:t xml:space="preserve"> - (FAMERP/2020</w:t>
      </w:r>
      <w:r w:rsidRPr="004341FC">
        <w:rPr>
          <w:rFonts w:eastAsiaTheme="minorEastAsia" w:cs="Times New Roman"/>
          <w:b/>
          <w:szCs w:val="24"/>
          <w:lang w:eastAsia="pt-BR"/>
        </w:rPr>
        <w:t>)</w:t>
      </w:r>
      <w:r w:rsidRPr="007E009E">
        <w:rPr>
          <w:rFonts w:eastAsiaTheme="minorEastAsia" w:cs="Times New Roman"/>
          <w:szCs w:val="24"/>
          <w:lang w:eastAsia="pt-BR"/>
        </w:rPr>
        <w:t xml:space="preserve"> </w:t>
      </w:r>
      <w:r w:rsidR="007D067C" w:rsidRPr="007D067C">
        <w:rPr>
          <w:rFonts w:eastAsiaTheme="minorEastAsia" w:cs="Times New Roman"/>
          <w:szCs w:val="24"/>
          <w:lang w:eastAsia="pt-BR"/>
        </w:rPr>
        <w:t>O gás carbônico e a amônia podem ser removidos lavando-se o biogás com água. Nesse processo, a amônia e o gás sulfídrico são solubilizados e o gás carbônico reage com a água, produzindo um ácido. O gás sulfídrico dissolvido é removido por meio de reação com íons Fe</w:t>
      </w:r>
      <w:r w:rsidR="007D067C" w:rsidRPr="007D067C">
        <w:rPr>
          <w:rFonts w:eastAsiaTheme="minorEastAsia" w:cs="Times New Roman"/>
          <w:szCs w:val="24"/>
          <w:vertAlign w:val="superscript"/>
          <w:lang w:eastAsia="pt-BR"/>
        </w:rPr>
        <w:t>3+</w:t>
      </w:r>
      <w:r w:rsidR="007D067C" w:rsidRPr="007D067C">
        <w:rPr>
          <w:rFonts w:eastAsiaTheme="minorEastAsia" w:cs="Times New Roman"/>
          <w:szCs w:val="24"/>
          <w:lang w:eastAsia="pt-BR"/>
        </w:rPr>
        <w:t>, conforme a equação I:</w:t>
      </w:r>
    </w:p>
    <w:p w:rsidR="007E009E" w:rsidRDefault="007D067C" w:rsidP="007E009E">
      <w:pPr>
        <w:spacing w:after="0" w:line="240" w:lineRule="auto"/>
        <w:ind w:left="-426" w:firstLine="0"/>
        <w:jc w:val="center"/>
        <w:rPr>
          <w:rFonts w:eastAsiaTheme="minorEastAsia" w:cs="Times New Roman"/>
          <w:b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4826E519" wp14:editId="3A9D293D">
            <wp:extent cx="2686050" cy="276225"/>
            <wp:effectExtent l="0" t="0" r="0" b="9525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67C" w:rsidRDefault="007D067C" w:rsidP="007D067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7D067C">
        <w:rPr>
          <w:rFonts w:eastAsiaTheme="minorEastAsia" w:cs="Times New Roman"/>
          <w:szCs w:val="24"/>
          <w:lang w:eastAsia="pt-BR"/>
        </w:rPr>
        <w:t>O Fe</w:t>
      </w:r>
      <w:r w:rsidRPr="007D067C">
        <w:rPr>
          <w:rFonts w:eastAsiaTheme="minorEastAsia" w:cs="Times New Roman"/>
          <w:szCs w:val="24"/>
          <w:vertAlign w:val="superscript"/>
          <w:lang w:eastAsia="pt-BR"/>
        </w:rPr>
        <w:t>3+</w:t>
      </w:r>
      <w:r w:rsidRPr="007D067C">
        <w:rPr>
          <w:rFonts w:eastAsiaTheme="minorEastAsia" w:cs="Times New Roman"/>
          <w:szCs w:val="24"/>
          <w:lang w:eastAsia="pt-BR"/>
        </w:rPr>
        <w:t xml:space="preserve"> é regenerado por reação com solução de oxigênio, conforme a equação II:</w:t>
      </w:r>
    </w:p>
    <w:p w:rsidR="007D067C" w:rsidRPr="007D067C" w:rsidRDefault="007D067C" w:rsidP="007D067C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16D869DA" wp14:editId="49B19FAA">
            <wp:extent cx="2788285" cy="382270"/>
            <wp:effectExtent l="0" t="0" r="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67C" w:rsidRDefault="007D067C" w:rsidP="007E009E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gramStart"/>
      <w:r w:rsidRPr="007D067C">
        <w:rPr>
          <w:rFonts w:eastAsiaTheme="minorEastAsia" w:cs="Times New Roman"/>
          <w:szCs w:val="24"/>
          <w:lang w:eastAsia="pt-BR"/>
        </w:rPr>
        <w:t>a) Equacione</w:t>
      </w:r>
      <w:proofErr w:type="gramEnd"/>
      <w:r w:rsidRPr="007D067C">
        <w:rPr>
          <w:rFonts w:eastAsiaTheme="minorEastAsia" w:cs="Times New Roman"/>
          <w:szCs w:val="24"/>
          <w:lang w:eastAsia="pt-BR"/>
        </w:rPr>
        <w:t xml:space="preserve"> a reação do gás carbônico com a água. Escreva a fórmula da base produzida pela dissolução da amônia na água. </w:t>
      </w:r>
    </w:p>
    <w:p w:rsidR="007E009E" w:rsidRDefault="007D067C" w:rsidP="007E009E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gramStart"/>
      <w:r w:rsidRPr="007D067C">
        <w:rPr>
          <w:rFonts w:eastAsiaTheme="minorEastAsia" w:cs="Times New Roman"/>
          <w:szCs w:val="24"/>
          <w:lang w:eastAsia="pt-BR"/>
        </w:rPr>
        <w:t>b) Indique</w:t>
      </w:r>
      <w:proofErr w:type="gramEnd"/>
      <w:r w:rsidRPr="007D067C">
        <w:rPr>
          <w:rFonts w:eastAsiaTheme="minorEastAsia" w:cs="Times New Roman"/>
          <w:szCs w:val="24"/>
          <w:lang w:eastAsia="pt-BR"/>
        </w:rPr>
        <w:t xml:space="preserve"> o agente redutor da reação de remoção do gás sulfídrico. Explique por que a solução final é neutra.</w:t>
      </w:r>
    </w:p>
    <w:p w:rsidR="007D067C" w:rsidRDefault="007D067C" w:rsidP="007E009E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</w:p>
    <w:p w:rsidR="007D067C" w:rsidRDefault="004341FC" w:rsidP="007D067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4341FC">
        <w:rPr>
          <w:rFonts w:eastAsiaTheme="minorEastAsia" w:cs="Times New Roman"/>
          <w:b/>
          <w:szCs w:val="24"/>
          <w:lang w:eastAsia="pt-BR"/>
        </w:rPr>
        <w:t>Questão 1</w:t>
      </w:r>
      <w:r w:rsidR="007E009E">
        <w:rPr>
          <w:rFonts w:eastAsiaTheme="minorEastAsia" w:cs="Times New Roman"/>
          <w:b/>
          <w:szCs w:val="24"/>
          <w:lang w:eastAsia="pt-BR"/>
        </w:rPr>
        <w:t>3</w:t>
      </w:r>
      <w:r w:rsidR="005D6695">
        <w:rPr>
          <w:rFonts w:eastAsiaTheme="minorEastAsia" w:cs="Times New Roman"/>
          <w:b/>
          <w:szCs w:val="24"/>
          <w:lang w:eastAsia="pt-BR"/>
        </w:rPr>
        <w:t xml:space="preserve"> - (FAMERP/2020</w:t>
      </w:r>
      <w:r w:rsidRPr="004341FC">
        <w:rPr>
          <w:rFonts w:eastAsiaTheme="minorEastAsia" w:cs="Times New Roman"/>
          <w:b/>
          <w:szCs w:val="24"/>
          <w:lang w:eastAsia="pt-BR"/>
        </w:rPr>
        <w:t xml:space="preserve">) </w:t>
      </w:r>
      <w:r w:rsidR="007D067C" w:rsidRPr="007D067C">
        <w:rPr>
          <w:rFonts w:eastAsiaTheme="minorEastAsia" w:cs="Times New Roman"/>
          <w:szCs w:val="24"/>
          <w:lang w:eastAsia="pt-BR"/>
        </w:rPr>
        <w:t xml:space="preserve">A combustão do biogás, produzindo gás carbônico e água, é considerada um processo renovável, uma vez que o biogás é produzido a partir da utilização de resíduos da agricultura e o gás carbônico produzido em sua combustão é reincorporado aos vegetais por meio da fotossíntese. </w:t>
      </w:r>
    </w:p>
    <w:p w:rsidR="007D067C" w:rsidRDefault="007D067C" w:rsidP="007D067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gramStart"/>
      <w:r w:rsidRPr="007D067C">
        <w:rPr>
          <w:rFonts w:eastAsiaTheme="minorEastAsia" w:cs="Times New Roman"/>
          <w:szCs w:val="24"/>
          <w:lang w:eastAsia="pt-BR"/>
        </w:rPr>
        <w:t>a) Equacione</w:t>
      </w:r>
      <w:proofErr w:type="gramEnd"/>
      <w:r w:rsidRPr="007D067C">
        <w:rPr>
          <w:rFonts w:eastAsiaTheme="minorEastAsia" w:cs="Times New Roman"/>
          <w:szCs w:val="24"/>
          <w:lang w:eastAsia="pt-BR"/>
        </w:rPr>
        <w:t xml:space="preserve"> a reação balanceada de combustão do metano. Cite a geometria da molécula de metano. </w:t>
      </w:r>
    </w:p>
    <w:p w:rsidR="007E009E" w:rsidRDefault="007D067C" w:rsidP="007D067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7D067C">
        <w:rPr>
          <w:rFonts w:eastAsiaTheme="minorEastAsia" w:cs="Times New Roman"/>
          <w:szCs w:val="24"/>
          <w:lang w:eastAsia="pt-BR"/>
        </w:rPr>
        <w:t xml:space="preserve">b) Considere que 200 L de biogás estejam armazenados a uma pressão de 747,6 mmHg e a uma temperatura de 300 K e que a constante universal dos gases seja igual a 62,3 mmHg </w:t>
      </w:r>
      <w:r w:rsidRPr="007D067C">
        <w:rPr>
          <w:rFonts w:ascii="Cambria Math" w:eastAsiaTheme="minorEastAsia" w:hAnsi="Cambria Math" w:cs="Cambria Math"/>
          <w:szCs w:val="24"/>
          <w:lang w:eastAsia="pt-BR"/>
        </w:rPr>
        <w:t>⋅</w:t>
      </w:r>
      <w:r w:rsidRPr="007D067C">
        <w:rPr>
          <w:rFonts w:eastAsiaTheme="minorEastAsia" w:cs="Times New Roman"/>
          <w:szCs w:val="24"/>
          <w:lang w:eastAsia="pt-BR"/>
        </w:rPr>
        <w:t xml:space="preserve"> L </w:t>
      </w:r>
      <w:r w:rsidRPr="007D067C">
        <w:rPr>
          <w:rFonts w:ascii="Cambria Math" w:eastAsiaTheme="minorEastAsia" w:hAnsi="Cambria Math" w:cs="Cambria Math"/>
          <w:szCs w:val="24"/>
          <w:lang w:eastAsia="pt-BR"/>
        </w:rPr>
        <w:t>⋅</w:t>
      </w:r>
      <w:r w:rsidRPr="007D067C">
        <w:rPr>
          <w:rFonts w:eastAsiaTheme="minorEastAsia" w:cs="Times New Roman"/>
          <w:szCs w:val="24"/>
          <w:lang w:eastAsia="pt-BR"/>
        </w:rPr>
        <w:t xml:space="preserve"> mol</w:t>
      </w:r>
      <w:r w:rsidRPr="007D067C">
        <w:rPr>
          <w:rFonts w:ascii="Calibri" w:eastAsiaTheme="minorEastAsia" w:hAnsi="Calibri" w:cs="Calibri"/>
          <w:szCs w:val="24"/>
          <w:lang w:eastAsia="pt-BR"/>
        </w:rPr>
        <w:t>–</w:t>
      </w:r>
      <w:r w:rsidRPr="007D067C">
        <w:rPr>
          <w:rFonts w:eastAsiaTheme="minorEastAsia" w:cs="Times New Roman"/>
          <w:szCs w:val="24"/>
          <w:lang w:eastAsia="pt-BR"/>
        </w:rPr>
        <w:t xml:space="preserve">1 </w:t>
      </w:r>
      <w:r w:rsidRPr="007D067C">
        <w:rPr>
          <w:rFonts w:ascii="Cambria Math" w:eastAsiaTheme="minorEastAsia" w:hAnsi="Cambria Math" w:cs="Cambria Math"/>
          <w:szCs w:val="24"/>
          <w:lang w:eastAsia="pt-BR"/>
        </w:rPr>
        <w:t>⋅</w:t>
      </w:r>
      <w:r w:rsidRPr="007D067C">
        <w:rPr>
          <w:rFonts w:eastAsiaTheme="minorEastAsia" w:cs="Times New Roman"/>
          <w:szCs w:val="24"/>
          <w:lang w:eastAsia="pt-BR"/>
        </w:rPr>
        <w:t xml:space="preserve"> K</w:t>
      </w:r>
      <w:r w:rsidRPr="007D067C">
        <w:rPr>
          <w:rFonts w:ascii="Calibri" w:eastAsiaTheme="minorEastAsia" w:hAnsi="Calibri" w:cs="Calibri"/>
          <w:szCs w:val="24"/>
          <w:lang w:eastAsia="pt-BR"/>
        </w:rPr>
        <w:t>–</w:t>
      </w:r>
      <w:proofErr w:type="gramStart"/>
      <w:r w:rsidRPr="007D067C">
        <w:rPr>
          <w:rFonts w:eastAsiaTheme="minorEastAsia" w:cs="Times New Roman"/>
          <w:szCs w:val="24"/>
          <w:lang w:eastAsia="pt-BR"/>
        </w:rPr>
        <w:t>1 .</w:t>
      </w:r>
      <w:proofErr w:type="gramEnd"/>
      <w:r w:rsidRPr="007D067C">
        <w:rPr>
          <w:rFonts w:eastAsiaTheme="minorEastAsia" w:cs="Times New Roman"/>
          <w:szCs w:val="24"/>
          <w:lang w:eastAsia="pt-BR"/>
        </w:rPr>
        <w:t xml:space="preserve"> Admitindo que a energia </w:t>
      </w:r>
      <w:r w:rsidRPr="007D067C">
        <w:rPr>
          <w:rFonts w:ascii="Calibri" w:eastAsiaTheme="minorEastAsia" w:hAnsi="Calibri" w:cs="Calibri"/>
          <w:szCs w:val="24"/>
          <w:lang w:eastAsia="pt-BR"/>
        </w:rPr>
        <w:t>é</w:t>
      </w:r>
      <w:r w:rsidRPr="007D067C">
        <w:rPr>
          <w:rFonts w:eastAsiaTheme="minorEastAsia" w:cs="Times New Roman"/>
          <w:szCs w:val="24"/>
          <w:lang w:eastAsia="pt-BR"/>
        </w:rPr>
        <w:t xml:space="preserve"> gerada apenas pela combust</w:t>
      </w:r>
      <w:r w:rsidRPr="007D067C">
        <w:rPr>
          <w:rFonts w:ascii="Calibri" w:eastAsiaTheme="minorEastAsia" w:hAnsi="Calibri" w:cs="Calibri"/>
          <w:szCs w:val="24"/>
          <w:lang w:eastAsia="pt-BR"/>
        </w:rPr>
        <w:t>ã</w:t>
      </w:r>
      <w:r w:rsidRPr="007D067C">
        <w:rPr>
          <w:rFonts w:eastAsiaTheme="minorEastAsia" w:cs="Times New Roman"/>
          <w:szCs w:val="24"/>
          <w:lang w:eastAsia="pt-BR"/>
        </w:rPr>
        <w:t>o do metano, calcule a energia produzida por mol de metano queimado.</w:t>
      </w:r>
    </w:p>
    <w:p w:rsidR="007D067C" w:rsidRDefault="007D067C" w:rsidP="007D067C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</w:p>
    <w:p w:rsidR="007E009E" w:rsidRDefault="004341FC" w:rsidP="007D067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4341FC">
        <w:rPr>
          <w:rFonts w:eastAsiaTheme="minorEastAsia" w:cs="Times New Roman"/>
          <w:b/>
          <w:szCs w:val="24"/>
          <w:lang w:eastAsia="pt-BR"/>
        </w:rPr>
        <w:t>Questão 1</w:t>
      </w:r>
      <w:r w:rsidR="007E009E">
        <w:rPr>
          <w:rFonts w:eastAsiaTheme="minorEastAsia" w:cs="Times New Roman"/>
          <w:b/>
          <w:szCs w:val="24"/>
          <w:lang w:eastAsia="pt-BR"/>
        </w:rPr>
        <w:t>4</w:t>
      </w:r>
      <w:r w:rsidR="005D6695">
        <w:rPr>
          <w:rFonts w:eastAsiaTheme="minorEastAsia" w:cs="Times New Roman"/>
          <w:b/>
          <w:szCs w:val="24"/>
          <w:lang w:eastAsia="pt-BR"/>
        </w:rPr>
        <w:t xml:space="preserve"> - (FAMERP/2020</w:t>
      </w:r>
      <w:r w:rsidRPr="004341FC">
        <w:rPr>
          <w:rFonts w:eastAsiaTheme="minorEastAsia" w:cs="Times New Roman"/>
          <w:b/>
          <w:szCs w:val="24"/>
          <w:lang w:eastAsia="pt-BR"/>
        </w:rPr>
        <w:t xml:space="preserve">) </w:t>
      </w:r>
      <w:r w:rsidR="007D067C">
        <w:rPr>
          <w:rFonts w:eastAsiaTheme="minorEastAsia" w:cs="Times New Roman"/>
          <w:szCs w:val="24"/>
          <w:lang w:eastAsia="pt-BR"/>
        </w:rPr>
        <w:t>O brometo de metila (CH</w:t>
      </w:r>
      <w:r w:rsidR="007D067C" w:rsidRPr="007D067C">
        <w:rPr>
          <w:rFonts w:eastAsiaTheme="minorEastAsia" w:cs="Times New Roman"/>
          <w:szCs w:val="24"/>
          <w:vertAlign w:val="subscript"/>
          <w:lang w:eastAsia="pt-BR"/>
        </w:rPr>
        <w:t>3</w:t>
      </w:r>
      <w:r w:rsidR="007D067C" w:rsidRPr="007D067C">
        <w:rPr>
          <w:rFonts w:eastAsiaTheme="minorEastAsia" w:cs="Times New Roman"/>
          <w:szCs w:val="24"/>
          <w:lang w:eastAsia="pt-BR"/>
        </w:rPr>
        <w:t>Br) é um gás utilizado no combate a pragas e doenças em produtos agrícolas. Em contato com água, reage formando metanol e brometo de hidrogênio, conforme a equação a seguir:</w:t>
      </w:r>
    </w:p>
    <w:p w:rsidR="007D067C" w:rsidRDefault="007D067C" w:rsidP="007D067C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1063A3C9" wp14:editId="4017A57F">
            <wp:extent cx="2788285" cy="278765"/>
            <wp:effectExtent l="0" t="0" r="0" b="698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67C" w:rsidRPr="007E009E" w:rsidRDefault="007D067C" w:rsidP="007D067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7D067C" w:rsidRDefault="007D067C" w:rsidP="004341F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7D067C">
        <w:rPr>
          <w:rFonts w:eastAsiaTheme="minorEastAsia" w:cs="Times New Roman"/>
          <w:szCs w:val="24"/>
          <w:lang w:eastAsia="pt-BR"/>
        </w:rPr>
        <w:t xml:space="preserve">Em um recipiente contendo 200 </w:t>
      </w:r>
      <w:proofErr w:type="spellStart"/>
      <w:r w:rsidRPr="007D067C">
        <w:rPr>
          <w:rFonts w:eastAsiaTheme="minorEastAsia" w:cs="Times New Roman"/>
          <w:szCs w:val="24"/>
          <w:lang w:eastAsia="pt-BR"/>
        </w:rPr>
        <w:t>mL</w:t>
      </w:r>
      <w:proofErr w:type="spellEnd"/>
      <w:r w:rsidRPr="007D067C">
        <w:rPr>
          <w:rFonts w:eastAsiaTheme="minorEastAsia" w:cs="Times New Roman"/>
          <w:szCs w:val="24"/>
          <w:lang w:eastAsia="pt-BR"/>
        </w:rPr>
        <w:t xml:space="preserve"> de água à temperatura ambiente, foram borbulhados 4 × 10</w:t>
      </w:r>
      <w:r w:rsidRPr="007D067C">
        <w:rPr>
          <w:rFonts w:eastAsiaTheme="minorEastAsia" w:cs="Times New Roman"/>
          <w:szCs w:val="24"/>
          <w:vertAlign w:val="superscript"/>
          <w:lang w:eastAsia="pt-BR"/>
        </w:rPr>
        <w:t>–</w:t>
      </w:r>
      <w:proofErr w:type="gramStart"/>
      <w:r w:rsidRPr="007D067C">
        <w:rPr>
          <w:rFonts w:eastAsiaTheme="minorEastAsia" w:cs="Times New Roman"/>
          <w:szCs w:val="24"/>
          <w:vertAlign w:val="superscript"/>
          <w:lang w:eastAsia="pt-BR"/>
        </w:rPr>
        <w:t>5</w:t>
      </w:r>
      <w:r w:rsidRPr="007D067C">
        <w:rPr>
          <w:rFonts w:eastAsiaTheme="minorEastAsia" w:cs="Times New Roman"/>
          <w:szCs w:val="24"/>
          <w:lang w:eastAsia="pt-BR"/>
        </w:rPr>
        <w:t xml:space="preserve"> mol</w:t>
      </w:r>
      <w:proofErr w:type="gramEnd"/>
      <w:r w:rsidRPr="007D067C">
        <w:rPr>
          <w:rFonts w:eastAsiaTheme="minorEastAsia" w:cs="Times New Roman"/>
          <w:szCs w:val="24"/>
          <w:lang w:eastAsia="pt-BR"/>
        </w:rPr>
        <w:t xml:space="preserve"> de brometo de metila, que reagiram parcialmente até atingir o equilíbrio. Em seguida, foram adicionadas algumas gotas do indicador azul de timol, que adquire cor vermelha em pH &lt; 2, cor amarela no intervalo de pH entre 2 e 8 e cor azul em pH &gt; 8. </w:t>
      </w:r>
    </w:p>
    <w:p w:rsidR="007D067C" w:rsidRDefault="007D067C" w:rsidP="004341F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gramStart"/>
      <w:r w:rsidRPr="007D067C">
        <w:rPr>
          <w:rFonts w:eastAsiaTheme="minorEastAsia" w:cs="Times New Roman"/>
          <w:szCs w:val="24"/>
          <w:lang w:eastAsia="pt-BR"/>
        </w:rPr>
        <w:t>a) Escreva</w:t>
      </w:r>
      <w:proofErr w:type="gramEnd"/>
      <w:r w:rsidRPr="007D067C">
        <w:rPr>
          <w:rFonts w:eastAsiaTheme="minorEastAsia" w:cs="Times New Roman"/>
          <w:szCs w:val="24"/>
          <w:lang w:eastAsia="pt-BR"/>
        </w:rPr>
        <w:t xml:space="preserve"> a fórmula eletrônica do CH</w:t>
      </w:r>
      <w:r w:rsidRPr="007D067C">
        <w:rPr>
          <w:rFonts w:eastAsiaTheme="minorEastAsia" w:cs="Times New Roman"/>
          <w:szCs w:val="24"/>
          <w:vertAlign w:val="subscript"/>
          <w:lang w:eastAsia="pt-BR"/>
        </w:rPr>
        <w:t>3</w:t>
      </w:r>
      <w:r w:rsidRPr="007D067C">
        <w:rPr>
          <w:rFonts w:eastAsiaTheme="minorEastAsia" w:cs="Times New Roman"/>
          <w:szCs w:val="24"/>
          <w:lang w:eastAsia="pt-BR"/>
        </w:rPr>
        <w:t xml:space="preserve">Br. Como o rendimento dessa reação é afetado pelo aumento da temperatura do sistema? </w:t>
      </w:r>
    </w:p>
    <w:p w:rsidR="007E009E" w:rsidRDefault="007D067C" w:rsidP="004341F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gramStart"/>
      <w:r w:rsidRPr="007D067C">
        <w:rPr>
          <w:rFonts w:eastAsiaTheme="minorEastAsia" w:cs="Times New Roman"/>
          <w:szCs w:val="24"/>
          <w:lang w:eastAsia="pt-BR"/>
        </w:rPr>
        <w:t>b) Considerando</w:t>
      </w:r>
      <w:proofErr w:type="gramEnd"/>
      <w:r w:rsidRPr="007D067C">
        <w:rPr>
          <w:rFonts w:eastAsiaTheme="minorEastAsia" w:cs="Times New Roman"/>
          <w:szCs w:val="24"/>
          <w:lang w:eastAsia="pt-BR"/>
        </w:rPr>
        <w:t xml:space="preserve"> que 50% do brometo de metila adicionado à agua reagiu e que 100% do brometo de hidrogênio formado foi ionizado, indique a cor que a solução adquiriu quando o sistema atingiu o equilíbrio, à temperatura ambiente.</w:t>
      </w:r>
    </w:p>
    <w:p w:rsidR="007D067C" w:rsidRDefault="007D067C" w:rsidP="004341FC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</w:p>
    <w:p w:rsidR="007D067C" w:rsidRDefault="004341FC" w:rsidP="007D067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4341FC">
        <w:rPr>
          <w:rFonts w:eastAsiaTheme="minorEastAsia" w:cs="Times New Roman"/>
          <w:b/>
          <w:szCs w:val="24"/>
          <w:lang w:eastAsia="pt-BR"/>
        </w:rPr>
        <w:t>Questão 1</w:t>
      </w:r>
      <w:r w:rsidR="007E009E">
        <w:rPr>
          <w:rFonts w:eastAsiaTheme="minorEastAsia" w:cs="Times New Roman"/>
          <w:b/>
          <w:szCs w:val="24"/>
          <w:lang w:eastAsia="pt-BR"/>
        </w:rPr>
        <w:t>5</w:t>
      </w:r>
      <w:r w:rsidR="005D6695">
        <w:rPr>
          <w:rFonts w:eastAsiaTheme="minorEastAsia" w:cs="Times New Roman"/>
          <w:b/>
          <w:szCs w:val="24"/>
          <w:lang w:eastAsia="pt-BR"/>
        </w:rPr>
        <w:t xml:space="preserve"> - (FAMERP/2020</w:t>
      </w:r>
      <w:r w:rsidRPr="004341FC">
        <w:rPr>
          <w:rFonts w:eastAsiaTheme="minorEastAsia" w:cs="Times New Roman"/>
          <w:b/>
          <w:szCs w:val="24"/>
          <w:lang w:eastAsia="pt-BR"/>
        </w:rPr>
        <w:t xml:space="preserve">) </w:t>
      </w:r>
      <w:r w:rsidR="007D067C" w:rsidRPr="007D067C">
        <w:rPr>
          <w:rFonts w:eastAsiaTheme="minorEastAsia" w:cs="Times New Roman"/>
          <w:szCs w:val="24"/>
          <w:lang w:eastAsia="pt-BR"/>
        </w:rPr>
        <w:t>A reação entre íons alumínio (Aℓ</w:t>
      </w:r>
      <w:r w:rsidR="007D067C" w:rsidRPr="007D067C">
        <w:rPr>
          <w:rFonts w:eastAsiaTheme="minorEastAsia" w:cs="Times New Roman"/>
          <w:szCs w:val="24"/>
          <w:vertAlign w:val="superscript"/>
          <w:lang w:eastAsia="pt-BR"/>
        </w:rPr>
        <w:t>3+</w:t>
      </w:r>
      <w:r w:rsidR="007D067C" w:rsidRPr="007D067C">
        <w:rPr>
          <w:rFonts w:eastAsiaTheme="minorEastAsia" w:cs="Times New Roman"/>
          <w:szCs w:val="24"/>
          <w:lang w:eastAsia="pt-BR"/>
        </w:rPr>
        <w:t>) e íons bicarbonato (HCO</w:t>
      </w:r>
      <w:r w:rsidR="007D067C" w:rsidRPr="007D067C">
        <w:rPr>
          <w:rFonts w:eastAsiaTheme="minorEastAsia" w:cs="Times New Roman"/>
          <w:szCs w:val="24"/>
          <w:vertAlign w:val="subscript"/>
          <w:lang w:eastAsia="pt-BR"/>
        </w:rPr>
        <w:t>3</w:t>
      </w:r>
      <w:r w:rsidR="007D067C" w:rsidRPr="007D067C">
        <w:rPr>
          <w:rFonts w:eastAsiaTheme="minorEastAsia" w:cs="Times New Roman"/>
          <w:szCs w:val="24"/>
          <w:vertAlign w:val="superscript"/>
          <w:lang w:eastAsia="pt-BR"/>
        </w:rPr>
        <w:t>–</w:t>
      </w:r>
      <w:r w:rsidR="007D067C" w:rsidRPr="007D067C">
        <w:rPr>
          <w:rFonts w:eastAsiaTheme="minorEastAsia" w:cs="Times New Roman"/>
          <w:szCs w:val="24"/>
          <w:lang w:eastAsia="pt-BR"/>
        </w:rPr>
        <w:t xml:space="preserve">) produz hidróxido de alumínio, utilizado como </w:t>
      </w:r>
      <w:proofErr w:type="spellStart"/>
      <w:r w:rsidR="007D067C" w:rsidRPr="007D067C">
        <w:rPr>
          <w:rFonts w:eastAsiaTheme="minorEastAsia" w:cs="Times New Roman"/>
          <w:szCs w:val="24"/>
          <w:lang w:eastAsia="pt-BR"/>
        </w:rPr>
        <w:t>floculante</w:t>
      </w:r>
      <w:proofErr w:type="spellEnd"/>
      <w:r w:rsidR="007D067C" w:rsidRPr="007D067C">
        <w:rPr>
          <w:rFonts w:eastAsiaTheme="minorEastAsia" w:cs="Times New Roman"/>
          <w:szCs w:val="24"/>
          <w:lang w:eastAsia="pt-BR"/>
        </w:rPr>
        <w:t xml:space="preserve"> no tratamento de água. O íon alumínio pode ser produzido por eletrólise aquosa com eletrodos ativos, em que um ânodo de alumínio sofre corrosão, liberando íons Aℓ</w:t>
      </w:r>
      <w:r w:rsidR="007D067C" w:rsidRPr="007D067C">
        <w:rPr>
          <w:rFonts w:eastAsiaTheme="minorEastAsia" w:cs="Times New Roman"/>
          <w:szCs w:val="24"/>
          <w:vertAlign w:val="superscript"/>
          <w:lang w:eastAsia="pt-BR"/>
        </w:rPr>
        <w:t>3+</w:t>
      </w:r>
      <w:r w:rsidR="007D067C" w:rsidRPr="007D067C">
        <w:rPr>
          <w:rFonts w:eastAsiaTheme="minorEastAsia" w:cs="Times New Roman"/>
          <w:szCs w:val="24"/>
          <w:lang w:eastAsia="pt-BR"/>
        </w:rPr>
        <w:t xml:space="preserve"> para a formação do </w:t>
      </w:r>
      <w:proofErr w:type="spellStart"/>
      <w:r w:rsidR="007D067C" w:rsidRPr="007D067C">
        <w:rPr>
          <w:rFonts w:eastAsiaTheme="minorEastAsia" w:cs="Times New Roman"/>
          <w:szCs w:val="24"/>
          <w:lang w:eastAsia="pt-BR"/>
        </w:rPr>
        <w:t>floculante</w:t>
      </w:r>
      <w:proofErr w:type="spellEnd"/>
      <w:r w:rsidR="007D067C" w:rsidRPr="007D067C">
        <w:rPr>
          <w:rFonts w:eastAsiaTheme="minorEastAsia" w:cs="Times New Roman"/>
          <w:szCs w:val="24"/>
          <w:lang w:eastAsia="pt-BR"/>
        </w:rPr>
        <w:t xml:space="preserve">. </w:t>
      </w:r>
    </w:p>
    <w:p w:rsidR="007D067C" w:rsidRDefault="007D067C" w:rsidP="007D067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gramStart"/>
      <w:r w:rsidRPr="007D067C">
        <w:rPr>
          <w:rFonts w:eastAsiaTheme="minorEastAsia" w:cs="Times New Roman"/>
          <w:szCs w:val="24"/>
          <w:lang w:eastAsia="pt-BR"/>
        </w:rPr>
        <w:t>a) Indique</w:t>
      </w:r>
      <w:proofErr w:type="gramEnd"/>
      <w:r w:rsidRPr="007D067C">
        <w:rPr>
          <w:rFonts w:eastAsiaTheme="minorEastAsia" w:cs="Times New Roman"/>
          <w:szCs w:val="24"/>
          <w:lang w:eastAsia="pt-BR"/>
        </w:rPr>
        <w:t xml:space="preserve"> o número total de elétrons existentes em um íon Aℓ</w:t>
      </w:r>
      <w:r w:rsidRPr="007D067C">
        <w:rPr>
          <w:rFonts w:eastAsiaTheme="minorEastAsia" w:cs="Times New Roman"/>
          <w:szCs w:val="24"/>
          <w:vertAlign w:val="superscript"/>
          <w:lang w:eastAsia="pt-BR"/>
        </w:rPr>
        <w:t>3+</w:t>
      </w:r>
      <w:r w:rsidRPr="007D067C">
        <w:rPr>
          <w:rFonts w:eastAsiaTheme="minorEastAsia" w:cs="Times New Roman"/>
          <w:szCs w:val="24"/>
          <w:lang w:eastAsia="pt-BR"/>
        </w:rPr>
        <w:t xml:space="preserve">. Escreva a fórmula do hidróxido de alumínio. </w:t>
      </w:r>
    </w:p>
    <w:p w:rsidR="007D067C" w:rsidRDefault="007D067C" w:rsidP="007D067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gramStart"/>
      <w:r w:rsidRPr="007D067C">
        <w:rPr>
          <w:rFonts w:eastAsiaTheme="minorEastAsia" w:cs="Times New Roman"/>
          <w:szCs w:val="24"/>
          <w:lang w:eastAsia="pt-BR"/>
        </w:rPr>
        <w:t>b) Considerando</w:t>
      </w:r>
      <w:proofErr w:type="gramEnd"/>
      <w:r w:rsidRPr="007D067C">
        <w:rPr>
          <w:rFonts w:eastAsiaTheme="minorEastAsia" w:cs="Times New Roman"/>
          <w:szCs w:val="24"/>
          <w:lang w:eastAsia="pt-BR"/>
        </w:rPr>
        <w:t xml:space="preserve"> a constante de Faraday igual a 96500 C </w:t>
      </w:r>
      <w:r w:rsidRPr="007D067C">
        <w:rPr>
          <w:rFonts w:ascii="Cambria Math" w:eastAsiaTheme="minorEastAsia" w:hAnsi="Cambria Math" w:cs="Cambria Math"/>
          <w:szCs w:val="24"/>
          <w:lang w:eastAsia="pt-BR"/>
        </w:rPr>
        <w:t>⋅</w:t>
      </w:r>
      <w:r w:rsidRPr="007D067C">
        <w:rPr>
          <w:rFonts w:eastAsiaTheme="minorEastAsia" w:cs="Times New Roman"/>
          <w:szCs w:val="24"/>
          <w:lang w:eastAsia="pt-BR"/>
        </w:rPr>
        <w:t xml:space="preserve"> mol–1 e que para a produção de íons Aℓ</w:t>
      </w:r>
      <w:r w:rsidRPr="007D067C">
        <w:rPr>
          <w:rFonts w:eastAsiaTheme="minorEastAsia" w:cs="Times New Roman"/>
          <w:szCs w:val="24"/>
          <w:vertAlign w:val="superscript"/>
          <w:lang w:eastAsia="pt-BR"/>
        </w:rPr>
        <w:t>3+</w:t>
      </w:r>
      <w:r w:rsidRPr="007D067C">
        <w:rPr>
          <w:rFonts w:eastAsiaTheme="minorEastAsia" w:cs="Times New Roman"/>
          <w:szCs w:val="24"/>
          <w:lang w:eastAsia="pt-BR"/>
        </w:rPr>
        <w:t xml:space="preserve"> por eletrólise foi utilizada uma corrente elétrica de intensidade 100 A, calcule a massa de alumínio produzida após 193 s.</w:t>
      </w:r>
    </w:p>
    <w:p w:rsidR="007E009E" w:rsidRPr="007E009E" w:rsidRDefault="007D067C" w:rsidP="007D067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7E009E">
        <w:rPr>
          <w:rFonts w:eastAsiaTheme="minorEastAsia" w:cs="Times New Roman"/>
          <w:szCs w:val="24"/>
          <w:lang w:eastAsia="pt-BR"/>
        </w:rPr>
        <w:t xml:space="preserve"> </w:t>
      </w:r>
    </w:p>
    <w:p w:rsidR="007E009E" w:rsidRDefault="004341FC" w:rsidP="004341F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4341FC">
        <w:rPr>
          <w:rFonts w:eastAsiaTheme="minorEastAsia" w:cs="Times New Roman"/>
          <w:b/>
          <w:szCs w:val="24"/>
          <w:lang w:eastAsia="pt-BR"/>
        </w:rPr>
        <w:t>Questão 1</w:t>
      </w:r>
      <w:r w:rsidR="007E009E">
        <w:rPr>
          <w:rFonts w:eastAsiaTheme="minorEastAsia" w:cs="Times New Roman"/>
          <w:b/>
          <w:szCs w:val="24"/>
          <w:lang w:eastAsia="pt-BR"/>
        </w:rPr>
        <w:t>6</w:t>
      </w:r>
      <w:r w:rsidR="005D6695">
        <w:rPr>
          <w:rFonts w:eastAsiaTheme="minorEastAsia" w:cs="Times New Roman"/>
          <w:b/>
          <w:szCs w:val="24"/>
          <w:lang w:eastAsia="pt-BR"/>
        </w:rPr>
        <w:t xml:space="preserve"> - (FAMERP/2020</w:t>
      </w:r>
      <w:proofErr w:type="gramStart"/>
      <w:r w:rsidRPr="004341FC">
        <w:rPr>
          <w:rFonts w:eastAsiaTheme="minorEastAsia" w:cs="Times New Roman"/>
          <w:b/>
          <w:szCs w:val="24"/>
          <w:lang w:eastAsia="pt-BR"/>
        </w:rPr>
        <w:t xml:space="preserve">) </w:t>
      </w:r>
      <w:r w:rsidR="007D067C" w:rsidRPr="007D067C">
        <w:rPr>
          <w:rFonts w:eastAsiaTheme="minorEastAsia" w:cs="Times New Roman"/>
          <w:szCs w:val="24"/>
          <w:lang w:eastAsia="pt-BR"/>
        </w:rPr>
        <w:t>Uma</w:t>
      </w:r>
      <w:proofErr w:type="gramEnd"/>
      <w:r w:rsidR="007D067C" w:rsidRPr="007D067C">
        <w:rPr>
          <w:rFonts w:eastAsiaTheme="minorEastAsia" w:cs="Times New Roman"/>
          <w:szCs w:val="24"/>
          <w:lang w:eastAsia="pt-BR"/>
        </w:rPr>
        <w:t xml:space="preserve"> estratégia para a prática da agricultura em regiões de seca é a utilização de </w:t>
      </w:r>
      <w:proofErr w:type="spellStart"/>
      <w:r w:rsidR="007D067C" w:rsidRPr="007D067C">
        <w:rPr>
          <w:rFonts w:eastAsiaTheme="minorEastAsia" w:cs="Times New Roman"/>
          <w:szCs w:val="24"/>
          <w:lang w:eastAsia="pt-BR"/>
        </w:rPr>
        <w:t>hidrogéis</w:t>
      </w:r>
      <w:proofErr w:type="spellEnd"/>
      <w:r w:rsidR="007D067C" w:rsidRPr="007D067C">
        <w:rPr>
          <w:rFonts w:eastAsiaTheme="minorEastAsia" w:cs="Times New Roman"/>
          <w:szCs w:val="24"/>
          <w:lang w:eastAsia="pt-BR"/>
        </w:rPr>
        <w:t xml:space="preserve">, que, adicionados ao solo, acumulam umidade e aumentam a disponibilidade de água para as plantas. Uma empresa francesa produz um </w:t>
      </w:r>
      <w:proofErr w:type="spellStart"/>
      <w:r w:rsidR="007D067C" w:rsidRPr="007D067C">
        <w:rPr>
          <w:rFonts w:eastAsiaTheme="minorEastAsia" w:cs="Times New Roman"/>
          <w:szCs w:val="24"/>
          <w:lang w:eastAsia="pt-BR"/>
        </w:rPr>
        <w:t>hidrogel</w:t>
      </w:r>
      <w:proofErr w:type="spellEnd"/>
      <w:r w:rsidR="007D067C" w:rsidRPr="007D067C">
        <w:rPr>
          <w:rFonts w:eastAsiaTheme="minorEastAsia" w:cs="Times New Roman"/>
          <w:szCs w:val="24"/>
          <w:lang w:eastAsia="pt-BR"/>
        </w:rPr>
        <w:t xml:space="preserve"> </w:t>
      </w:r>
      <w:r w:rsidR="007D067C" w:rsidRPr="007D067C">
        <w:rPr>
          <w:rFonts w:eastAsiaTheme="minorEastAsia" w:cs="Times New Roman"/>
          <w:szCs w:val="24"/>
          <w:lang w:eastAsia="pt-BR"/>
        </w:rPr>
        <w:lastRenderedPageBreak/>
        <w:t>à base de um copolímero formado a partir dos dois reagentes:</w:t>
      </w:r>
    </w:p>
    <w:p w:rsidR="007E009E" w:rsidRDefault="007D067C" w:rsidP="007E009E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5B48D014" wp14:editId="66EF4C0C">
            <wp:extent cx="1981200" cy="476250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67C" w:rsidRDefault="007D067C" w:rsidP="007D067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7D067C">
        <w:rPr>
          <w:rFonts w:eastAsiaTheme="minorEastAsia" w:cs="Times New Roman"/>
          <w:szCs w:val="24"/>
          <w:lang w:eastAsia="pt-BR"/>
        </w:rPr>
        <w:t>O copolímero é produzido por uma reação de adição, conforme o esquema:</w:t>
      </w:r>
    </w:p>
    <w:p w:rsidR="007D067C" w:rsidRDefault="007D067C" w:rsidP="007D067C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235D2C63" wp14:editId="6CB90A7A">
            <wp:extent cx="2705100" cy="742950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67C" w:rsidRDefault="007D067C" w:rsidP="007D067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7D067C">
        <w:rPr>
          <w:rFonts w:eastAsiaTheme="minorEastAsia" w:cs="Times New Roman"/>
          <w:szCs w:val="24"/>
          <w:lang w:eastAsia="pt-BR"/>
        </w:rPr>
        <w:t xml:space="preserve">a) A qual a função orgânica pertence o reagente 2? Qual a fórmula estrutural da substância que, por reação com uma base apropriada, produz o reagente 1? </w:t>
      </w:r>
    </w:p>
    <w:p w:rsidR="007D067C" w:rsidRDefault="007D067C" w:rsidP="007D067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gramStart"/>
      <w:r>
        <w:rPr>
          <w:rFonts w:eastAsiaTheme="minorEastAsia" w:cs="Times New Roman"/>
          <w:szCs w:val="24"/>
          <w:lang w:eastAsia="pt-BR"/>
        </w:rPr>
        <w:t xml:space="preserve">b) </w:t>
      </w:r>
      <w:r w:rsidRPr="007D067C">
        <w:rPr>
          <w:rFonts w:eastAsiaTheme="minorEastAsia" w:cs="Times New Roman"/>
          <w:szCs w:val="24"/>
          <w:lang w:eastAsia="pt-BR"/>
        </w:rPr>
        <w:t>Escreva</w:t>
      </w:r>
      <w:proofErr w:type="gramEnd"/>
      <w:r w:rsidRPr="007D067C">
        <w:rPr>
          <w:rFonts w:eastAsiaTheme="minorEastAsia" w:cs="Times New Roman"/>
          <w:szCs w:val="24"/>
          <w:lang w:eastAsia="pt-BR"/>
        </w:rPr>
        <w:t xml:space="preserve"> a fórmula estrutural do copolímero formado pela reação entre os reagentes 1 e 2. Explique por que esse copolímero tem grande capacidade de absorver água.</w:t>
      </w:r>
    </w:p>
    <w:p w:rsidR="007D067C" w:rsidRPr="007E009E" w:rsidRDefault="007D067C" w:rsidP="007D067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4341FC" w:rsidRPr="004341FC" w:rsidRDefault="004341FC" w:rsidP="004341FC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  <w:r w:rsidRPr="004341FC">
        <w:rPr>
          <w:rFonts w:eastAsiaTheme="minorEastAsia" w:cs="Times New Roman"/>
          <w:b/>
          <w:szCs w:val="24"/>
          <w:lang w:eastAsia="pt-BR"/>
        </w:rPr>
        <w:t xml:space="preserve">GABARITO </w:t>
      </w:r>
    </w:p>
    <w:p w:rsidR="004341FC" w:rsidRDefault="004341FC" w:rsidP="004341F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01) </w:t>
      </w:r>
      <w:r w:rsidR="007D067C">
        <w:rPr>
          <w:rFonts w:eastAsiaTheme="minorEastAsia" w:cs="Times New Roman"/>
          <w:szCs w:val="24"/>
          <w:lang w:eastAsia="pt-BR"/>
        </w:rPr>
        <w:t>B</w:t>
      </w:r>
    </w:p>
    <w:p w:rsidR="004341FC" w:rsidRDefault="004341FC" w:rsidP="004341F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02) </w:t>
      </w:r>
      <w:r w:rsidR="007D067C">
        <w:rPr>
          <w:rFonts w:eastAsiaTheme="minorEastAsia" w:cs="Times New Roman"/>
          <w:szCs w:val="24"/>
          <w:lang w:eastAsia="pt-BR"/>
        </w:rPr>
        <w:t>E</w:t>
      </w:r>
    </w:p>
    <w:p w:rsidR="004341FC" w:rsidRDefault="004341FC" w:rsidP="004341F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>03) A</w:t>
      </w:r>
    </w:p>
    <w:p w:rsidR="004341FC" w:rsidRDefault="004341FC" w:rsidP="004341F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04) </w:t>
      </w:r>
      <w:r w:rsidR="007D067C">
        <w:rPr>
          <w:rFonts w:eastAsiaTheme="minorEastAsia" w:cs="Times New Roman"/>
          <w:szCs w:val="24"/>
          <w:lang w:eastAsia="pt-BR"/>
        </w:rPr>
        <w:t>E</w:t>
      </w:r>
    </w:p>
    <w:p w:rsidR="004341FC" w:rsidRDefault="004341FC" w:rsidP="004341F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05) </w:t>
      </w:r>
      <w:r w:rsidR="007D067C">
        <w:rPr>
          <w:rFonts w:eastAsiaTheme="minorEastAsia" w:cs="Times New Roman"/>
          <w:szCs w:val="24"/>
          <w:lang w:eastAsia="pt-BR"/>
        </w:rPr>
        <w:t>C</w:t>
      </w:r>
    </w:p>
    <w:p w:rsidR="004341FC" w:rsidRDefault="004341FC" w:rsidP="004341F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06) </w:t>
      </w:r>
      <w:r w:rsidR="007D067C">
        <w:rPr>
          <w:rFonts w:eastAsiaTheme="minorEastAsia" w:cs="Times New Roman"/>
          <w:szCs w:val="24"/>
          <w:lang w:eastAsia="pt-BR"/>
        </w:rPr>
        <w:t>C</w:t>
      </w:r>
    </w:p>
    <w:p w:rsidR="004341FC" w:rsidRDefault="004341FC" w:rsidP="004341F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07) </w:t>
      </w:r>
      <w:r w:rsidR="007D067C">
        <w:rPr>
          <w:rFonts w:eastAsiaTheme="minorEastAsia" w:cs="Times New Roman"/>
          <w:szCs w:val="24"/>
          <w:lang w:eastAsia="pt-BR"/>
        </w:rPr>
        <w:t>E</w:t>
      </w:r>
    </w:p>
    <w:p w:rsidR="004341FC" w:rsidRDefault="004341FC" w:rsidP="004341F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08) </w:t>
      </w:r>
      <w:r w:rsidR="007D067C">
        <w:rPr>
          <w:rFonts w:eastAsiaTheme="minorEastAsia" w:cs="Times New Roman"/>
          <w:szCs w:val="24"/>
          <w:lang w:eastAsia="pt-BR"/>
        </w:rPr>
        <w:t>B</w:t>
      </w:r>
    </w:p>
    <w:p w:rsidR="004341FC" w:rsidRDefault="004341FC" w:rsidP="004341F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09) </w:t>
      </w:r>
      <w:r w:rsidR="002F08F2">
        <w:rPr>
          <w:rFonts w:eastAsiaTheme="minorEastAsia" w:cs="Times New Roman"/>
          <w:szCs w:val="24"/>
          <w:lang w:eastAsia="pt-BR"/>
        </w:rPr>
        <w:t>E</w:t>
      </w:r>
    </w:p>
    <w:p w:rsidR="004341FC" w:rsidRDefault="004341FC" w:rsidP="004341F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10) </w:t>
      </w:r>
      <w:r w:rsidR="002F08F2" w:rsidRPr="002F08F2">
        <w:rPr>
          <w:rFonts w:eastAsiaTheme="minorEastAsia" w:cs="Times New Roman"/>
          <w:szCs w:val="24"/>
          <w:lang w:eastAsia="pt-BR"/>
        </w:rPr>
        <w:t>A ou C</w:t>
      </w:r>
    </w:p>
    <w:p w:rsidR="004341FC" w:rsidRDefault="007E009E" w:rsidP="004341F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>11)</w:t>
      </w:r>
    </w:p>
    <w:p w:rsidR="002F08F2" w:rsidRDefault="002F08F2" w:rsidP="007E009E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gramStart"/>
      <w:r w:rsidRPr="002F08F2">
        <w:rPr>
          <w:rFonts w:eastAsiaTheme="minorEastAsia" w:cs="Times New Roman"/>
          <w:szCs w:val="24"/>
          <w:lang w:eastAsia="pt-BR"/>
        </w:rPr>
        <w:t>a) Nos</w:t>
      </w:r>
      <w:proofErr w:type="gramEnd"/>
      <w:r w:rsidRPr="002F08F2">
        <w:rPr>
          <w:rFonts w:eastAsiaTheme="minorEastAsia" w:cs="Times New Roman"/>
          <w:szCs w:val="24"/>
          <w:lang w:eastAsia="pt-BR"/>
        </w:rPr>
        <w:t xml:space="preserve"> dois funis de separação, a água ocupa a fase inferior, pois tem maior densidade que o </w:t>
      </w:r>
      <w:proofErr w:type="spellStart"/>
      <w:r w:rsidRPr="002F08F2">
        <w:rPr>
          <w:rFonts w:eastAsiaTheme="minorEastAsia" w:cs="Times New Roman"/>
          <w:szCs w:val="24"/>
          <w:lang w:eastAsia="pt-BR"/>
        </w:rPr>
        <w:t>hexano</w:t>
      </w:r>
      <w:proofErr w:type="spellEnd"/>
      <w:r w:rsidRPr="002F08F2">
        <w:rPr>
          <w:rFonts w:eastAsiaTheme="minorEastAsia" w:cs="Times New Roman"/>
          <w:szCs w:val="24"/>
          <w:lang w:eastAsia="pt-BR"/>
        </w:rPr>
        <w:t>. A fase A é solução aquosa de KMnO</w:t>
      </w:r>
      <w:r w:rsidRPr="002F08F2">
        <w:rPr>
          <w:rFonts w:eastAsiaTheme="minorEastAsia" w:cs="Times New Roman"/>
          <w:szCs w:val="24"/>
          <w:vertAlign w:val="subscript"/>
          <w:lang w:eastAsia="pt-BR"/>
        </w:rPr>
        <w:t>4</w:t>
      </w:r>
      <w:r w:rsidRPr="002F08F2">
        <w:rPr>
          <w:rFonts w:eastAsiaTheme="minorEastAsia" w:cs="Times New Roman"/>
          <w:szCs w:val="24"/>
          <w:lang w:eastAsia="pt-BR"/>
        </w:rPr>
        <w:t xml:space="preserve"> (composto iônico solúvel em água, que é polar) e a fase B é solução de I</w:t>
      </w:r>
      <w:r w:rsidRPr="002F08F2">
        <w:rPr>
          <w:rFonts w:eastAsiaTheme="minorEastAsia" w:cs="Times New Roman"/>
          <w:szCs w:val="24"/>
          <w:vertAlign w:val="subscript"/>
          <w:lang w:eastAsia="pt-BR"/>
        </w:rPr>
        <w:t>2</w:t>
      </w:r>
      <w:r w:rsidRPr="002F08F2">
        <w:rPr>
          <w:rFonts w:eastAsiaTheme="minorEastAsia" w:cs="Times New Roman"/>
          <w:szCs w:val="24"/>
          <w:lang w:eastAsia="pt-BR"/>
        </w:rPr>
        <w:t xml:space="preserve"> (apolar) em </w:t>
      </w:r>
      <w:proofErr w:type="spellStart"/>
      <w:r w:rsidRPr="002F08F2">
        <w:rPr>
          <w:rFonts w:eastAsiaTheme="minorEastAsia" w:cs="Times New Roman"/>
          <w:szCs w:val="24"/>
          <w:lang w:eastAsia="pt-BR"/>
        </w:rPr>
        <w:t>hexano</w:t>
      </w:r>
      <w:proofErr w:type="spellEnd"/>
      <w:r w:rsidRPr="002F08F2">
        <w:rPr>
          <w:rFonts w:eastAsiaTheme="minorEastAsia" w:cs="Times New Roman"/>
          <w:szCs w:val="24"/>
          <w:lang w:eastAsia="pt-BR"/>
        </w:rPr>
        <w:t xml:space="preserve"> (apolar). </w:t>
      </w:r>
    </w:p>
    <w:p w:rsidR="002F08F2" w:rsidRDefault="002F08F2" w:rsidP="007E009E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2F08F2">
        <w:rPr>
          <w:rFonts w:eastAsiaTheme="minorEastAsia" w:cs="Times New Roman"/>
          <w:szCs w:val="24"/>
          <w:lang w:eastAsia="pt-BR"/>
        </w:rPr>
        <w:t xml:space="preserve">b) </w:t>
      </w:r>
      <w:r>
        <w:rPr>
          <w:rFonts w:eastAsiaTheme="minorEastAsia" w:cs="Times New Roman"/>
          <w:szCs w:val="24"/>
          <w:lang w:eastAsia="pt-BR"/>
        </w:rPr>
        <w:t>p = 38,1%</w:t>
      </w:r>
    </w:p>
    <w:p w:rsidR="00E264DF" w:rsidRDefault="00E264DF" w:rsidP="007E009E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>12)</w:t>
      </w:r>
    </w:p>
    <w:p w:rsidR="002F08F2" w:rsidRDefault="002F08F2" w:rsidP="00E264DF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2F08F2">
        <w:rPr>
          <w:rFonts w:eastAsiaTheme="minorEastAsia" w:cs="Times New Roman"/>
          <w:szCs w:val="24"/>
          <w:lang w:eastAsia="pt-BR"/>
        </w:rPr>
        <w:t>a) CO</w:t>
      </w:r>
      <w:r w:rsidRPr="002F08F2">
        <w:rPr>
          <w:rFonts w:eastAsiaTheme="minorEastAsia" w:cs="Times New Roman"/>
          <w:szCs w:val="24"/>
          <w:vertAlign w:val="subscript"/>
          <w:lang w:eastAsia="pt-BR"/>
        </w:rPr>
        <w:t>2</w:t>
      </w:r>
      <w:r w:rsidRPr="002F08F2">
        <w:rPr>
          <w:rFonts w:eastAsiaTheme="minorEastAsia" w:cs="Times New Roman"/>
          <w:szCs w:val="24"/>
          <w:lang w:eastAsia="pt-BR"/>
        </w:rPr>
        <w:t xml:space="preserve"> + H</w:t>
      </w:r>
      <w:r w:rsidRPr="002F08F2">
        <w:rPr>
          <w:rFonts w:eastAsiaTheme="minorEastAsia" w:cs="Times New Roman"/>
          <w:szCs w:val="24"/>
          <w:vertAlign w:val="subscript"/>
          <w:lang w:eastAsia="pt-BR"/>
        </w:rPr>
        <w:t>2</w:t>
      </w:r>
      <w:r w:rsidRPr="002F08F2">
        <w:rPr>
          <w:rFonts w:eastAsiaTheme="minorEastAsia" w:cs="Times New Roman"/>
          <w:szCs w:val="24"/>
          <w:lang w:eastAsia="pt-BR"/>
        </w:rPr>
        <w:t>O → H</w:t>
      </w:r>
      <w:r w:rsidRPr="002F08F2">
        <w:rPr>
          <w:rFonts w:eastAsiaTheme="minorEastAsia" w:cs="Times New Roman"/>
          <w:szCs w:val="24"/>
          <w:vertAlign w:val="subscript"/>
          <w:lang w:eastAsia="pt-BR"/>
        </w:rPr>
        <w:t>2</w:t>
      </w:r>
      <w:r w:rsidRPr="002F08F2">
        <w:rPr>
          <w:rFonts w:eastAsiaTheme="minorEastAsia" w:cs="Times New Roman"/>
          <w:szCs w:val="24"/>
          <w:lang w:eastAsia="pt-BR"/>
        </w:rPr>
        <w:t>CO</w:t>
      </w:r>
      <w:r w:rsidRPr="002F08F2">
        <w:rPr>
          <w:rFonts w:eastAsiaTheme="minorEastAsia" w:cs="Times New Roman"/>
          <w:szCs w:val="24"/>
          <w:vertAlign w:val="subscript"/>
          <w:lang w:eastAsia="pt-BR"/>
        </w:rPr>
        <w:t>3</w:t>
      </w:r>
      <w:r w:rsidRPr="002F08F2">
        <w:rPr>
          <w:rFonts w:eastAsiaTheme="minorEastAsia" w:cs="Times New Roman"/>
          <w:szCs w:val="24"/>
          <w:lang w:eastAsia="pt-BR"/>
        </w:rPr>
        <w:t xml:space="preserve"> </w:t>
      </w:r>
    </w:p>
    <w:p w:rsidR="002F08F2" w:rsidRDefault="002F08F2" w:rsidP="00E264DF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2F08F2">
        <w:rPr>
          <w:rFonts w:eastAsiaTheme="minorEastAsia" w:cs="Times New Roman"/>
          <w:szCs w:val="24"/>
          <w:lang w:eastAsia="pt-BR"/>
        </w:rPr>
        <w:t>NH</w:t>
      </w:r>
      <w:r w:rsidRPr="002F08F2">
        <w:rPr>
          <w:rFonts w:eastAsiaTheme="minorEastAsia" w:cs="Times New Roman"/>
          <w:szCs w:val="24"/>
          <w:vertAlign w:val="subscript"/>
          <w:lang w:eastAsia="pt-BR"/>
        </w:rPr>
        <w:t>3</w:t>
      </w:r>
      <w:r w:rsidRPr="002F08F2">
        <w:rPr>
          <w:rFonts w:eastAsiaTheme="minorEastAsia" w:cs="Times New Roman"/>
          <w:szCs w:val="24"/>
          <w:lang w:eastAsia="pt-BR"/>
        </w:rPr>
        <w:t xml:space="preserve"> + H</w:t>
      </w:r>
      <w:r w:rsidRPr="002F08F2">
        <w:rPr>
          <w:rFonts w:eastAsiaTheme="minorEastAsia" w:cs="Times New Roman"/>
          <w:szCs w:val="24"/>
          <w:vertAlign w:val="subscript"/>
          <w:lang w:eastAsia="pt-BR"/>
        </w:rPr>
        <w:t>2</w:t>
      </w:r>
      <w:r w:rsidRPr="002F08F2">
        <w:rPr>
          <w:rFonts w:eastAsiaTheme="minorEastAsia" w:cs="Times New Roman"/>
          <w:szCs w:val="24"/>
          <w:lang w:eastAsia="pt-BR"/>
        </w:rPr>
        <w:t>O → NH</w:t>
      </w:r>
      <w:r w:rsidRPr="002F08F2">
        <w:rPr>
          <w:rFonts w:eastAsiaTheme="minorEastAsia" w:cs="Times New Roman"/>
          <w:szCs w:val="24"/>
          <w:vertAlign w:val="subscript"/>
          <w:lang w:eastAsia="pt-BR"/>
        </w:rPr>
        <w:t>4</w:t>
      </w:r>
      <w:r w:rsidRPr="002F08F2">
        <w:rPr>
          <w:rFonts w:eastAsiaTheme="minorEastAsia" w:cs="Times New Roman"/>
          <w:szCs w:val="24"/>
          <w:lang w:eastAsia="pt-BR"/>
        </w:rPr>
        <w:t xml:space="preserve"> </w:t>
      </w:r>
      <w:r w:rsidRPr="002F08F2">
        <w:rPr>
          <w:rFonts w:eastAsiaTheme="minorEastAsia" w:cs="Times New Roman"/>
          <w:szCs w:val="24"/>
          <w:vertAlign w:val="superscript"/>
          <w:lang w:eastAsia="pt-BR"/>
        </w:rPr>
        <w:t xml:space="preserve">+ </w:t>
      </w:r>
      <w:r w:rsidRPr="002F08F2">
        <w:rPr>
          <w:rFonts w:eastAsiaTheme="minorEastAsia" w:cs="Times New Roman"/>
          <w:szCs w:val="24"/>
          <w:lang w:eastAsia="pt-BR"/>
        </w:rPr>
        <w:t>+ OH</w:t>
      </w:r>
      <w:r w:rsidRPr="002F08F2">
        <w:rPr>
          <w:rFonts w:eastAsiaTheme="minorEastAsia" w:cs="Times New Roman"/>
          <w:szCs w:val="24"/>
          <w:vertAlign w:val="superscript"/>
          <w:lang w:eastAsia="pt-BR"/>
        </w:rPr>
        <w:t>–</w:t>
      </w:r>
      <w:r w:rsidRPr="002F08F2">
        <w:rPr>
          <w:rFonts w:eastAsiaTheme="minorEastAsia" w:cs="Times New Roman"/>
          <w:szCs w:val="24"/>
          <w:lang w:eastAsia="pt-BR"/>
        </w:rPr>
        <w:t xml:space="preserve"> base: NH</w:t>
      </w:r>
      <w:r w:rsidRPr="002F08F2">
        <w:rPr>
          <w:rFonts w:eastAsiaTheme="minorEastAsia" w:cs="Times New Roman"/>
          <w:szCs w:val="24"/>
          <w:vertAlign w:val="subscript"/>
          <w:lang w:eastAsia="pt-BR"/>
        </w:rPr>
        <w:t>4</w:t>
      </w:r>
      <w:r w:rsidRPr="002F08F2">
        <w:rPr>
          <w:rFonts w:eastAsiaTheme="minorEastAsia" w:cs="Times New Roman"/>
          <w:szCs w:val="24"/>
          <w:lang w:eastAsia="pt-BR"/>
        </w:rPr>
        <w:t xml:space="preserve">OH </w:t>
      </w:r>
    </w:p>
    <w:p w:rsidR="002F08F2" w:rsidRDefault="002F08F2" w:rsidP="00E264DF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proofErr w:type="gramStart"/>
      <w:r w:rsidRPr="002F08F2">
        <w:rPr>
          <w:rFonts w:eastAsiaTheme="minorEastAsia" w:cs="Times New Roman"/>
          <w:szCs w:val="24"/>
          <w:lang w:eastAsia="pt-BR"/>
        </w:rPr>
        <w:t>b) Agente</w:t>
      </w:r>
      <w:proofErr w:type="gramEnd"/>
      <w:r w:rsidRPr="002F08F2">
        <w:rPr>
          <w:rFonts w:eastAsiaTheme="minorEastAsia" w:cs="Times New Roman"/>
          <w:szCs w:val="24"/>
          <w:lang w:eastAsia="pt-BR"/>
        </w:rPr>
        <w:t xml:space="preserve"> redutor: H</w:t>
      </w:r>
      <w:r w:rsidRPr="002F08F2">
        <w:rPr>
          <w:rFonts w:eastAsiaTheme="minorEastAsia" w:cs="Times New Roman"/>
          <w:szCs w:val="24"/>
          <w:vertAlign w:val="subscript"/>
          <w:lang w:eastAsia="pt-BR"/>
        </w:rPr>
        <w:t>2</w:t>
      </w:r>
      <w:r w:rsidRPr="002F08F2">
        <w:rPr>
          <w:rFonts w:eastAsiaTheme="minorEastAsia" w:cs="Times New Roman"/>
          <w:szCs w:val="24"/>
          <w:lang w:eastAsia="pt-BR"/>
        </w:rPr>
        <w:t xml:space="preserve">S </w:t>
      </w:r>
    </w:p>
    <w:p w:rsidR="002F08F2" w:rsidRDefault="002F08F2" w:rsidP="00E264DF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0835E429" wp14:editId="41727C02">
            <wp:extent cx="2181225" cy="333375"/>
            <wp:effectExtent l="0" t="0" r="9525" b="9525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4DF" w:rsidRDefault="00E264DF" w:rsidP="00E264DF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>13)</w:t>
      </w:r>
    </w:p>
    <w:p w:rsidR="00E264DF" w:rsidRDefault="00E264DF" w:rsidP="00E264DF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a) </w:t>
      </w:r>
    </w:p>
    <w:p w:rsidR="000174CB" w:rsidRDefault="000174CB" w:rsidP="00E264DF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522D3139" wp14:editId="53BB4FC5">
            <wp:extent cx="1600200" cy="219075"/>
            <wp:effectExtent l="0" t="0" r="0" b="9525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4CB" w:rsidRDefault="000174CB" w:rsidP="000174C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>O metano é tetraédrico.</w:t>
      </w:r>
    </w:p>
    <w:p w:rsidR="00E264DF" w:rsidRDefault="00E264DF" w:rsidP="00E264DF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b) </w:t>
      </w:r>
      <w:r w:rsidR="000174CB" w:rsidRPr="000174CB">
        <w:rPr>
          <w:rFonts w:eastAsiaTheme="minorEastAsia" w:cs="Times New Roman"/>
          <w:szCs w:val="24"/>
          <w:lang w:eastAsia="pt-BR"/>
        </w:rPr>
        <w:t xml:space="preserve">962,5 </w:t>
      </w:r>
      <w:proofErr w:type="spellStart"/>
      <w:r w:rsidR="000174CB" w:rsidRPr="000174CB">
        <w:rPr>
          <w:rFonts w:eastAsiaTheme="minorEastAsia" w:cs="Times New Roman"/>
          <w:szCs w:val="24"/>
          <w:lang w:eastAsia="pt-BR"/>
        </w:rPr>
        <w:t>kJ</w:t>
      </w:r>
      <w:proofErr w:type="spellEnd"/>
    </w:p>
    <w:p w:rsidR="00E264DF" w:rsidRDefault="00E264DF" w:rsidP="00E264DF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>14)</w:t>
      </w:r>
    </w:p>
    <w:p w:rsidR="000174CB" w:rsidRPr="000174CB" w:rsidRDefault="000174CB" w:rsidP="000174C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0174CB">
        <w:rPr>
          <w:rFonts w:eastAsiaTheme="minorEastAsia" w:cs="Times New Roman"/>
          <w:szCs w:val="24"/>
          <w:lang w:eastAsia="pt-BR"/>
        </w:rPr>
        <w:t xml:space="preserve">a) </w:t>
      </w:r>
    </w:p>
    <w:p w:rsidR="000174CB" w:rsidRPr="000174CB" w:rsidRDefault="000174CB" w:rsidP="000174C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0174CB">
        <w:rPr>
          <w:rFonts w:eastAsiaTheme="minorEastAsia" w:cs="Times New Roman"/>
          <w:noProof/>
          <w:szCs w:val="24"/>
          <w:lang w:eastAsia="pt-BR"/>
        </w:rPr>
        <w:drawing>
          <wp:inline distT="0" distB="0" distL="0" distR="0" wp14:anchorId="3A881134" wp14:editId="1108D87A">
            <wp:extent cx="628650" cy="533922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6962" cy="54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74CB">
        <w:rPr>
          <w:rFonts w:eastAsiaTheme="minorEastAsia" w:cs="Times New Roman"/>
          <w:szCs w:val="24"/>
          <w:lang w:eastAsia="pt-BR"/>
        </w:rPr>
        <w:t xml:space="preserve"> </w:t>
      </w:r>
    </w:p>
    <w:p w:rsidR="000174CB" w:rsidRPr="000174CB" w:rsidRDefault="000174CB" w:rsidP="000174C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0174CB">
        <w:rPr>
          <w:rFonts w:eastAsiaTheme="minorEastAsia" w:cs="Times New Roman"/>
          <w:szCs w:val="24"/>
          <w:lang w:eastAsia="pt-BR"/>
        </w:rPr>
        <w:t xml:space="preserve">O rendimento </w:t>
      </w:r>
      <w:r>
        <w:rPr>
          <w:rFonts w:eastAsiaTheme="minorEastAsia" w:cs="Times New Roman"/>
          <w:szCs w:val="24"/>
          <w:lang w:eastAsia="pt-BR"/>
        </w:rPr>
        <w:t>dessa reação diminui com o au</w:t>
      </w:r>
      <w:r w:rsidRPr="000174CB">
        <w:rPr>
          <w:rFonts w:eastAsiaTheme="minorEastAsia" w:cs="Times New Roman"/>
          <w:szCs w:val="24"/>
          <w:lang w:eastAsia="pt-BR"/>
        </w:rPr>
        <w:t xml:space="preserve">mento da temperatura, pois a reação direta é exotérmica. Ocorre deslocamento do equilíbrio no sentido da reação inversa (endotérmica). </w:t>
      </w:r>
    </w:p>
    <w:p w:rsidR="000174CB" w:rsidRPr="000174CB" w:rsidRDefault="000174CB" w:rsidP="000174C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0174CB">
        <w:rPr>
          <w:rFonts w:eastAsiaTheme="minorEastAsia" w:cs="Times New Roman"/>
          <w:szCs w:val="24"/>
          <w:lang w:eastAsia="pt-BR"/>
        </w:rPr>
        <w:t>b)  O valor do pH está compreendido no intervalo entre 2 e 8, portanto, apresentará cor amarela.</w:t>
      </w:r>
    </w:p>
    <w:p w:rsidR="00E264DF" w:rsidRDefault="00E264DF" w:rsidP="00E264DF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>15)</w:t>
      </w:r>
    </w:p>
    <w:p w:rsidR="000174CB" w:rsidRPr="000174CB" w:rsidRDefault="000174CB" w:rsidP="000174C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0174CB">
        <w:rPr>
          <w:rFonts w:eastAsiaTheme="minorEastAsia" w:cs="Times New Roman"/>
          <w:szCs w:val="24"/>
          <w:lang w:eastAsia="pt-BR"/>
        </w:rPr>
        <w:t xml:space="preserve">a) </w:t>
      </w:r>
    </w:p>
    <w:p w:rsidR="000174CB" w:rsidRPr="000174CB" w:rsidRDefault="000174CB" w:rsidP="000174C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0174CB">
        <w:rPr>
          <w:rFonts w:eastAsiaTheme="minorEastAsia" w:cs="Times New Roman"/>
          <w:szCs w:val="24"/>
          <w:lang w:eastAsia="pt-BR"/>
        </w:rPr>
        <w:t xml:space="preserve">Número atômico do Al: 13 </w:t>
      </w:r>
    </w:p>
    <w:p w:rsidR="000174CB" w:rsidRPr="000174CB" w:rsidRDefault="000174CB" w:rsidP="000174C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0174CB">
        <w:rPr>
          <w:rFonts w:eastAsiaTheme="minorEastAsia" w:cs="Times New Roman"/>
          <w:szCs w:val="24"/>
          <w:lang w:eastAsia="pt-BR"/>
        </w:rPr>
        <w:t xml:space="preserve">Átomo de alumínio: 13 prótons e 13 elétrons </w:t>
      </w:r>
    </w:p>
    <w:p w:rsidR="000174CB" w:rsidRPr="000174CB" w:rsidRDefault="000174CB" w:rsidP="000174C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0174CB">
        <w:rPr>
          <w:rFonts w:eastAsiaTheme="minorEastAsia" w:cs="Times New Roman"/>
          <w:szCs w:val="24"/>
          <w:lang w:eastAsia="pt-BR"/>
        </w:rPr>
        <w:t>Íon alumínio (Al</w:t>
      </w:r>
      <w:r w:rsidRPr="000174CB">
        <w:rPr>
          <w:rFonts w:eastAsiaTheme="minorEastAsia" w:cs="Times New Roman"/>
          <w:szCs w:val="24"/>
          <w:vertAlign w:val="superscript"/>
          <w:lang w:eastAsia="pt-BR"/>
        </w:rPr>
        <w:t>3+</w:t>
      </w:r>
      <w:r w:rsidRPr="000174CB">
        <w:rPr>
          <w:rFonts w:eastAsiaTheme="minorEastAsia" w:cs="Times New Roman"/>
          <w:szCs w:val="24"/>
          <w:lang w:eastAsia="pt-BR"/>
        </w:rPr>
        <w:t xml:space="preserve">): 13 prótons e 10 elétrons </w:t>
      </w:r>
    </w:p>
    <w:p w:rsidR="000174CB" w:rsidRPr="000174CB" w:rsidRDefault="000174CB" w:rsidP="000174C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0174CB">
        <w:rPr>
          <w:rFonts w:eastAsiaTheme="minorEastAsia" w:cs="Times New Roman"/>
          <w:szCs w:val="24"/>
          <w:lang w:eastAsia="pt-BR"/>
        </w:rPr>
        <w:t>Íon alumínio (Al</w:t>
      </w:r>
      <w:r w:rsidRPr="000174CB">
        <w:rPr>
          <w:rFonts w:eastAsiaTheme="minorEastAsia" w:cs="Times New Roman"/>
          <w:szCs w:val="24"/>
          <w:vertAlign w:val="superscript"/>
          <w:lang w:eastAsia="pt-BR"/>
        </w:rPr>
        <w:t>3+</w:t>
      </w:r>
      <w:r w:rsidRPr="000174CB">
        <w:rPr>
          <w:rFonts w:eastAsiaTheme="minorEastAsia" w:cs="Times New Roman"/>
          <w:szCs w:val="24"/>
          <w:lang w:eastAsia="pt-BR"/>
        </w:rPr>
        <w:t>): 10 elétrons</w:t>
      </w:r>
    </w:p>
    <w:p w:rsidR="000174CB" w:rsidRPr="000174CB" w:rsidRDefault="000174CB" w:rsidP="000174C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0174CB">
        <w:rPr>
          <w:rFonts w:eastAsiaTheme="minorEastAsia" w:cs="Times New Roman"/>
          <w:szCs w:val="24"/>
          <w:lang w:eastAsia="pt-BR"/>
        </w:rPr>
        <w:t xml:space="preserve">A fórmula é </w:t>
      </w:r>
      <w:proofErr w:type="gramStart"/>
      <w:r w:rsidRPr="000174CB">
        <w:rPr>
          <w:rFonts w:eastAsiaTheme="minorEastAsia" w:cs="Times New Roman"/>
          <w:szCs w:val="24"/>
          <w:lang w:eastAsia="pt-BR"/>
        </w:rPr>
        <w:t>Al(</w:t>
      </w:r>
      <w:proofErr w:type="gramEnd"/>
      <w:r w:rsidRPr="000174CB">
        <w:rPr>
          <w:rFonts w:eastAsiaTheme="minorEastAsia" w:cs="Times New Roman"/>
          <w:szCs w:val="24"/>
          <w:lang w:eastAsia="pt-BR"/>
        </w:rPr>
        <w:t>OH)</w:t>
      </w:r>
      <w:r w:rsidRPr="000174CB">
        <w:rPr>
          <w:rFonts w:eastAsiaTheme="minorEastAsia" w:cs="Times New Roman"/>
          <w:szCs w:val="24"/>
          <w:vertAlign w:val="subscript"/>
          <w:lang w:eastAsia="pt-BR"/>
        </w:rPr>
        <w:t>3</w:t>
      </w:r>
    </w:p>
    <w:p w:rsidR="000174CB" w:rsidRPr="000174CB" w:rsidRDefault="000174CB" w:rsidP="000174CB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0174CB">
        <w:rPr>
          <w:rFonts w:eastAsiaTheme="minorEastAsia" w:cs="Times New Roman"/>
          <w:szCs w:val="24"/>
          <w:lang w:eastAsia="pt-BR"/>
        </w:rPr>
        <w:t>b) 1,8g de Al</w:t>
      </w:r>
      <w:r w:rsidRPr="000174CB">
        <w:rPr>
          <w:rFonts w:eastAsiaTheme="minorEastAsia" w:cs="Times New Roman"/>
          <w:szCs w:val="24"/>
          <w:vertAlign w:val="superscript"/>
          <w:lang w:eastAsia="pt-BR"/>
        </w:rPr>
        <w:t xml:space="preserve"> 3+</w:t>
      </w:r>
    </w:p>
    <w:p w:rsidR="00E264DF" w:rsidRDefault="00E264DF" w:rsidP="00E264DF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>16)</w:t>
      </w:r>
    </w:p>
    <w:p w:rsidR="000174CB" w:rsidRDefault="00E264DF" w:rsidP="00E264DF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a) </w:t>
      </w:r>
    </w:p>
    <w:p w:rsidR="000174CB" w:rsidRDefault="000174CB" w:rsidP="004341F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0174CB">
        <w:rPr>
          <w:rFonts w:eastAsiaTheme="minorEastAsia" w:cs="Times New Roman"/>
          <w:szCs w:val="24"/>
          <w:lang w:eastAsia="pt-BR"/>
        </w:rPr>
        <w:t>O reagente 1 (sal de ácido carboxílico) é obtido através da reação entre um ácido carboxílico e uma base inorgânica.</w:t>
      </w:r>
    </w:p>
    <w:p w:rsidR="000174CB" w:rsidRDefault="000174CB" w:rsidP="004341F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5EA6AC60" wp14:editId="651CAADF">
            <wp:extent cx="2788285" cy="1129665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1FC" w:rsidRDefault="00E264DF" w:rsidP="004341F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b) </w:t>
      </w:r>
    </w:p>
    <w:p w:rsidR="009E61CD" w:rsidRDefault="009E61CD" w:rsidP="004341F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1EBD5F31" wp14:editId="236DBFE0">
            <wp:extent cx="2788285" cy="582930"/>
            <wp:effectExtent l="0" t="0" r="0" b="762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1CD" w:rsidRPr="004341FC" w:rsidRDefault="009E61CD" w:rsidP="004341FC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9E61CD">
        <w:rPr>
          <w:rFonts w:eastAsiaTheme="minorEastAsia" w:cs="Times New Roman"/>
          <w:szCs w:val="24"/>
          <w:lang w:eastAsia="pt-BR"/>
        </w:rPr>
        <w:t>Esse copolímero tem grande capacidade de absorver água devido</w:t>
      </w:r>
      <w:r>
        <w:rPr>
          <w:rFonts w:eastAsiaTheme="minorEastAsia" w:cs="Times New Roman"/>
          <w:szCs w:val="24"/>
          <w:lang w:eastAsia="pt-BR"/>
        </w:rPr>
        <w:t xml:space="preserve"> as interações íon dipolo com o reagente 1 e as ligações de hidrogênio com o reagente 2.</w:t>
      </w:r>
    </w:p>
    <w:p w:rsidR="00667ED0" w:rsidRPr="007458BF" w:rsidRDefault="00667ED0" w:rsidP="00667ED0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EE3E36" w:rsidRPr="007458BF" w:rsidRDefault="00EE3E36" w:rsidP="006C10E6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0F72E9" w:rsidRPr="007458BF" w:rsidRDefault="000F72E9" w:rsidP="000F72E9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sectPr w:rsidR="000F72E9" w:rsidRPr="007458BF" w:rsidSect="00BA4BF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6" w:h="16838"/>
      <w:pgMar w:top="1701" w:right="851" w:bottom="567" w:left="1418" w:header="624" w:footer="397" w:gutter="0"/>
      <w:pgNumType w:start="497"/>
      <w:cols w:num="2" w:space="85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AFC" w:rsidRDefault="00040AFC" w:rsidP="00536D59">
      <w:pPr>
        <w:spacing w:after="0" w:line="240" w:lineRule="auto"/>
      </w:pPr>
      <w:r>
        <w:separator/>
      </w:r>
    </w:p>
  </w:endnote>
  <w:endnote w:type="continuationSeparator" w:id="0">
    <w:p w:rsidR="00040AFC" w:rsidRDefault="00040AFC" w:rsidP="0053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BF7" w:rsidRDefault="00BA4B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F2" w:rsidRPr="00536D59" w:rsidRDefault="002F08F2" w:rsidP="00536D59">
    <w:pPr>
      <w:tabs>
        <w:tab w:val="center" w:pos="4252"/>
        <w:tab w:val="right" w:pos="8504"/>
      </w:tabs>
      <w:spacing w:after="0" w:line="240" w:lineRule="auto"/>
    </w:pPr>
    <w:r w:rsidRPr="00536D59">
      <w:t xml:space="preserve">                                                                           </w:t>
    </w:r>
  </w:p>
  <w:p w:rsidR="002F08F2" w:rsidRDefault="002F08F2" w:rsidP="00536D59">
    <w:pPr>
      <w:pStyle w:val="Rodap"/>
    </w:pPr>
    <w:r>
      <w:t xml:space="preserve">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BA4BF7">
      <w:rPr>
        <w:noProof/>
      </w:rPr>
      <w:t>497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BF7" w:rsidRDefault="00BA4B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AFC" w:rsidRDefault="00040AFC" w:rsidP="00536D59">
      <w:pPr>
        <w:spacing w:after="0" w:line="240" w:lineRule="auto"/>
      </w:pPr>
      <w:r>
        <w:separator/>
      </w:r>
    </w:p>
  </w:footnote>
  <w:footnote w:type="continuationSeparator" w:id="0">
    <w:p w:rsidR="00040AFC" w:rsidRDefault="00040AFC" w:rsidP="0053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BF7" w:rsidRDefault="00BA4B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F2" w:rsidRPr="00BA4BF7" w:rsidRDefault="002F08F2" w:rsidP="00536D59">
    <w:pPr>
      <w:pStyle w:val="Cabealho"/>
      <w:rPr>
        <w:b/>
        <w:sz w:val="28"/>
        <w:szCs w:val="28"/>
      </w:rPr>
    </w:pPr>
    <w:bookmarkStart w:id="0" w:name="_GoBack"/>
    <w:bookmarkEnd w:id="0"/>
    <w:r w:rsidRPr="00536D59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845425C" wp14:editId="740F977D">
          <wp:simplePos x="0" y="0"/>
          <wp:positionH relativeFrom="column">
            <wp:posOffset>4667250</wp:posOffset>
          </wp:positionH>
          <wp:positionV relativeFrom="paragraph">
            <wp:posOffset>-286385</wp:posOffset>
          </wp:positionV>
          <wp:extent cx="1479550" cy="979702"/>
          <wp:effectExtent l="0" t="0" r="635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curs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979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D59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5338EF9" wp14:editId="7600A3F8">
          <wp:simplePos x="0" y="0"/>
          <wp:positionH relativeFrom="column">
            <wp:posOffset>-361950</wp:posOffset>
          </wp:positionH>
          <wp:positionV relativeFrom="paragraph">
            <wp:posOffset>-238760</wp:posOffset>
          </wp:positionV>
          <wp:extent cx="1285875" cy="850900"/>
          <wp:effectExtent l="0" t="0" r="0" b="635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ímic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</w:t>
    </w:r>
    <w:r w:rsidRPr="00BA4BF7">
      <w:rPr>
        <w:b/>
        <w:color w:val="7F7F7F" w:themeColor="text1" w:themeTint="80"/>
        <w:sz w:val="28"/>
        <w:szCs w:val="28"/>
      </w:rPr>
      <w:t>FAMERP</w:t>
    </w:r>
  </w:p>
  <w:p w:rsidR="002F08F2" w:rsidRDefault="00BA4BF7">
    <w:pPr>
      <w:pStyle w:val="Cabealho"/>
    </w:pPr>
    <w:r w:rsidRPr="0045673A">
      <w:rPr>
        <w:b/>
        <w:noProof/>
        <w:lang w:eastAsia="pt-BR"/>
      </w:rPr>
      <w:drawing>
        <wp:anchor distT="0" distB="0" distL="114300" distR="114300" simplePos="0" relativeHeight="251662336" behindDoc="1" locked="0" layoutInCell="0" allowOverlap="1" wp14:anchorId="4A02FD63" wp14:editId="6FBF98CD">
          <wp:simplePos x="0" y="0"/>
          <wp:positionH relativeFrom="margin">
            <wp:posOffset>-285750</wp:posOffset>
          </wp:positionH>
          <wp:positionV relativeFrom="margin">
            <wp:posOffset>2506345</wp:posOffset>
          </wp:positionV>
          <wp:extent cx="6681470" cy="3661439"/>
          <wp:effectExtent l="0" t="0" r="0" b="0"/>
          <wp:wrapNone/>
          <wp:docPr id="4" name="Imagem 4" descr="QUÍMICA--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0413131" descr="QUÍMICA---LOG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1470" cy="36614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BF7" w:rsidRDefault="00BA4B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30"/>
    <w:rsid w:val="00000412"/>
    <w:rsid w:val="00003468"/>
    <w:rsid w:val="00004321"/>
    <w:rsid w:val="000050DA"/>
    <w:rsid w:val="00005400"/>
    <w:rsid w:val="000058E6"/>
    <w:rsid w:val="00006980"/>
    <w:rsid w:val="00007764"/>
    <w:rsid w:val="00012D01"/>
    <w:rsid w:val="00013B11"/>
    <w:rsid w:val="0001495F"/>
    <w:rsid w:val="000174CB"/>
    <w:rsid w:val="00020E9A"/>
    <w:rsid w:val="00021119"/>
    <w:rsid w:val="00021C81"/>
    <w:rsid w:val="00023E40"/>
    <w:rsid w:val="000247FD"/>
    <w:rsid w:val="00024C71"/>
    <w:rsid w:val="00025E29"/>
    <w:rsid w:val="000273AA"/>
    <w:rsid w:val="000309F8"/>
    <w:rsid w:val="00030EFD"/>
    <w:rsid w:val="00030FB0"/>
    <w:rsid w:val="00030FC0"/>
    <w:rsid w:val="000311A2"/>
    <w:rsid w:val="00031AC9"/>
    <w:rsid w:val="000323A7"/>
    <w:rsid w:val="000329A2"/>
    <w:rsid w:val="00032EE6"/>
    <w:rsid w:val="0003703F"/>
    <w:rsid w:val="000400E6"/>
    <w:rsid w:val="00040AFC"/>
    <w:rsid w:val="00040FD1"/>
    <w:rsid w:val="000421C3"/>
    <w:rsid w:val="00042C07"/>
    <w:rsid w:val="00042EF3"/>
    <w:rsid w:val="000462CF"/>
    <w:rsid w:val="00047177"/>
    <w:rsid w:val="00047E61"/>
    <w:rsid w:val="00050976"/>
    <w:rsid w:val="00050ADB"/>
    <w:rsid w:val="0005124C"/>
    <w:rsid w:val="00054019"/>
    <w:rsid w:val="000568D7"/>
    <w:rsid w:val="00056CDA"/>
    <w:rsid w:val="00056E87"/>
    <w:rsid w:val="00057347"/>
    <w:rsid w:val="00060891"/>
    <w:rsid w:val="00061C9D"/>
    <w:rsid w:val="00063506"/>
    <w:rsid w:val="00065378"/>
    <w:rsid w:val="000654D7"/>
    <w:rsid w:val="00065C2B"/>
    <w:rsid w:val="00065E39"/>
    <w:rsid w:val="00066096"/>
    <w:rsid w:val="00066D5E"/>
    <w:rsid w:val="0007118E"/>
    <w:rsid w:val="0007282A"/>
    <w:rsid w:val="00072834"/>
    <w:rsid w:val="000729F3"/>
    <w:rsid w:val="000750DB"/>
    <w:rsid w:val="000801E1"/>
    <w:rsid w:val="0008092F"/>
    <w:rsid w:val="00080B23"/>
    <w:rsid w:val="00080C3C"/>
    <w:rsid w:val="00083FAD"/>
    <w:rsid w:val="00084FE9"/>
    <w:rsid w:val="00085B1C"/>
    <w:rsid w:val="000936AA"/>
    <w:rsid w:val="00093D53"/>
    <w:rsid w:val="000941E9"/>
    <w:rsid w:val="00096DBF"/>
    <w:rsid w:val="000A0B79"/>
    <w:rsid w:val="000A15E2"/>
    <w:rsid w:val="000A21E4"/>
    <w:rsid w:val="000A2C06"/>
    <w:rsid w:val="000A4A68"/>
    <w:rsid w:val="000A6F80"/>
    <w:rsid w:val="000A71C4"/>
    <w:rsid w:val="000A7CE0"/>
    <w:rsid w:val="000B2365"/>
    <w:rsid w:val="000B3075"/>
    <w:rsid w:val="000B3F65"/>
    <w:rsid w:val="000B4F03"/>
    <w:rsid w:val="000B5790"/>
    <w:rsid w:val="000B6562"/>
    <w:rsid w:val="000B7C42"/>
    <w:rsid w:val="000B7FD1"/>
    <w:rsid w:val="000C04BA"/>
    <w:rsid w:val="000C09AC"/>
    <w:rsid w:val="000C2D60"/>
    <w:rsid w:val="000C310F"/>
    <w:rsid w:val="000C3AD9"/>
    <w:rsid w:val="000C4AA4"/>
    <w:rsid w:val="000C5074"/>
    <w:rsid w:val="000C5A83"/>
    <w:rsid w:val="000C5DF1"/>
    <w:rsid w:val="000D0B34"/>
    <w:rsid w:val="000D0D8A"/>
    <w:rsid w:val="000D1666"/>
    <w:rsid w:val="000D31C0"/>
    <w:rsid w:val="000D5B4C"/>
    <w:rsid w:val="000D62B3"/>
    <w:rsid w:val="000D6A5A"/>
    <w:rsid w:val="000E0A02"/>
    <w:rsid w:val="000E11C1"/>
    <w:rsid w:val="000E359D"/>
    <w:rsid w:val="000E3DE3"/>
    <w:rsid w:val="000E4015"/>
    <w:rsid w:val="000E43BC"/>
    <w:rsid w:val="000E5D69"/>
    <w:rsid w:val="000E65A6"/>
    <w:rsid w:val="000E6B8C"/>
    <w:rsid w:val="000F0897"/>
    <w:rsid w:val="000F0B72"/>
    <w:rsid w:val="000F292D"/>
    <w:rsid w:val="000F35D5"/>
    <w:rsid w:val="000F3A84"/>
    <w:rsid w:val="000F41E6"/>
    <w:rsid w:val="000F49B6"/>
    <w:rsid w:val="000F4B1B"/>
    <w:rsid w:val="000F529F"/>
    <w:rsid w:val="000F55B3"/>
    <w:rsid w:val="000F5DD8"/>
    <w:rsid w:val="000F72E9"/>
    <w:rsid w:val="00101A93"/>
    <w:rsid w:val="00102058"/>
    <w:rsid w:val="0010247F"/>
    <w:rsid w:val="00105B12"/>
    <w:rsid w:val="00106246"/>
    <w:rsid w:val="001065CE"/>
    <w:rsid w:val="001070D3"/>
    <w:rsid w:val="001079B7"/>
    <w:rsid w:val="00107AC0"/>
    <w:rsid w:val="00111293"/>
    <w:rsid w:val="001130E2"/>
    <w:rsid w:val="00113912"/>
    <w:rsid w:val="00114568"/>
    <w:rsid w:val="00116C66"/>
    <w:rsid w:val="00117D33"/>
    <w:rsid w:val="00120EF7"/>
    <w:rsid w:val="00121311"/>
    <w:rsid w:val="0012191B"/>
    <w:rsid w:val="00121A91"/>
    <w:rsid w:val="00121DB4"/>
    <w:rsid w:val="00124518"/>
    <w:rsid w:val="0012464C"/>
    <w:rsid w:val="00126702"/>
    <w:rsid w:val="001267BE"/>
    <w:rsid w:val="001300B2"/>
    <w:rsid w:val="00130C95"/>
    <w:rsid w:val="001316CE"/>
    <w:rsid w:val="001320C4"/>
    <w:rsid w:val="00133192"/>
    <w:rsid w:val="00133371"/>
    <w:rsid w:val="001339D1"/>
    <w:rsid w:val="0013435D"/>
    <w:rsid w:val="00135203"/>
    <w:rsid w:val="0013521A"/>
    <w:rsid w:val="00135473"/>
    <w:rsid w:val="00135DC2"/>
    <w:rsid w:val="00137F3F"/>
    <w:rsid w:val="00140E31"/>
    <w:rsid w:val="0014190B"/>
    <w:rsid w:val="001419AC"/>
    <w:rsid w:val="00141B6E"/>
    <w:rsid w:val="00141E58"/>
    <w:rsid w:val="00141F03"/>
    <w:rsid w:val="00143002"/>
    <w:rsid w:val="00146ED2"/>
    <w:rsid w:val="00147093"/>
    <w:rsid w:val="00150A5D"/>
    <w:rsid w:val="001526CB"/>
    <w:rsid w:val="001551AF"/>
    <w:rsid w:val="00156565"/>
    <w:rsid w:val="001578A7"/>
    <w:rsid w:val="001624AC"/>
    <w:rsid w:val="0016280E"/>
    <w:rsid w:val="00162C36"/>
    <w:rsid w:val="00162ED4"/>
    <w:rsid w:val="0016398A"/>
    <w:rsid w:val="0016439C"/>
    <w:rsid w:val="0016502E"/>
    <w:rsid w:val="001675FD"/>
    <w:rsid w:val="00167DB7"/>
    <w:rsid w:val="001705AD"/>
    <w:rsid w:val="00170F25"/>
    <w:rsid w:val="001715A2"/>
    <w:rsid w:val="00172657"/>
    <w:rsid w:val="00172A83"/>
    <w:rsid w:val="00172D92"/>
    <w:rsid w:val="00174C6C"/>
    <w:rsid w:val="00175050"/>
    <w:rsid w:val="00175271"/>
    <w:rsid w:val="00175C59"/>
    <w:rsid w:val="001762FD"/>
    <w:rsid w:val="00177A7C"/>
    <w:rsid w:val="00182917"/>
    <w:rsid w:val="001859DB"/>
    <w:rsid w:val="00185E7E"/>
    <w:rsid w:val="00192D22"/>
    <w:rsid w:val="00194206"/>
    <w:rsid w:val="00195702"/>
    <w:rsid w:val="0019684F"/>
    <w:rsid w:val="001A064F"/>
    <w:rsid w:val="001A0F41"/>
    <w:rsid w:val="001A37E8"/>
    <w:rsid w:val="001A45D5"/>
    <w:rsid w:val="001A522F"/>
    <w:rsid w:val="001A529B"/>
    <w:rsid w:val="001A5B87"/>
    <w:rsid w:val="001B04B5"/>
    <w:rsid w:val="001B1AE4"/>
    <w:rsid w:val="001B48F4"/>
    <w:rsid w:val="001B54EF"/>
    <w:rsid w:val="001B554E"/>
    <w:rsid w:val="001B6A33"/>
    <w:rsid w:val="001B7124"/>
    <w:rsid w:val="001B75AD"/>
    <w:rsid w:val="001B7CE1"/>
    <w:rsid w:val="001C0EB0"/>
    <w:rsid w:val="001C1152"/>
    <w:rsid w:val="001C1640"/>
    <w:rsid w:val="001C319A"/>
    <w:rsid w:val="001C4EBE"/>
    <w:rsid w:val="001C6531"/>
    <w:rsid w:val="001C7C11"/>
    <w:rsid w:val="001D3384"/>
    <w:rsid w:val="001D5181"/>
    <w:rsid w:val="001D5D47"/>
    <w:rsid w:val="001D646F"/>
    <w:rsid w:val="001D73BA"/>
    <w:rsid w:val="001D75F0"/>
    <w:rsid w:val="001D78FE"/>
    <w:rsid w:val="001E084C"/>
    <w:rsid w:val="001E100B"/>
    <w:rsid w:val="001E2995"/>
    <w:rsid w:val="001E2CEC"/>
    <w:rsid w:val="001E3AC7"/>
    <w:rsid w:val="001E4462"/>
    <w:rsid w:val="001E4689"/>
    <w:rsid w:val="001E72C5"/>
    <w:rsid w:val="001F0146"/>
    <w:rsid w:val="001F385E"/>
    <w:rsid w:val="001F466E"/>
    <w:rsid w:val="001F7AE7"/>
    <w:rsid w:val="001F7DD6"/>
    <w:rsid w:val="002019E8"/>
    <w:rsid w:val="00201E4E"/>
    <w:rsid w:val="00203008"/>
    <w:rsid w:val="002039A4"/>
    <w:rsid w:val="00203C70"/>
    <w:rsid w:val="0020564F"/>
    <w:rsid w:val="00206371"/>
    <w:rsid w:val="00206EF0"/>
    <w:rsid w:val="002101E3"/>
    <w:rsid w:val="002119D6"/>
    <w:rsid w:val="00211F28"/>
    <w:rsid w:val="00212957"/>
    <w:rsid w:val="00214180"/>
    <w:rsid w:val="0022019D"/>
    <w:rsid w:val="00220A82"/>
    <w:rsid w:val="00220C6B"/>
    <w:rsid w:val="0022541A"/>
    <w:rsid w:val="002255D4"/>
    <w:rsid w:val="002309E1"/>
    <w:rsid w:val="002311E1"/>
    <w:rsid w:val="00232BC2"/>
    <w:rsid w:val="00232F4A"/>
    <w:rsid w:val="00233452"/>
    <w:rsid w:val="00233D96"/>
    <w:rsid w:val="0023483E"/>
    <w:rsid w:val="00234FA5"/>
    <w:rsid w:val="002359BE"/>
    <w:rsid w:val="00235D60"/>
    <w:rsid w:val="00236401"/>
    <w:rsid w:val="0023676C"/>
    <w:rsid w:val="0023698B"/>
    <w:rsid w:val="0023747C"/>
    <w:rsid w:val="002376BB"/>
    <w:rsid w:val="00237A3A"/>
    <w:rsid w:val="00237D94"/>
    <w:rsid w:val="00241650"/>
    <w:rsid w:val="00241754"/>
    <w:rsid w:val="002418C9"/>
    <w:rsid w:val="00241D33"/>
    <w:rsid w:val="00244566"/>
    <w:rsid w:val="00245552"/>
    <w:rsid w:val="002457C8"/>
    <w:rsid w:val="00247FF6"/>
    <w:rsid w:val="0025004F"/>
    <w:rsid w:val="00250B7F"/>
    <w:rsid w:val="00252E2D"/>
    <w:rsid w:val="00252FF9"/>
    <w:rsid w:val="00253A98"/>
    <w:rsid w:val="002542EF"/>
    <w:rsid w:val="00256343"/>
    <w:rsid w:val="00256D33"/>
    <w:rsid w:val="002624EC"/>
    <w:rsid w:val="00262F1C"/>
    <w:rsid w:val="002631FA"/>
    <w:rsid w:val="00264730"/>
    <w:rsid w:val="00264E2A"/>
    <w:rsid w:val="00264E64"/>
    <w:rsid w:val="00267313"/>
    <w:rsid w:val="00270119"/>
    <w:rsid w:val="0027217A"/>
    <w:rsid w:val="0027344E"/>
    <w:rsid w:val="0028041F"/>
    <w:rsid w:val="002805FE"/>
    <w:rsid w:val="00280C91"/>
    <w:rsid w:val="00280EF8"/>
    <w:rsid w:val="00283EB6"/>
    <w:rsid w:val="00283ECC"/>
    <w:rsid w:val="00284578"/>
    <w:rsid w:val="00285F7D"/>
    <w:rsid w:val="00285FA3"/>
    <w:rsid w:val="002864A1"/>
    <w:rsid w:val="00291F3F"/>
    <w:rsid w:val="002936ED"/>
    <w:rsid w:val="00294181"/>
    <w:rsid w:val="002974AC"/>
    <w:rsid w:val="002A079E"/>
    <w:rsid w:val="002A3C47"/>
    <w:rsid w:val="002A45E0"/>
    <w:rsid w:val="002A5217"/>
    <w:rsid w:val="002A53C6"/>
    <w:rsid w:val="002A5843"/>
    <w:rsid w:val="002A5C62"/>
    <w:rsid w:val="002A67EA"/>
    <w:rsid w:val="002A6F7B"/>
    <w:rsid w:val="002B02C5"/>
    <w:rsid w:val="002B05DB"/>
    <w:rsid w:val="002B0855"/>
    <w:rsid w:val="002B0C88"/>
    <w:rsid w:val="002B0E05"/>
    <w:rsid w:val="002B230D"/>
    <w:rsid w:val="002B3A61"/>
    <w:rsid w:val="002B4D4D"/>
    <w:rsid w:val="002B6E3C"/>
    <w:rsid w:val="002B7C4F"/>
    <w:rsid w:val="002C0320"/>
    <w:rsid w:val="002C20C6"/>
    <w:rsid w:val="002C365F"/>
    <w:rsid w:val="002C5E6C"/>
    <w:rsid w:val="002C6562"/>
    <w:rsid w:val="002D1430"/>
    <w:rsid w:val="002D14F7"/>
    <w:rsid w:val="002D1562"/>
    <w:rsid w:val="002D1E6F"/>
    <w:rsid w:val="002D2060"/>
    <w:rsid w:val="002D2FF3"/>
    <w:rsid w:val="002D3BD0"/>
    <w:rsid w:val="002D54A1"/>
    <w:rsid w:val="002D554D"/>
    <w:rsid w:val="002D6902"/>
    <w:rsid w:val="002D7068"/>
    <w:rsid w:val="002D7453"/>
    <w:rsid w:val="002E04CC"/>
    <w:rsid w:val="002E1B04"/>
    <w:rsid w:val="002E250F"/>
    <w:rsid w:val="002E27C1"/>
    <w:rsid w:val="002E4028"/>
    <w:rsid w:val="002E453E"/>
    <w:rsid w:val="002E5420"/>
    <w:rsid w:val="002F08F2"/>
    <w:rsid w:val="002F0A26"/>
    <w:rsid w:val="002F1A0B"/>
    <w:rsid w:val="002F1A2F"/>
    <w:rsid w:val="002F30ED"/>
    <w:rsid w:val="002F6EB9"/>
    <w:rsid w:val="002F6F9D"/>
    <w:rsid w:val="002F73FF"/>
    <w:rsid w:val="00300330"/>
    <w:rsid w:val="00301BBD"/>
    <w:rsid w:val="00301F3B"/>
    <w:rsid w:val="00301FB9"/>
    <w:rsid w:val="00302C9E"/>
    <w:rsid w:val="00303482"/>
    <w:rsid w:val="003040F1"/>
    <w:rsid w:val="00304197"/>
    <w:rsid w:val="00305C9A"/>
    <w:rsid w:val="0030627E"/>
    <w:rsid w:val="00307C10"/>
    <w:rsid w:val="00307C29"/>
    <w:rsid w:val="00313BE6"/>
    <w:rsid w:val="003140A6"/>
    <w:rsid w:val="00314218"/>
    <w:rsid w:val="00314FBA"/>
    <w:rsid w:val="00317FC2"/>
    <w:rsid w:val="00321A10"/>
    <w:rsid w:val="003233B6"/>
    <w:rsid w:val="0032433A"/>
    <w:rsid w:val="003251F8"/>
    <w:rsid w:val="00326572"/>
    <w:rsid w:val="0032735E"/>
    <w:rsid w:val="00333769"/>
    <w:rsid w:val="00333AEE"/>
    <w:rsid w:val="00335D64"/>
    <w:rsid w:val="00336667"/>
    <w:rsid w:val="00336B64"/>
    <w:rsid w:val="00337ACC"/>
    <w:rsid w:val="00337C04"/>
    <w:rsid w:val="00337F18"/>
    <w:rsid w:val="0034017A"/>
    <w:rsid w:val="003404C9"/>
    <w:rsid w:val="003407B3"/>
    <w:rsid w:val="0034143B"/>
    <w:rsid w:val="0034187B"/>
    <w:rsid w:val="00341BB9"/>
    <w:rsid w:val="00343129"/>
    <w:rsid w:val="00343BFA"/>
    <w:rsid w:val="0034792E"/>
    <w:rsid w:val="00347AC9"/>
    <w:rsid w:val="00347E93"/>
    <w:rsid w:val="0035019C"/>
    <w:rsid w:val="00350386"/>
    <w:rsid w:val="00351A97"/>
    <w:rsid w:val="00352B2B"/>
    <w:rsid w:val="00353B2E"/>
    <w:rsid w:val="00357AE9"/>
    <w:rsid w:val="00360400"/>
    <w:rsid w:val="00360BC4"/>
    <w:rsid w:val="00360EA9"/>
    <w:rsid w:val="0036145D"/>
    <w:rsid w:val="00362384"/>
    <w:rsid w:val="00362900"/>
    <w:rsid w:val="003676C8"/>
    <w:rsid w:val="003679B1"/>
    <w:rsid w:val="0037316C"/>
    <w:rsid w:val="00375EB9"/>
    <w:rsid w:val="0037711D"/>
    <w:rsid w:val="00380AEF"/>
    <w:rsid w:val="00380C4C"/>
    <w:rsid w:val="00380DC1"/>
    <w:rsid w:val="00381AFD"/>
    <w:rsid w:val="00381FE6"/>
    <w:rsid w:val="00382C71"/>
    <w:rsid w:val="00385FCC"/>
    <w:rsid w:val="00387779"/>
    <w:rsid w:val="00387940"/>
    <w:rsid w:val="00390DC5"/>
    <w:rsid w:val="00393563"/>
    <w:rsid w:val="00394674"/>
    <w:rsid w:val="00394831"/>
    <w:rsid w:val="0039551D"/>
    <w:rsid w:val="003961A0"/>
    <w:rsid w:val="00396484"/>
    <w:rsid w:val="003964B7"/>
    <w:rsid w:val="00396679"/>
    <w:rsid w:val="0039699E"/>
    <w:rsid w:val="00396FFB"/>
    <w:rsid w:val="00397422"/>
    <w:rsid w:val="003976F1"/>
    <w:rsid w:val="003A1754"/>
    <w:rsid w:val="003A28DF"/>
    <w:rsid w:val="003A2978"/>
    <w:rsid w:val="003A34D0"/>
    <w:rsid w:val="003A37B9"/>
    <w:rsid w:val="003A6BDB"/>
    <w:rsid w:val="003B097D"/>
    <w:rsid w:val="003B202D"/>
    <w:rsid w:val="003B4CB1"/>
    <w:rsid w:val="003B4E29"/>
    <w:rsid w:val="003B6C65"/>
    <w:rsid w:val="003B6F9B"/>
    <w:rsid w:val="003B7289"/>
    <w:rsid w:val="003B7626"/>
    <w:rsid w:val="003C080F"/>
    <w:rsid w:val="003C0B75"/>
    <w:rsid w:val="003C0C71"/>
    <w:rsid w:val="003C16D3"/>
    <w:rsid w:val="003C17A2"/>
    <w:rsid w:val="003C3707"/>
    <w:rsid w:val="003C3CDD"/>
    <w:rsid w:val="003C4B96"/>
    <w:rsid w:val="003C592A"/>
    <w:rsid w:val="003C669C"/>
    <w:rsid w:val="003D0024"/>
    <w:rsid w:val="003D155C"/>
    <w:rsid w:val="003D1F77"/>
    <w:rsid w:val="003D22C7"/>
    <w:rsid w:val="003D2B15"/>
    <w:rsid w:val="003D36E4"/>
    <w:rsid w:val="003D3B10"/>
    <w:rsid w:val="003D5B2D"/>
    <w:rsid w:val="003D65B0"/>
    <w:rsid w:val="003D6734"/>
    <w:rsid w:val="003D7350"/>
    <w:rsid w:val="003D7DB0"/>
    <w:rsid w:val="003E1DAB"/>
    <w:rsid w:val="003E2199"/>
    <w:rsid w:val="003E3F37"/>
    <w:rsid w:val="003E481D"/>
    <w:rsid w:val="003E5DD5"/>
    <w:rsid w:val="003E61D3"/>
    <w:rsid w:val="003E76C0"/>
    <w:rsid w:val="003E7F07"/>
    <w:rsid w:val="003F0FB4"/>
    <w:rsid w:val="003F1C85"/>
    <w:rsid w:val="003F1E3F"/>
    <w:rsid w:val="003F205E"/>
    <w:rsid w:val="003F24BD"/>
    <w:rsid w:val="003F283C"/>
    <w:rsid w:val="003F3454"/>
    <w:rsid w:val="003F3B08"/>
    <w:rsid w:val="003F3B62"/>
    <w:rsid w:val="003F3E9F"/>
    <w:rsid w:val="003F5508"/>
    <w:rsid w:val="003F5F92"/>
    <w:rsid w:val="004002EA"/>
    <w:rsid w:val="00400E6C"/>
    <w:rsid w:val="00402B30"/>
    <w:rsid w:val="00403326"/>
    <w:rsid w:val="00403CE0"/>
    <w:rsid w:val="00403DD8"/>
    <w:rsid w:val="004051C6"/>
    <w:rsid w:val="004067C2"/>
    <w:rsid w:val="00406D61"/>
    <w:rsid w:val="004107F7"/>
    <w:rsid w:val="00412A98"/>
    <w:rsid w:val="0041332D"/>
    <w:rsid w:val="00413B58"/>
    <w:rsid w:val="004168BA"/>
    <w:rsid w:val="00420837"/>
    <w:rsid w:val="004243EE"/>
    <w:rsid w:val="00424DFB"/>
    <w:rsid w:val="00426BA5"/>
    <w:rsid w:val="00430911"/>
    <w:rsid w:val="004315F8"/>
    <w:rsid w:val="004330BA"/>
    <w:rsid w:val="0043347F"/>
    <w:rsid w:val="004341FC"/>
    <w:rsid w:val="0043606A"/>
    <w:rsid w:val="00436196"/>
    <w:rsid w:val="004361F6"/>
    <w:rsid w:val="004374D3"/>
    <w:rsid w:val="004418F7"/>
    <w:rsid w:val="00441A84"/>
    <w:rsid w:val="0044304D"/>
    <w:rsid w:val="004433B4"/>
    <w:rsid w:val="00443982"/>
    <w:rsid w:val="004439EA"/>
    <w:rsid w:val="00444B84"/>
    <w:rsid w:val="00444B92"/>
    <w:rsid w:val="00446195"/>
    <w:rsid w:val="0044624C"/>
    <w:rsid w:val="004464AE"/>
    <w:rsid w:val="0044706D"/>
    <w:rsid w:val="004470E0"/>
    <w:rsid w:val="0045206B"/>
    <w:rsid w:val="004525CC"/>
    <w:rsid w:val="00453283"/>
    <w:rsid w:val="004537AA"/>
    <w:rsid w:val="00453A06"/>
    <w:rsid w:val="00453AA1"/>
    <w:rsid w:val="00454A4C"/>
    <w:rsid w:val="00455416"/>
    <w:rsid w:val="0045675A"/>
    <w:rsid w:val="00460DA7"/>
    <w:rsid w:val="004615D7"/>
    <w:rsid w:val="004623CE"/>
    <w:rsid w:val="004626D1"/>
    <w:rsid w:val="00463796"/>
    <w:rsid w:val="004640F9"/>
    <w:rsid w:val="00465365"/>
    <w:rsid w:val="00467A01"/>
    <w:rsid w:val="00472002"/>
    <w:rsid w:val="00472F05"/>
    <w:rsid w:val="00473553"/>
    <w:rsid w:val="00473BB1"/>
    <w:rsid w:val="004750F2"/>
    <w:rsid w:val="00476467"/>
    <w:rsid w:val="0047798C"/>
    <w:rsid w:val="0048165B"/>
    <w:rsid w:val="00482AD9"/>
    <w:rsid w:val="0048372B"/>
    <w:rsid w:val="00484224"/>
    <w:rsid w:val="00484C6B"/>
    <w:rsid w:val="00484D7E"/>
    <w:rsid w:val="00486176"/>
    <w:rsid w:val="00494D43"/>
    <w:rsid w:val="00495260"/>
    <w:rsid w:val="004A0C90"/>
    <w:rsid w:val="004A2FDF"/>
    <w:rsid w:val="004A3F26"/>
    <w:rsid w:val="004A4F2D"/>
    <w:rsid w:val="004A6A6E"/>
    <w:rsid w:val="004A71F5"/>
    <w:rsid w:val="004A7763"/>
    <w:rsid w:val="004B0B12"/>
    <w:rsid w:val="004B0C0C"/>
    <w:rsid w:val="004B134E"/>
    <w:rsid w:val="004B17F2"/>
    <w:rsid w:val="004B2993"/>
    <w:rsid w:val="004B3AE1"/>
    <w:rsid w:val="004C1F75"/>
    <w:rsid w:val="004C21BE"/>
    <w:rsid w:val="004D106D"/>
    <w:rsid w:val="004D1261"/>
    <w:rsid w:val="004D1BA9"/>
    <w:rsid w:val="004D1C1B"/>
    <w:rsid w:val="004D1DF3"/>
    <w:rsid w:val="004D221E"/>
    <w:rsid w:val="004D2324"/>
    <w:rsid w:val="004D2377"/>
    <w:rsid w:val="004D5ADA"/>
    <w:rsid w:val="004D6C67"/>
    <w:rsid w:val="004D7EE3"/>
    <w:rsid w:val="004E2A13"/>
    <w:rsid w:val="004E535F"/>
    <w:rsid w:val="004E5867"/>
    <w:rsid w:val="004E5D91"/>
    <w:rsid w:val="004E7118"/>
    <w:rsid w:val="004E757B"/>
    <w:rsid w:val="004F038E"/>
    <w:rsid w:val="004F0DA9"/>
    <w:rsid w:val="004F1AC7"/>
    <w:rsid w:val="004F2B0C"/>
    <w:rsid w:val="004F2BC2"/>
    <w:rsid w:val="004F331C"/>
    <w:rsid w:val="004F7683"/>
    <w:rsid w:val="004F7FEC"/>
    <w:rsid w:val="00500520"/>
    <w:rsid w:val="00500CA6"/>
    <w:rsid w:val="0050373D"/>
    <w:rsid w:val="00507566"/>
    <w:rsid w:val="005077DE"/>
    <w:rsid w:val="00510120"/>
    <w:rsid w:val="00510ACA"/>
    <w:rsid w:val="0051217F"/>
    <w:rsid w:val="005122AC"/>
    <w:rsid w:val="005124FF"/>
    <w:rsid w:val="00512A9F"/>
    <w:rsid w:val="00512EED"/>
    <w:rsid w:val="005159D7"/>
    <w:rsid w:val="005159F1"/>
    <w:rsid w:val="00515F3B"/>
    <w:rsid w:val="00517572"/>
    <w:rsid w:val="0052201A"/>
    <w:rsid w:val="00523974"/>
    <w:rsid w:val="00523A95"/>
    <w:rsid w:val="005254B7"/>
    <w:rsid w:val="00527ADE"/>
    <w:rsid w:val="00530A7D"/>
    <w:rsid w:val="00530B03"/>
    <w:rsid w:val="00530C27"/>
    <w:rsid w:val="00533377"/>
    <w:rsid w:val="00533DA4"/>
    <w:rsid w:val="00534AAB"/>
    <w:rsid w:val="005355F8"/>
    <w:rsid w:val="00535C34"/>
    <w:rsid w:val="00536D59"/>
    <w:rsid w:val="00543D19"/>
    <w:rsid w:val="0054562B"/>
    <w:rsid w:val="00545B23"/>
    <w:rsid w:val="00545C85"/>
    <w:rsid w:val="00551126"/>
    <w:rsid w:val="005513BE"/>
    <w:rsid w:val="005515CA"/>
    <w:rsid w:val="005527A3"/>
    <w:rsid w:val="00554547"/>
    <w:rsid w:val="005577FF"/>
    <w:rsid w:val="0056414E"/>
    <w:rsid w:val="0056423E"/>
    <w:rsid w:val="005649A0"/>
    <w:rsid w:val="00564E73"/>
    <w:rsid w:val="00565FD5"/>
    <w:rsid w:val="00566BEC"/>
    <w:rsid w:val="00566F85"/>
    <w:rsid w:val="00570D08"/>
    <w:rsid w:val="00572D03"/>
    <w:rsid w:val="00573752"/>
    <w:rsid w:val="005759F2"/>
    <w:rsid w:val="00576132"/>
    <w:rsid w:val="00576E76"/>
    <w:rsid w:val="005773A2"/>
    <w:rsid w:val="00577A0A"/>
    <w:rsid w:val="00577A47"/>
    <w:rsid w:val="00580476"/>
    <w:rsid w:val="00580AEC"/>
    <w:rsid w:val="00581DBF"/>
    <w:rsid w:val="00582D12"/>
    <w:rsid w:val="005854B9"/>
    <w:rsid w:val="005861F2"/>
    <w:rsid w:val="0058699A"/>
    <w:rsid w:val="0059174B"/>
    <w:rsid w:val="00591EB2"/>
    <w:rsid w:val="00592014"/>
    <w:rsid w:val="005946B6"/>
    <w:rsid w:val="00595D9C"/>
    <w:rsid w:val="00595DC0"/>
    <w:rsid w:val="00596D3E"/>
    <w:rsid w:val="00596F05"/>
    <w:rsid w:val="005A04E9"/>
    <w:rsid w:val="005A152B"/>
    <w:rsid w:val="005A19DB"/>
    <w:rsid w:val="005A1D3F"/>
    <w:rsid w:val="005A2DC1"/>
    <w:rsid w:val="005A358A"/>
    <w:rsid w:val="005A39EA"/>
    <w:rsid w:val="005A3B10"/>
    <w:rsid w:val="005A41A0"/>
    <w:rsid w:val="005A5783"/>
    <w:rsid w:val="005A725E"/>
    <w:rsid w:val="005A748E"/>
    <w:rsid w:val="005B2735"/>
    <w:rsid w:val="005B34C2"/>
    <w:rsid w:val="005B3833"/>
    <w:rsid w:val="005B3BEB"/>
    <w:rsid w:val="005B5012"/>
    <w:rsid w:val="005B503E"/>
    <w:rsid w:val="005B5DAD"/>
    <w:rsid w:val="005B5FC5"/>
    <w:rsid w:val="005B61A4"/>
    <w:rsid w:val="005C00CF"/>
    <w:rsid w:val="005C0CED"/>
    <w:rsid w:val="005C12A5"/>
    <w:rsid w:val="005C16C3"/>
    <w:rsid w:val="005C1C9C"/>
    <w:rsid w:val="005C2DA1"/>
    <w:rsid w:val="005C3D34"/>
    <w:rsid w:val="005C3D58"/>
    <w:rsid w:val="005C5A60"/>
    <w:rsid w:val="005C69D8"/>
    <w:rsid w:val="005C7975"/>
    <w:rsid w:val="005D2741"/>
    <w:rsid w:val="005D2B4C"/>
    <w:rsid w:val="005D3D38"/>
    <w:rsid w:val="005D6695"/>
    <w:rsid w:val="005D7843"/>
    <w:rsid w:val="005D7DBC"/>
    <w:rsid w:val="005D7FA9"/>
    <w:rsid w:val="005E0AFD"/>
    <w:rsid w:val="005E1309"/>
    <w:rsid w:val="005E14A0"/>
    <w:rsid w:val="005E2016"/>
    <w:rsid w:val="005E25FE"/>
    <w:rsid w:val="005E52A9"/>
    <w:rsid w:val="005E56B6"/>
    <w:rsid w:val="005E5949"/>
    <w:rsid w:val="005F124E"/>
    <w:rsid w:val="005F32DD"/>
    <w:rsid w:val="005F4EB2"/>
    <w:rsid w:val="005F6C69"/>
    <w:rsid w:val="005F72C3"/>
    <w:rsid w:val="005F7BA5"/>
    <w:rsid w:val="005F7BEA"/>
    <w:rsid w:val="005F7D2B"/>
    <w:rsid w:val="00602099"/>
    <w:rsid w:val="00606396"/>
    <w:rsid w:val="00610552"/>
    <w:rsid w:val="00611C69"/>
    <w:rsid w:val="006121D9"/>
    <w:rsid w:val="006130BC"/>
    <w:rsid w:val="006130F2"/>
    <w:rsid w:val="00613877"/>
    <w:rsid w:val="0061398E"/>
    <w:rsid w:val="00613CAA"/>
    <w:rsid w:val="00614203"/>
    <w:rsid w:val="006142CE"/>
    <w:rsid w:val="00614480"/>
    <w:rsid w:val="00616387"/>
    <w:rsid w:val="006169D7"/>
    <w:rsid w:val="00616D2B"/>
    <w:rsid w:val="00616E82"/>
    <w:rsid w:val="0062022C"/>
    <w:rsid w:val="006228DD"/>
    <w:rsid w:val="00623AF7"/>
    <w:rsid w:val="00624961"/>
    <w:rsid w:val="00625915"/>
    <w:rsid w:val="0062679D"/>
    <w:rsid w:val="00626A2E"/>
    <w:rsid w:val="00626EAF"/>
    <w:rsid w:val="006271A3"/>
    <w:rsid w:val="00627E7F"/>
    <w:rsid w:val="006303C0"/>
    <w:rsid w:val="00630A6B"/>
    <w:rsid w:val="00630DD9"/>
    <w:rsid w:val="0063372A"/>
    <w:rsid w:val="006364AE"/>
    <w:rsid w:val="00636F6C"/>
    <w:rsid w:val="00637DBA"/>
    <w:rsid w:val="00640686"/>
    <w:rsid w:val="006427EF"/>
    <w:rsid w:val="00643721"/>
    <w:rsid w:val="006444A2"/>
    <w:rsid w:val="00644880"/>
    <w:rsid w:val="006449CE"/>
    <w:rsid w:val="006454AB"/>
    <w:rsid w:val="00645A02"/>
    <w:rsid w:val="00647931"/>
    <w:rsid w:val="00647E0C"/>
    <w:rsid w:val="006501E8"/>
    <w:rsid w:val="00650F95"/>
    <w:rsid w:val="00651888"/>
    <w:rsid w:val="006531B2"/>
    <w:rsid w:val="0065372E"/>
    <w:rsid w:val="00654A21"/>
    <w:rsid w:val="006551EC"/>
    <w:rsid w:val="00657A6F"/>
    <w:rsid w:val="006601A7"/>
    <w:rsid w:val="00660438"/>
    <w:rsid w:val="0066141C"/>
    <w:rsid w:val="00661874"/>
    <w:rsid w:val="006619CE"/>
    <w:rsid w:val="00663247"/>
    <w:rsid w:val="00663E4F"/>
    <w:rsid w:val="00664001"/>
    <w:rsid w:val="006646D4"/>
    <w:rsid w:val="00666410"/>
    <w:rsid w:val="00666668"/>
    <w:rsid w:val="00667ED0"/>
    <w:rsid w:val="0067224C"/>
    <w:rsid w:val="00674E68"/>
    <w:rsid w:val="00675282"/>
    <w:rsid w:val="00676C01"/>
    <w:rsid w:val="006827A8"/>
    <w:rsid w:val="006845CF"/>
    <w:rsid w:val="00684877"/>
    <w:rsid w:val="00684DC5"/>
    <w:rsid w:val="00684F94"/>
    <w:rsid w:val="0068596A"/>
    <w:rsid w:val="00686F25"/>
    <w:rsid w:val="006915B9"/>
    <w:rsid w:val="0069213D"/>
    <w:rsid w:val="00692AFE"/>
    <w:rsid w:val="00693866"/>
    <w:rsid w:val="00693B61"/>
    <w:rsid w:val="006954EA"/>
    <w:rsid w:val="006973C9"/>
    <w:rsid w:val="00697DC9"/>
    <w:rsid w:val="006A004D"/>
    <w:rsid w:val="006A0511"/>
    <w:rsid w:val="006A08D1"/>
    <w:rsid w:val="006A1F8C"/>
    <w:rsid w:val="006A2A5E"/>
    <w:rsid w:val="006A4290"/>
    <w:rsid w:val="006A5E84"/>
    <w:rsid w:val="006A689C"/>
    <w:rsid w:val="006A6A75"/>
    <w:rsid w:val="006A7040"/>
    <w:rsid w:val="006B01E8"/>
    <w:rsid w:val="006B0E1A"/>
    <w:rsid w:val="006B3876"/>
    <w:rsid w:val="006B5265"/>
    <w:rsid w:val="006B7403"/>
    <w:rsid w:val="006B7BD4"/>
    <w:rsid w:val="006B7E26"/>
    <w:rsid w:val="006C0DC5"/>
    <w:rsid w:val="006C10E6"/>
    <w:rsid w:val="006C2703"/>
    <w:rsid w:val="006C276A"/>
    <w:rsid w:val="006C3686"/>
    <w:rsid w:val="006C4B5A"/>
    <w:rsid w:val="006C647A"/>
    <w:rsid w:val="006D09EA"/>
    <w:rsid w:val="006D0E91"/>
    <w:rsid w:val="006D1266"/>
    <w:rsid w:val="006D3016"/>
    <w:rsid w:val="006D5D73"/>
    <w:rsid w:val="006D6ABA"/>
    <w:rsid w:val="006D7EBF"/>
    <w:rsid w:val="006E1199"/>
    <w:rsid w:val="006E1C7F"/>
    <w:rsid w:val="006E28D9"/>
    <w:rsid w:val="006E2FB4"/>
    <w:rsid w:val="006E346D"/>
    <w:rsid w:val="006E3D9E"/>
    <w:rsid w:val="006E6C13"/>
    <w:rsid w:val="006F12A5"/>
    <w:rsid w:val="006F130A"/>
    <w:rsid w:val="006F2E22"/>
    <w:rsid w:val="006F3C1B"/>
    <w:rsid w:val="006F4E99"/>
    <w:rsid w:val="006F6097"/>
    <w:rsid w:val="006F6A41"/>
    <w:rsid w:val="006F7DC7"/>
    <w:rsid w:val="007016BE"/>
    <w:rsid w:val="0070189E"/>
    <w:rsid w:val="0070235C"/>
    <w:rsid w:val="007023E2"/>
    <w:rsid w:val="0070291C"/>
    <w:rsid w:val="007043E3"/>
    <w:rsid w:val="007062B2"/>
    <w:rsid w:val="00706BF6"/>
    <w:rsid w:val="00711F92"/>
    <w:rsid w:val="0071276F"/>
    <w:rsid w:val="00716184"/>
    <w:rsid w:val="00717C0D"/>
    <w:rsid w:val="00721355"/>
    <w:rsid w:val="0072157C"/>
    <w:rsid w:val="00722505"/>
    <w:rsid w:val="00724352"/>
    <w:rsid w:val="007245BF"/>
    <w:rsid w:val="007270AD"/>
    <w:rsid w:val="007276D5"/>
    <w:rsid w:val="00727A44"/>
    <w:rsid w:val="007310D0"/>
    <w:rsid w:val="00732DA7"/>
    <w:rsid w:val="00734619"/>
    <w:rsid w:val="00734B28"/>
    <w:rsid w:val="00734BE5"/>
    <w:rsid w:val="0073567B"/>
    <w:rsid w:val="00735E9A"/>
    <w:rsid w:val="00741236"/>
    <w:rsid w:val="00741BC7"/>
    <w:rsid w:val="0074227F"/>
    <w:rsid w:val="00743C5B"/>
    <w:rsid w:val="0074437D"/>
    <w:rsid w:val="007443BC"/>
    <w:rsid w:val="007449C9"/>
    <w:rsid w:val="007456A6"/>
    <w:rsid w:val="007458BF"/>
    <w:rsid w:val="007466E6"/>
    <w:rsid w:val="007468B6"/>
    <w:rsid w:val="0074719F"/>
    <w:rsid w:val="00751DB6"/>
    <w:rsid w:val="00754C93"/>
    <w:rsid w:val="0075642F"/>
    <w:rsid w:val="00756798"/>
    <w:rsid w:val="00757AC7"/>
    <w:rsid w:val="00757E16"/>
    <w:rsid w:val="00761180"/>
    <w:rsid w:val="00761725"/>
    <w:rsid w:val="00762036"/>
    <w:rsid w:val="00762241"/>
    <w:rsid w:val="0076395E"/>
    <w:rsid w:val="007657FF"/>
    <w:rsid w:val="00765ACA"/>
    <w:rsid w:val="00765DE1"/>
    <w:rsid w:val="00766BF8"/>
    <w:rsid w:val="007704A6"/>
    <w:rsid w:val="007711AC"/>
    <w:rsid w:val="0077209E"/>
    <w:rsid w:val="00773272"/>
    <w:rsid w:val="00773E52"/>
    <w:rsid w:val="00780BDA"/>
    <w:rsid w:val="00781662"/>
    <w:rsid w:val="00782489"/>
    <w:rsid w:val="0078436E"/>
    <w:rsid w:val="0078515D"/>
    <w:rsid w:val="0078515E"/>
    <w:rsid w:val="00785224"/>
    <w:rsid w:val="00785263"/>
    <w:rsid w:val="00790096"/>
    <w:rsid w:val="007905BD"/>
    <w:rsid w:val="0079146F"/>
    <w:rsid w:val="00791F38"/>
    <w:rsid w:val="00792142"/>
    <w:rsid w:val="00792816"/>
    <w:rsid w:val="00792B07"/>
    <w:rsid w:val="00793764"/>
    <w:rsid w:val="00793778"/>
    <w:rsid w:val="00794FB5"/>
    <w:rsid w:val="00795F20"/>
    <w:rsid w:val="0079624A"/>
    <w:rsid w:val="007969BF"/>
    <w:rsid w:val="0079782C"/>
    <w:rsid w:val="0079798D"/>
    <w:rsid w:val="00797BF7"/>
    <w:rsid w:val="007A033D"/>
    <w:rsid w:val="007A33A4"/>
    <w:rsid w:val="007A3DF0"/>
    <w:rsid w:val="007A7341"/>
    <w:rsid w:val="007A74E9"/>
    <w:rsid w:val="007B05A9"/>
    <w:rsid w:val="007B0878"/>
    <w:rsid w:val="007B25D3"/>
    <w:rsid w:val="007B2D66"/>
    <w:rsid w:val="007B31EB"/>
    <w:rsid w:val="007B4763"/>
    <w:rsid w:val="007B49E0"/>
    <w:rsid w:val="007B59B9"/>
    <w:rsid w:val="007B5E89"/>
    <w:rsid w:val="007B6743"/>
    <w:rsid w:val="007B69BF"/>
    <w:rsid w:val="007B6EB5"/>
    <w:rsid w:val="007B6FC6"/>
    <w:rsid w:val="007C02D9"/>
    <w:rsid w:val="007C0473"/>
    <w:rsid w:val="007C10F7"/>
    <w:rsid w:val="007C1AC1"/>
    <w:rsid w:val="007C2965"/>
    <w:rsid w:val="007C476B"/>
    <w:rsid w:val="007C4F53"/>
    <w:rsid w:val="007D067C"/>
    <w:rsid w:val="007D06CD"/>
    <w:rsid w:val="007D1DF2"/>
    <w:rsid w:val="007D536E"/>
    <w:rsid w:val="007D631A"/>
    <w:rsid w:val="007D7D17"/>
    <w:rsid w:val="007E009E"/>
    <w:rsid w:val="007E2466"/>
    <w:rsid w:val="007E2E05"/>
    <w:rsid w:val="007E2E84"/>
    <w:rsid w:val="007E59E0"/>
    <w:rsid w:val="007E5D67"/>
    <w:rsid w:val="007E6C34"/>
    <w:rsid w:val="007E6F24"/>
    <w:rsid w:val="007F0AD4"/>
    <w:rsid w:val="007F0E74"/>
    <w:rsid w:val="007F15B1"/>
    <w:rsid w:val="007F1CDB"/>
    <w:rsid w:val="007F209F"/>
    <w:rsid w:val="007F23A1"/>
    <w:rsid w:val="007F248F"/>
    <w:rsid w:val="007F401F"/>
    <w:rsid w:val="007F4BF5"/>
    <w:rsid w:val="007F5215"/>
    <w:rsid w:val="007F55B3"/>
    <w:rsid w:val="007F5D88"/>
    <w:rsid w:val="007F614F"/>
    <w:rsid w:val="007F67D0"/>
    <w:rsid w:val="007F7B8F"/>
    <w:rsid w:val="00800612"/>
    <w:rsid w:val="0080075F"/>
    <w:rsid w:val="0080093A"/>
    <w:rsid w:val="0080157B"/>
    <w:rsid w:val="008027C6"/>
    <w:rsid w:val="00802E01"/>
    <w:rsid w:val="00803733"/>
    <w:rsid w:val="00804C44"/>
    <w:rsid w:val="008064A8"/>
    <w:rsid w:val="00806EEF"/>
    <w:rsid w:val="00807032"/>
    <w:rsid w:val="008070E9"/>
    <w:rsid w:val="00807FDF"/>
    <w:rsid w:val="00810603"/>
    <w:rsid w:val="0081261F"/>
    <w:rsid w:val="0081363A"/>
    <w:rsid w:val="00814655"/>
    <w:rsid w:val="008146A8"/>
    <w:rsid w:val="00815C8D"/>
    <w:rsid w:val="00817B3C"/>
    <w:rsid w:val="00820378"/>
    <w:rsid w:val="00822ADF"/>
    <w:rsid w:val="00822DE7"/>
    <w:rsid w:val="00823339"/>
    <w:rsid w:val="00826EB9"/>
    <w:rsid w:val="0083215A"/>
    <w:rsid w:val="00833557"/>
    <w:rsid w:val="00834B86"/>
    <w:rsid w:val="00835329"/>
    <w:rsid w:val="008358A9"/>
    <w:rsid w:val="00836066"/>
    <w:rsid w:val="008365FC"/>
    <w:rsid w:val="00836FE2"/>
    <w:rsid w:val="008375CB"/>
    <w:rsid w:val="008408DC"/>
    <w:rsid w:val="0084099A"/>
    <w:rsid w:val="008426FE"/>
    <w:rsid w:val="00843AFB"/>
    <w:rsid w:val="00845DAA"/>
    <w:rsid w:val="00846A5A"/>
    <w:rsid w:val="00847787"/>
    <w:rsid w:val="00847C4A"/>
    <w:rsid w:val="008526B2"/>
    <w:rsid w:val="00854276"/>
    <w:rsid w:val="008543E4"/>
    <w:rsid w:val="0085536C"/>
    <w:rsid w:val="00860641"/>
    <w:rsid w:val="00861123"/>
    <w:rsid w:val="00861B49"/>
    <w:rsid w:val="0086201F"/>
    <w:rsid w:val="0086542F"/>
    <w:rsid w:val="008662A7"/>
    <w:rsid w:val="008674AB"/>
    <w:rsid w:val="008675B8"/>
    <w:rsid w:val="008724BD"/>
    <w:rsid w:val="008724FD"/>
    <w:rsid w:val="00872E99"/>
    <w:rsid w:val="00874BA6"/>
    <w:rsid w:val="008759F7"/>
    <w:rsid w:val="00877117"/>
    <w:rsid w:val="008776F6"/>
    <w:rsid w:val="0088039A"/>
    <w:rsid w:val="00880A83"/>
    <w:rsid w:val="00881DCA"/>
    <w:rsid w:val="00882795"/>
    <w:rsid w:val="00882F11"/>
    <w:rsid w:val="008839B8"/>
    <w:rsid w:val="008839FB"/>
    <w:rsid w:val="00884103"/>
    <w:rsid w:val="00884727"/>
    <w:rsid w:val="008849BC"/>
    <w:rsid w:val="008849BF"/>
    <w:rsid w:val="00886F01"/>
    <w:rsid w:val="008870BE"/>
    <w:rsid w:val="00887F68"/>
    <w:rsid w:val="00890539"/>
    <w:rsid w:val="0089093F"/>
    <w:rsid w:val="00890A4D"/>
    <w:rsid w:val="00890C04"/>
    <w:rsid w:val="008931A0"/>
    <w:rsid w:val="008933E3"/>
    <w:rsid w:val="00893A27"/>
    <w:rsid w:val="0089560F"/>
    <w:rsid w:val="00895BAF"/>
    <w:rsid w:val="00896280"/>
    <w:rsid w:val="00896648"/>
    <w:rsid w:val="00896749"/>
    <w:rsid w:val="00896B68"/>
    <w:rsid w:val="00897284"/>
    <w:rsid w:val="00897EC5"/>
    <w:rsid w:val="008A0CE3"/>
    <w:rsid w:val="008A2AF1"/>
    <w:rsid w:val="008A403B"/>
    <w:rsid w:val="008A40B5"/>
    <w:rsid w:val="008A634B"/>
    <w:rsid w:val="008A6B84"/>
    <w:rsid w:val="008B0361"/>
    <w:rsid w:val="008B07E9"/>
    <w:rsid w:val="008B2D0F"/>
    <w:rsid w:val="008B3E83"/>
    <w:rsid w:val="008B431B"/>
    <w:rsid w:val="008B4541"/>
    <w:rsid w:val="008B7108"/>
    <w:rsid w:val="008C0143"/>
    <w:rsid w:val="008C12AE"/>
    <w:rsid w:val="008C13C1"/>
    <w:rsid w:val="008C174B"/>
    <w:rsid w:val="008C2C05"/>
    <w:rsid w:val="008C4D11"/>
    <w:rsid w:val="008C61EF"/>
    <w:rsid w:val="008C7E55"/>
    <w:rsid w:val="008D18DA"/>
    <w:rsid w:val="008D33AC"/>
    <w:rsid w:val="008D3F5D"/>
    <w:rsid w:val="008D44F8"/>
    <w:rsid w:val="008D6775"/>
    <w:rsid w:val="008D6BC4"/>
    <w:rsid w:val="008D7193"/>
    <w:rsid w:val="008D7BAF"/>
    <w:rsid w:val="008E0542"/>
    <w:rsid w:val="008E1072"/>
    <w:rsid w:val="008E1487"/>
    <w:rsid w:val="008E26D2"/>
    <w:rsid w:val="008E591A"/>
    <w:rsid w:val="008E598C"/>
    <w:rsid w:val="008E61D3"/>
    <w:rsid w:val="008E73F3"/>
    <w:rsid w:val="008E7D54"/>
    <w:rsid w:val="008F0102"/>
    <w:rsid w:val="008F015C"/>
    <w:rsid w:val="008F0CC9"/>
    <w:rsid w:val="008F1509"/>
    <w:rsid w:val="008F20B0"/>
    <w:rsid w:val="008F267F"/>
    <w:rsid w:val="008F33DA"/>
    <w:rsid w:val="008F357F"/>
    <w:rsid w:val="008F4567"/>
    <w:rsid w:val="008F5690"/>
    <w:rsid w:val="008F592B"/>
    <w:rsid w:val="008F74EA"/>
    <w:rsid w:val="0090338E"/>
    <w:rsid w:val="00904606"/>
    <w:rsid w:val="00905B63"/>
    <w:rsid w:val="009062C5"/>
    <w:rsid w:val="00906D1D"/>
    <w:rsid w:val="00911692"/>
    <w:rsid w:val="00915486"/>
    <w:rsid w:val="009154E3"/>
    <w:rsid w:val="0092051F"/>
    <w:rsid w:val="00920847"/>
    <w:rsid w:val="00920E1D"/>
    <w:rsid w:val="00922602"/>
    <w:rsid w:val="0092319A"/>
    <w:rsid w:val="00924A91"/>
    <w:rsid w:val="0092551D"/>
    <w:rsid w:val="00926944"/>
    <w:rsid w:val="00926E87"/>
    <w:rsid w:val="00930CAD"/>
    <w:rsid w:val="00930D60"/>
    <w:rsid w:val="0093123F"/>
    <w:rsid w:val="009317D0"/>
    <w:rsid w:val="00931EDA"/>
    <w:rsid w:val="0093488F"/>
    <w:rsid w:val="00934EEC"/>
    <w:rsid w:val="00935DA8"/>
    <w:rsid w:val="0093625A"/>
    <w:rsid w:val="0093690E"/>
    <w:rsid w:val="009373D2"/>
    <w:rsid w:val="009408DF"/>
    <w:rsid w:val="009422C1"/>
    <w:rsid w:val="00944998"/>
    <w:rsid w:val="00945504"/>
    <w:rsid w:val="00946308"/>
    <w:rsid w:val="00950CD9"/>
    <w:rsid w:val="00956CAA"/>
    <w:rsid w:val="00957690"/>
    <w:rsid w:val="009604D5"/>
    <w:rsid w:val="00962B38"/>
    <w:rsid w:val="00963A27"/>
    <w:rsid w:val="00964849"/>
    <w:rsid w:val="00965261"/>
    <w:rsid w:val="0096648A"/>
    <w:rsid w:val="00966BDA"/>
    <w:rsid w:val="00970190"/>
    <w:rsid w:val="00971297"/>
    <w:rsid w:val="00972F4A"/>
    <w:rsid w:val="009751C5"/>
    <w:rsid w:val="00975C2C"/>
    <w:rsid w:val="00980885"/>
    <w:rsid w:val="00980C32"/>
    <w:rsid w:val="00985B2B"/>
    <w:rsid w:val="00985DFA"/>
    <w:rsid w:val="009865A9"/>
    <w:rsid w:val="00992461"/>
    <w:rsid w:val="0099326D"/>
    <w:rsid w:val="00994BA7"/>
    <w:rsid w:val="00997582"/>
    <w:rsid w:val="009976D8"/>
    <w:rsid w:val="009A0E28"/>
    <w:rsid w:val="009A1750"/>
    <w:rsid w:val="009A2DF2"/>
    <w:rsid w:val="009A3A5C"/>
    <w:rsid w:val="009A5BD8"/>
    <w:rsid w:val="009A6567"/>
    <w:rsid w:val="009A6764"/>
    <w:rsid w:val="009A6C4C"/>
    <w:rsid w:val="009B03E8"/>
    <w:rsid w:val="009B45A8"/>
    <w:rsid w:val="009B45F3"/>
    <w:rsid w:val="009B488A"/>
    <w:rsid w:val="009B5419"/>
    <w:rsid w:val="009B57FD"/>
    <w:rsid w:val="009B5BE0"/>
    <w:rsid w:val="009B6A0E"/>
    <w:rsid w:val="009B6F20"/>
    <w:rsid w:val="009B7138"/>
    <w:rsid w:val="009C0D6C"/>
    <w:rsid w:val="009C1347"/>
    <w:rsid w:val="009C4D3C"/>
    <w:rsid w:val="009C5963"/>
    <w:rsid w:val="009C6248"/>
    <w:rsid w:val="009C631E"/>
    <w:rsid w:val="009C6DF9"/>
    <w:rsid w:val="009D016C"/>
    <w:rsid w:val="009D090E"/>
    <w:rsid w:val="009D0C24"/>
    <w:rsid w:val="009D194A"/>
    <w:rsid w:val="009D1FC9"/>
    <w:rsid w:val="009D2884"/>
    <w:rsid w:val="009D4130"/>
    <w:rsid w:val="009D4E70"/>
    <w:rsid w:val="009D69AE"/>
    <w:rsid w:val="009D7E39"/>
    <w:rsid w:val="009E16CA"/>
    <w:rsid w:val="009E2B0D"/>
    <w:rsid w:val="009E3130"/>
    <w:rsid w:val="009E3208"/>
    <w:rsid w:val="009E3B6F"/>
    <w:rsid w:val="009E41FF"/>
    <w:rsid w:val="009E4605"/>
    <w:rsid w:val="009E465E"/>
    <w:rsid w:val="009E61CD"/>
    <w:rsid w:val="009E659E"/>
    <w:rsid w:val="009E6660"/>
    <w:rsid w:val="009E7A01"/>
    <w:rsid w:val="009F09F3"/>
    <w:rsid w:val="009F0CA1"/>
    <w:rsid w:val="009F17BF"/>
    <w:rsid w:val="009F2775"/>
    <w:rsid w:val="009F32CF"/>
    <w:rsid w:val="009F3435"/>
    <w:rsid w:val="009F3BD4"/>
    <w:rsid w:val="009F5494"/>
    <w:rsid w:val="009F5724"/>
    <w:rsid w:val="009F5A4B"/>
    <w:rsid w:val="009F5F56"/>
    <w:rsid w:val="009F6CB7"/>
    <w:rsid w:val="009F6ED8"/>
    <w:rsid w:val="009F7E35"/>
    <w:rsid w:val="00A0086A"/>
    <w:rsid w:val="00A01591"/>
    <w:rsid w:val="00A019B8"/>
    <w:rsid w:val="00A04CDB"/>
    <w:rsid w:val="00A051D9"/>
    <w:rsid w:val="00A0680E"/>
    <w:rsid w:val="00A112E9"/>
    <w:rsid w:val="00A11EEB"/>
    <w:rsid w:val="00A12F1C"/>
    <w:rsid w:val="00A13D68"/>
    <w:rsid w:val="00A13F92"/>
    <w:rsid w:val="00A14DCC"/>
    <w:rsid w:val="00A15A0A"/>
    <w:rsid w:val="00A16EAF"/>
    <w:rsid w:val="00A20B00"/>
    <w:rsid w:val="00A21187"/>
    <w:rsid w:val="00A23186"/>
    <w:rsid w:val="00A2337B"/>
    <w:rsid w:val="00A256A0"/>
    <w:rsid w:val="00A25A2B"/>
    <w:rsid w:val="00A25CA7"/>
    <w:rsid w:val="00A25D30"/>
    <w:rsid w:val="00A25E4C"/>
    <w:rsid w:val="00A25FBE"/>
    <w:rsid w:val="00A26111"/>
    <w:rsid w:val="00A27B96"/>
    <w:rsid w:val="00A30720"/>
    <w:rsid w:val="00A32E12"/>
    <w:rsid w:val="00A34D91"/>
    <w:rsid w:val="00A35BEE"/>
    <w:rsid w:val="00A3702A"/>
    <w:rsid w:val="00A37351"/>
    <w:rsid w:val="00A407A3"/>
    <w:rsid w:val="00A408DA"/>
    <w:rsid w:val="00A40E2F"/>
    <w:rsid w:val="00A40EDD"/>
    <w:rsid w:val="00A41440"/>
    <w:rsid w:val="00A418A0"/>
    <w:rsid w:val="00A42149"/>
    <w:rsid w:val="00A43722"/>
    <w:rsid w:val="00A44311"/>
    <w:rsid w:val="00A44B1D"/>
    <w:rsid w:val="00A468D9"/>
    <w:rsid w:val="00A50D10"/>
    <w:rsid w:val="00A52C85"/>
    <w:rsid w:val="00A53D7A"/>
    <w:rsid w:val="00A54CD5"/>
    <w:rsid w:val="00A566E6"/>
    <w:rsid w:val="00A576AA"/>
    <w:rsid w:val="00A6272D"/>
    <w:rsid w:val="00A62770"/>
    <w:rsid w:val="00A637D7"/>
    <w:rsid w:val="00A64D47"/>
    <w:rsid w:val="00A661FF"/>
    <w:rsid w:val="00A66582"/>
    <w:rsid w:val="00A724AD"/>
    <w:rsid w:val="00A73C68"/>
    <w:rsid w:val="00A73D6B"/>
    <w:rsid w:val="00A74529"/>
    <w:rsid w:val="00A74E8C"/>
    <w:rsid w:val="00A755DC"/>
    <w:rsid w:val="00A760D4"/>
    <w:rsid w:val="00A806DE"/>
    <w:rsid w:val="00A80C4A"/>
    <w:rsid w:val="00A81EB2"/>
    <w:rsid w:val="00A8355C"/>
    <w:rsid w:val="00A84273"/>
    <w:rsid w:val="00A85589"/>
    <w:rsid w:val="00A85F90"/>
    <w:rsid w:val="00A86320"/>
    <w:rsid w:val="00A92045"/>
    <w:rsid w:val="00A942A9"/>
    <w:rsid w:val="00A94B26"/>
    <w:rsid w:val="00A95E83"/>
    <w:rsid w:val="00A95FD2"/>
    <w:rsid w:val="00A968DB"/>
    <w:rsid w:val="00AA0402"/>
    <w:rsid w:val="00AA11E5"/>
    <w:rsid w:val="00AA2431"/>
    <w:rsid w:val="00AA267A"/>
    <w:rsid w:val="00AA3490"/>
    <w:rsid w:val="00AA55E8"/>
    <w:rsid w:val="00AA5A14"/>
    <w:rsid w:val="00AA5C06"/>
    <w:rsid w:val="00AA7093"/>
    <w:rsid w:val="00AA7287"/>
    <w:rsid w:val="00AA76F9"/>
    <w:rsid w:val="00AA7CE4"/>
    <w:rsid w:val="00AB000D"/>
    <w:rsid w:val="00AB09FA"/>
    <w:rsid w:val="00AB208A"/>
    <w:rsid w:val="00AB2C9C"/>
    <w:rsid w:val="00AB32D4"/>
    <w:rsid w:val="00AB418F"/>
    <w:rsid w:val="00AB59B0"/>
    <w:rsid w:val="00AB64A4"/>
    <w:rsid w:val="00AB78D6"/>
    <w:rsid w:val="00AC081A"/>
    <w:rsid w:val="00AC0A0D"/>
    <w:rsid w:val="00AC0EA0"/>
    <w:rsid w:val="00AC2B3D"/>
    <w:rsid w:val="00AC4C70"/>
    <w:rsid w:val="00AC52D7"/>
    <w:rsid w:val="00AC5AD2"/>
    <w:rsid w:val="00AC64D6"/>
    <w:rsid w:val="00AC6C30"/>
    <w:rsid w:val="00AD04C3"/>
    <w:rsid w:val="00AD1407"/>
    <w:rsid w:val="00AD15D5"/>
    <w:rsid w:val="00AD1632"/>
    <w:rsid w:val="00AD5406"/>
    <w:rsid w:val="00AD76C9"/>
    <w:rsid w:val="00AE0EF6"/>
    <w:rsid w:val="00AE158E"/>
    <w:rsid w:val="00AE18F3"/>
    <w:rsid w:val="00AE25E8"/>
    <w:rsid w:val="00AE36EA"/>
    <w:rsid w:val="00AE5192"/>
    <w:rsid w:val="00AE52FF"/>
    <w:rsid w:val="00AF0283"/>
    <w:rsid w:val="00AF0EB1"/>
    <w:rsid w:val="00AF124F"/>
    <w:rsid w:val="00AF2180"/>
    <w:rsid w:val="00AF4E49"/>
    <w:rsid w:val="00AF6DF7"/>
    <w:rsid w:val="00B00D3D"/>
    <w:rsid w:val="00B013FD"/>
    <w:rsid w:val="00B016C1"/>
    <w:rsid w:val="00B02833"/>
    <w:rsid w:val="00B02BF6"/>
    <w:rsid w:val="00B02C1D"/>
    <w:rsid w:val="00B05032"/>
    <w:rsid w:val="00B05F10"/>
    <w:rsid w:val="00B06F10"/>
    <w:rsid w:val="00B07564"/>
    <w:rsid w:val="00B100D9"/>
    <w:rsid w:val="00B11057"/>
    <w:rsid w:val="00B116BA"/>
    <w:rsid w:val="00B1369D"/>
    <w:rsid w:val="00B1401B"/>
    <w:rsid w:val="00B151FE"/>
    <w:rsid w:val="00B15D77"/>
    <w:rsid w:val="00B163F2"/>
    <w:rsid w:val="00B200FF"/>
    <w:rsid w:val="00B202C9"/>
    <w:rsid w:val="00B205E1"/>
    <w:rsid w:val="00B21A29"/>
    <w:rsid w:val="00B21F91"/>
    <w:rsid w:val="00B22C13"/>
    <w:rsid w:val="00B2309D"/>
    <w:rsid w:val="00B239DB"/>
    <w:rsid w:val="00B24739"/>
    <w:rsid w:val="00B24D83"/>
    <w:rsid w:val="00B25150"/>
    <w:rsid w:val="00B2544A"/>
    <w:rsid w:val="00B27DF6"/>
    <w:rsid w:val="00B312AF"/>
    <w:rsid w:val="00B3399E"/>
    <w:rsid w:val="00B34018"/>
    <w:rsid w:val="00B3430F"/>
    <w:rsid w:val="00B35F19"/>
    <w:rsid w:val="00B35FEE"/>
    <w:rsid w:val="00B405B0"/>
    <w:rsid w:val="00B40F3C"/>
    <w:rsid w:val="00B42697"/>
    <w:rsid w:val="00B442DD"/>
    <w:rsid w:val="00B4458A"/>
    <w:rsid w:val="00B46125"/>
    <w:rsid w:val="00B463C6"/>
    <w:rsid w:val="00B466A9"/>
    <w:rsid w:val="00B51A66"/>
    <w:rsid w:val="00B51E17"/>
    <w:rsid w:val="00B563B0"/>
    <w:rsid w:val="00B571C6"/>
    <w:rsid w:val="00B57290"/>
    <w:rsid w:val="00B6386F"/>
    <w:rsid w:val="00B63FD2"/>
    <w:rsid w:val="00B65840"/>
    <w:rsid w:val="00B65AE3"/>
    <w:rsid w:val="00B666B9"/>
    <w:rsid w:val="00B67D98"/>
    <w:rsid w:val="00B7219D"/>
    <w:rsid w:val="00B73A54"/>
    <w:rsid w:val="00B74E19"/>
    <w:rsid w:val="00B75246"/>
    <w:rsid w:val="00B75305"/>
    <w:rsid w:val="00B7607A"/>
    <w:rsid w:val="00B838A5"/>
    <w:rsid w:val="00B8587E"/>
    <w:rsid w:val="00B87A68"/>
    <w:rsid w:val="00B91067"/>
    <w:rsid w:val="00B92260"/>
    <w:rsid w:val="00B92445"/>
    <w:rsid w:val="00B92CE5"/>
    <w:rsid w:val="00B94DC0"/>
    <w:rsid w:val="00B96B8F"/>
    <w:rsid w:val="00B96DAD"/>
    <w:rsid w:val="00BA0725"/>
    <w:rsid w:val="00BA16A3"/>
    <w:rsid w:val="00BA29B4"/>
    <w:rsid w:val="00BA46BB"/>
    <w:rsid w:val="00BA4AB5"/>
    <w:rsid w:val="00BA4BF7"/>
    <w:rsid w:val="00BA4D8B"/>
    <w:rsid w:val="00BB0271"/>
    <w:rsid w:val="00BB2FC5"/>
    <w:rsid w:val="00BB3B98"/>
    <w:rsid w:val="00BB3FA9"/>
    <w:rsid w:val="00BB4AC2"/>
    <w:rsid w:val="00BB6338"/>
    <w:rsid w:val="00BC014F"/>
    <w:rsid w:val="00BC249A"/>
    <w:rsid w:val="00BC2CD2"/>
    <w:rsid w:val="00BC4236"/>
    <w:rsid w:val="00BC42CB"/>
    <w:rsid w:val="00BC4C07"/>
    <w:rsid w:val="00BC4FED"/>
    <w:rsid w:val="00BC5CCA"/>
    <w:rsid w:val="00BC7D55"/>
    <w:rsid w:val="00BD1DE9"/>
    <w:rsid w:val="00BD369D"/>
    <w:rsid w:val="00BD6F39"/>
    <w:rsid w:val="00BE6B43"/>
    <w:rsid w:val="00BE6E0B"/>
    <w:rsid w:val="00BF0EB7"/>
    <w:rsid w:val="00BF4134"/>
    <w:rsid w:val="00BF595B"/>
    <w:rsid w:val="00BF5D3C"/>
    <w:rsid w:val="00BF605F"/>
    <w:rsid w:val="00BF6E67"/>
    <w:rsid w:val="00BF6FA0"/>
    <w:rsid w:val="00BF7D27"/>
    <w:rsid w:val="00C015FA"/>
    <w:rsid w:val="00C02F6E"/>
    <w:rsid w:val="00C051F8"/>
    <w:rsid w:val="00C10F8C"/>
    <w:rsid w:val="00C1102C"/>
    <w:rsid w:val="00C133C7"/>
    <w:rsid w:val="00C136B3"/>
    <w:rsid w:val="00C13AF5"/>
    <w:rsid w:val="00C13FA8"/>
    <w:rsid w:val="00C14ADF"/>
    <w:rsid w:val="00C20736"/>
    <w:rsid w:val="00C20B62"/>
    <w:rsid w:val="00C20C06"/>
    <w:rsid w:val="00C21295"/>
    <w:rsid w:val="00C213E7"/>
    <w:rsid w:val="00C22F30"/>
    <w:rsid w:val="00C22FD3"/>
    <w:rsid w:val="00C2341C"/>
    <w:rsid w:val="00C23719"/>
    <w:rsid w:val="00C2609E"/>
    <w:rsid w:val="00C272D6"/>
    <w:rsid w:val="00C276DF"/>
    <w:rsid w:val="00C277F5"/>
    <w:rsid w:val="00C31D80"/>
    <w:rsid w:val="00C31EA0"/>
    <w:rsid w:val="00C327F4"/>
    <w:rsid w:val="00C32A97"/>
    <w:rsid w:val="00C334D6"/>
    <w:rsid w:val="00C349B6"/>
    <w:rsid w:val="00C363ED"/>
    <w:rsid w:val="00C3677C"/>
    <w:rsid w:val="00C37BAF"/>
    <w:rsid w:val="00C403D8"/>
    <w:rsid w:val="00C412F9"/>
    <w:rsid w:val="00C41342"/>
    <w:rsid w:val="00C413EB"/>
    <w:rsid w:val="00C4269D"/>
    <w:rsid w:val="00C47CEE"/>
    <w:rsid w:val="00C52296"/>
    <w:rsid w:val="00C5355E"/>
    <w:rsid w:val="00C5369D"/>
    <w:rsid w:val="00C5395A"/>
    <w:rsid w:val="00C53D55"/>
    <w:rsid w:val="00C55E29"/>
    <w:rsid w:val="00C57B68"/>
    <w:rsid w:val="00C57D2F"/>
    <w:rsid w:val="00C601C7"/>
    <w:rsid w:val="00C61C53"/>
    <w:rsid w:val="00C622EA"/>
    <w:rsid w:val="00C64281"/>
    <w:rsid w:val="00C64A57"/>
    <w:rsid w:val="00C677E6"/>
    <w:rsid w:val="00C70008"/>
    <w:rsid w:val="00C71014"/>
    <w:rsid w:val="00C71D9F"/>
    <w:rsid w:val="00C71E7A"/>
    <w:rsid w:val="00C71FAA"/>
    <w:rsid w:val="00C721FD"/>
    <w:rsid w:val="00C73909"/>
    <w:rsid w:val="00C760B8"/>
    <w:rsid w:val="00C765B4"/>
    <w:rsid w:val="00C84C70"/>
    <w:rsid w:val="00C85A3C"/>
    <w:rsid w:val="00C86EB4"/>
    <w:rsid w:val="00C91D82"/>
    <w:rsid w:val="00C93418"/>
    <w:rsid w:val="00C9358F"/>
    <w:rsid w:val="00C9468B"/>
    <w:rsid w:val="00C951B6"/>
    <w:rsid w:val="00C96B85"/>
    <w:rsid w:val="00C97524"/>
    <w:rsid w:val="00CA172C"/>
    <w:rsid w:val="00CA333B"/>
    <w:rsid w:val="00CA3A04"/>
    <w:rsid w:val="00CA3A13"/>
    <w:rsid w:val="00CA3C6E"/>
    <w:rsid w:val="00CA4B08"/>
    <w:rsid w:val="00CA51DC"/>
    <w:rsid w:val="00CA5304"/>
    <w:rsid w:val="00CA699C"/>
    <w:rsid w:val="00CA7120"/>
    <w:rsid w:val="00CA7262"/>
    <w:rsid w:val="00CB2176"/>
    <w:rsid w:val="00CB239A"/>
    <w:rsid w:val="00CB353A"/>
    <w:rsid w:val="00CB5F7B"/>
    <w:rsid w:val="00CB6321"/>
    <w:rsid w:val="00CB7BCF"/>
    <w:rsid w:val="00CB7DB8"/>
    <w:rsid w:val="00CC12FE"/>
    <w:rsid w:val="00CC2250"/>
    <w:rsid w:val="00CC29BD"/>
    <w:rsid w:val="00CC32CD"/>
    <w:rsid w:val="00CC3CAB"/>
    <w:rsid w:val="00CC4334"/>
    <w:rsid w:val="00CC48B5"/>
    <w:rsid w:val="00CC51DE"/>
    <w:rsid w:val="00CD3B16"/>
    <w:rsid w:val="00CD644E"/>
    <w:rsid w:val="00CD6DC0"/>
    <w:rsid w:val="00CE20AD"/>
    <w:rsid w:val="00CE2AB2"/>
    <w:rsid w:val="00CE41B6"/>
    <w:rsid w:val="00CE586B"/>
    <w:rsid w:val="00CE5F4A"/>
    <w:rsid w:val="00CE64DA"/>
    <w:rsid w:val="00CE7A26"/>
    <w:rsid w:val="00CF24C5"/>
    <w:rsid w:val="00CF24CD"/>
    <w:rsid w:val="00CF2BA9"/>
    <w:rsid w:val="00CF2CE5"/>
    <w:rsid w:val="00CF5FD6"/>
    <w:rsid w:val="00CF7769"/>
    <w:rsid w:val="00D01A05"/>
    <w:rsid w:val="00D01C07"/>
    <w:rsid w:val="00D02265"/>
    <w:rsid w:val="00D0410A"/>
    <w:rsid w:val="00D0480F"/>
    <w:rsid w:val="00D053A7"/>
    <w:rsid w:val="00D05930"/>
    <w:rsid w:val="00D063A9"/>
    <w:rsid w:val="00D0774B"/>
    <w:rsid w:val="00D0780C"/>
    <w:rsid w:val="00D07DEA"/>
    <w:rsid w:val="00D14FE4"/>
    <w:rsid w:val="00D151BA"/>
    <w:rsid w:val="00D15F58"/>
    <w:rsid w:val="00D179B3"/>
    <w:rsid w:val="00D208B8"/>
    <w:rsid w:val="00D20DC7"/>
    <w:rsid w:val="00D2132D"/>
    <w:rsid w:val="00D21FB5"/>
    <w:rsid w:val="00D2233D"/>
    <w:rsid w:val="00D2308D"/>
    <w:rsid w:val="00D23323"/>
    <w:rsid w:val="00D25E04"/>
    <w:rsid w:val="00D25FCB"/>
    <w:rsid w:val="00D26FE2"/>
    <w:rsid w:val="00D27092"/>
    <w:rsid w:val="00D34542"/>
    <w:rsid w:val="00D35E98"/>
    <w:rsid w:val="00D35ED6"/>
    <w:rsid w:val="00D36C32"/>
    <w:rsid w:val="00D37000"/>
    <w:rsid w:val="00D41C83"/>
    <w:rsid w:val="00D41CC3"/>
    <w:rsid w:val="00D43FD1"/>
    <w:rsid w:val="00D442B3"/>
    <w:rsid w:val="00D44515"/>
    <w:rsid w:val="00D4534C"/>
    <w:rsid w:val="00D45575"/>
    <w:rsid w:val="00D457F3"/>
    <w:rsid w:val="00D45CFF"/>
    <w:rsid w:val="00D46D78"/>
    <w:rsid w:val="00D46FFB"/>
    <w:rsid w:val="00D50085"/>
    <w:rsid w:val="00D501C0"/>
    <w:rsid w:val="00D5109E"/>
    <w:rsid w:val="00D51508"/>
    <w:rsid w:val="00D51814"/>
    <w:rsid w:val="00D51D9E"/>
    <w:rsid w:val="00D56EF1"/>
    <w:rsid w:val="00D57F9F"/>
    <w:rsid w:val="00D603A9"/>
    <w:rsid w:val="00D62E85"/>
    <w:rsid w:val="00D64AD9"/>
    <w:rsid w:val="00D64E44"/>
    <w:rsid w:val="00D65DF1"/>
    <w:rsid w:val="00D67746"/>
    <w:rsid w:val="00D71C6D"/>
    <w:rsid w:val="00D72AF0"/>
    <w:rsid w:val="00D72B61"/>
    <w:rsid w:val="00D73858"/>
    <w:rsid w:val="00D742D2"/>
    <w:rsid w:val="00D746B5"/>
    <w:rsid w:val="00D764D9"/>
    <w:rsid w:val="00D76EC7"/>
    <w:rsid w:val="00D77418"/>
    <w:rsid w:val="00D810FA"/>
    <w:rsid w:val="00D82BA7"/>
    <w:rsid w:val="00D83233"/>
    <w:rsid w:val="00D85851"/>
    <w:rsid w:val="00D87EA5"/>
    <w:rsid w:val="00D91079"/>
    <w:rsid w:val="00D9208C"/>
    <w:rsid w:val="00D92254"/>
    <w:rsid w:val="00D9263C"/>
    <w:rsid w:val="00D939A0"/>
    <w:rsid w:val="00D94EDF"/>
    <w:rsid w:val="00D95B31"/>
    <w:rsid w:val="00D960CE"/>
    <w:rsid w:val="00D975CC"/>
    <w:rsid w:val="00D979D1"/>
    <w:rsid w:val="00DA1095"/>
    <w:rsid w:val="00DA13ED"/>
    <w:rsid w:val="00DA2AF1"/>
    <w:rsid w:val="00DA478C"/>
    <w:rsid w:val="00DA49C8"/>
    <w:rsid w:val="00DA53BC"/>
    <w:rsid w:val="00DA6062"/>
    <w:rsid w:val="00DA67F3"/>
    <w:rsid w:val="00DA6A7E"/>
    <w:rsid w:val="00DA7F2F"/>
    <w:rsid w:val="00DB0553"/>
    <w:rsid w:val="00DB0E71"/>
    <w:rsid w:val="00DB119F"/>
    <w:rsid w:val="00DB17D5"/>
    <w:rsid w:val="00DB4CCC"/>
    <w:rsid w:val="00DB5127"/>
    <w:rsid w:val="00DB52A3"/>
    <w:rsid w:val="00DB562C"/>
    <w:rsid w:val="00DB5A60"/>
    <w:rsid w:val="00DB6917"/>
    <w:rsid w:val="00DB6E4B"/>
    <w:rsid w:val="00DB79B2"/>
    <w:rsid w:val="00DB79E2"/>
    <w:rsid w:val="00DB7D11"/>
    <w:rsid w:val="00DC05C7"/>
    <w:rsid w:val="00DC18BB"/>
    <w:rsid w:val="00DC1968"/>
    <w:rsid w:val="00DC1C9E"/>
    <w:rsid w:val="00DC2414"/>
    <w:rsid w:val="00DC2B9C"/>
    <w:rsid w:val="00DC3E6D"/>
    <w:rsid w:val="00DC55E9"/>
    <w:rsid w:val="00DC57F2"/>
    <w:rsid w:val="00DC5D34"/>
    <w:rsid w:val="00DC7C35"/>
    <w:rsid w:val="00DD10F2"/>
    <w:rsid w:val="00DD1415"/>
    <w:rsid w:val="00DD54DF"/>
    <w:rsid w:val="00DE00C5"/>
    <w:rsid w:val="00DE2243"/>
    <w:rsid w:val="00DE25A8"/>
    <w:rsid w:val="00DE2E8A"/>
    <w:rsid w:val="00DF4B22"/>
    <w:rsid w:val="00DF51D0"/>
    <w:rsid w:val="00DF707E"/>
    <w:rsid w:val="00DF74E7"/>
    <w:rsid w:val="00E00CAF"/>
    <w:rsid w:val="00E01773"/>
    <w:rsid w:val="00E018B2"/>
    <w:rsid w:val="00E01BD3"/>
    <w:rsid w:val="00E025C3"/>
    <w:rsid w:val="00E03173"/>
    <w:rsid w:val="00E1161D"/>
    <w:rsid w:val="00E11BA3"/>
    <w:rsid w:val="00E12453"/>
    <w:rsid w:val="00E124F4"/>
    <w:rsid w:val="00E13192"/>
    <w:rsid w:val="00E1324B"/>
    <w:rsid w:val="00E137CB"/>
    <w:rsid w:val="00E15693"/>
    <w:rsid w:val="00E161C1"/>
    <w:rsid w:val="00E20889"/>
    <w:rsid w:val="00E217F6"/>
    <w:rsid w:val="00E21C98"/>
    <w:rsid w:val="00E21DC5"/>
    <w:rsid w:val="00E22A4C"/>
    <w:rsid w:val="00E244C4"/>
    <w:rsid w:val="00E244EB"/>
    <w:rsid w:val="00E24C57"/>
    <w:rsid w:val="00E25177"/>
    <w:rsid w:val="00E25F0E"/>
    <w:rsid w:val="00E264DF"/>
    <w:rsid w:val="00E27457"/>
    <w:rsid w:val="00E32490"/>
    <w:rsid w:val="00E3310F"/>
    <w:rsid w:val="00E333A5"/>
    <w:rsid w:val="00E33713"/>
    <w:rsid w:val="00E34A6C"/>
    <w:rsid w:val="00E36FA8"/>
    <w:rsid w:val="00E3799D"/>
    <w:rsid w:val="00E41C63"/>
    <w:rsid w:val="00E42672"/>
    <w:rsid w:val="00E42DA0"/>
    <w:rsid w:val="00E43609"/>
    <w:rsid w:val="00E44A79"/>
    <w:rsid w:val="00E452D8"/>
    <w:rsid w:val="00E462A0"/>
    <w:rsid w:val="00E513D9"/>
    <w:rsid w:val="00E51972"/>
    <w:rsid w:val="00E5254E"/>
    <w:rsid w:val="00E54842"/>
    <w:rsid w:val="00E560EE"/>
    <w:rsid w:val="00E5682A"/>
    <w:rsid w:val="00E61C43"/>
    <w:rsid w:val="00E63462"/>
    <w:rsid w:val="00E6419B"/>
    <w:rsid w:val="00E64BE2"/>
    <w:rsid w:val="00E70593"/>
    <w:rsid w:val="00E710F0"/>
    <w:rsid w:val="00E75B41"/>
    <w:rsid w:val="00E765A5"/>
    <w:rsid w:val="00E77510"/>
    <w:rsid w:val="00E77CE0"/>
    <w:rsid w:val="00E8424C"/>
    <w:rsid w:val="00E848E2"/>
    <w:rsid w:val="00E85E44"/>
    <w:rsid w:val="00E868D0"/>
    <w:rsid w:val="00E87FCB"/>
    <w:rsid w:val="00E952E2"/>
    <w:rsid w:val="00E955F2"/>
    <w:rsid w:val="00E95BAF"/>
    <w:rsid w:val="00E95D7C"/>
    <w:rsid w:val="00EA0AA9"/>
    <w:rsid w:val="00EA0D67"/>
    <w:rsid w:val="00EA1B79"/>
    <w:rsid w:val="00EA1EFD"/>
    <w:rsid w:val="00EA4E05"/>
    <w:rsid w:val="00EA50D0"/>
    <w:rsid w:val="00EA625C"/>
    <w:rsid w:val="00EA78CD"/>
    <w:rsid w:val="00EB010C"/>
    <w:rsid w:val="00EB2F1E"/>
    <w:rsid w:val="00EB586C"/>
    <w:rsid w:val="00EB594A"/>
    <w:rsid w:val="00EB5D64"/>
    <w:rsid w:val="00EB5DB1"/>
    <w:rsid w:val="00EB640B"/>
    <w:rsid w:val="00EB6E62"/>
    <w:rsid w:val="00EB7286"/>
    <w:rsid w:val="00EB7B79"/>
    <w:rsid w:val="00EC03ED"/>
    <w:rsid w:val="00EC0507"/>
    <w:rsid w:val="00EC19E5"/>
    <w:rsid w:val="00EC1C37"/>
    <w:rsid w:val="00EC2283"/>
    <w:rsid w:val="00ED0250"/>
    <w:rsid w:val="00ED116B"/>
    <w:rsid w:val="00ED13BA"/>
    <w:rsid w:val="00ED1F1B"/>
    <w:rsid w:val="00ED272D"/>
    <w:rsid w:val="00ED3475"/>
    <w:rsid w:val="00ED56CA"/>
    <w:rsid w:val="00ED6D37"/>
    <w:rsid w:val="00EE048D"/>
    <w:rsid w:val="00EE0C17"/>
    <w:rsid w:val="00EE0D99"/>
    <w:rsid w:val="00EE2CBA"/>
    <w:rsid w:val="00EE31E6"/>
    <w:rsid w:val="00EE3E36"/>
    <w:rsid w:val="00EE47A8"/>
    <w:rsid w:val="00EE5F8F"/>
    <w:rsid w:val="00EE6CA1"/>
    <w:rsid w:val="00EE70C6"/>
    <w:rsid w:val="00EE7DC1"/>
    <w:rsid w:val="00EF25F3"/>
    <w:rsid w:val="00EF3395"/>
    <w:rsid w:val="00EF6B1F"/>
    <w:rsid w:val="00EF7CA0"/>
    <w:rsid w:val="00F00A2E"/>
    <w:rsid w:val="00F00AF0"/>
    <w:rsid w:val="00F02052"/>
    <w:rsid w:val="00F02DB5"/>
    <w:rsid w:val="00F0378B"/>
    <w:rsid w:val="00F03870"/>
    <w:rsid w:val="00F03AD1"/>
    <w:rsid w:val="00F04BF4"/>
    <w:rsid w:val="00F05441"/>
    <w:rsid w:val="00F06007"/>
    <w:rsid w:val="00F06634"/>
    <w:rsid w:val="00F10390"/>
    <w:rsid w:val="00F106A8"/>
    <w:rsid w:val="00F108AE"/>
    <w:rsid w:val="00F10E49"/>
    <w:rsid w:val="00F10EE6"/>
    <w:rsid w:val="00F10F50"/>
    <w:rsid w:val="00F11385"/>
    <w:rsid w:val="00F1229D"/>
    <w:rsid w:val="00F13E39"/>
    <w:rsid w:val="00F17D6D"/>
    <w:rsid w:val="00F21E11"/>
    <w:rsid w:val="00F24BE1"/>
    <w:rsid w:val="00F25312"/>
    <w:rsid w:val="00F259A0"/>
    <w:rsid w:val="00F31E0B"/>
    <w:rsid w:val="00F3279F"/>
    <w:rsid w:val="00F33695"/>
    <w:rsid w:val="00F34974"/>
    <w:rsid w:val="00F40573"/>
    <w:rsid w:val="00F407AD"/>
    <w:rsid w:val="00F40896"/>
    <w:rsid w:val="00F42CFC"/>
    <w:rsid w:val="00F4364E"/>
    <w:rsid w:val="00F44AED"/>
    <w:rsid w:val="00F450D0"/>
    <w:rsid w:val="00F45276"/>
    <w:rsid w:val="00F4594F"/>
    <w:rsid w:val="00F462D5"/>
    <w:rsid w:val="00F46351"/>
    <w:rsid w:val="00F5038E"/>
    <w:rsid w:val="00F508EB"/>
    <w:rsid w:val="00F516A9"/>
    <w:rsid w:val="00F56332"/>
    <w:rsid w:val="00F57B69"/>
    <w:rsid w:val="00F610BF"/>
    <w:rsid w:val="00F61120"/>
    <w:rsid w:val="00F616CB"/>
    <w:rsid w:val="00F617F8"/>
    <w:rsid w:val="00F640D1"/>
    <w:rsid w:val="00F655B2"/>
    <w:rsid w:val="00F6578E"/>
    <w:rsid w:val="00F662B4"/>
    <w:rsid w:val="00F701C7"/>
    <w:rsid w:val="00F71CC9"/>
    <w:rsid w:val="00F734A4"/>
    <w:rsid w:val="00F74B2C"/>
    <w:rsid w:val="00F74CC7"/>
    <w:rsid w:val="00F75495"/>
    <w:rsid w:val="00F76C25"/>
    <w:rsid w:val="00F77674"/>
    <w:rsid w:val="00F77D1E"/>
    <w:rsid w:val="00F77F84"/>
    <w:rsid w:val="00F812DA"/>
    <w:rsid w:val="00F84120"/>
    <w:rsid w:val="00F84ACC"/>
    <w:rsid w:val="00F85947"/>
    <w:rsid w:val="00F86C73"/>
    <w:rsid w:val="00F902BA"/>
    <w:rsid w:val="00F902FC"/>
    <w:rsid w:val="00F91A34"/>
    <w:rsid w:val="00F920B7"/>
    <w:rsid w:val="00F920D2"/>
    <w:rsid w:val="00F931A1"/>
    <w:rsid w:val="00F93510"/>
    <w:rsid w:val="00F9383E"/>
    <w:rsid w:val="00F9775E"/>
    <w:rsid w:val="00FA0046"/>
    <w:rsid w:val="00FA17ED"/>
    <w:rsid w:val="00FA3533"/>
    <w:rsid w:val="00FA40DA"/>
    <w:rsid w:val="00FB204D"/>
    <w:rsid w:val="00FB2067"/>
    <w:rsid w:val="00FB2C69"/>
    <w:rsid w:val="00FB3E9E"/>
    <w:rsid w:val="00FC0041"/>
    <w:rsid w:val="00FC08F2"/>
    <w:rsid w:val="00FC1990"/>
    <w:rsid w:val="00FC2400"/>
    <w:rsid w:val="00FC32B2"/>
    <w:rsid w:val="00FC32B8"/>
    <w:rsid w:val="00FC425E"/>
    <w:rsid w:val="00FC4863"/>
    <w:rsid w:val="00FD03DC"/>
    <w:rsid w:val="00FD16FA"/>
    <w:rsid w:val="00FD1CBC"/>
    <w:rsid w:val="00FD779A"/>
    <w:rsid w:val="00FE05F8"/>
    <w:rsid w:val="00FE0930"/>
    <w:rsid w:val="00FE0E49"/>
    <w:rsid w:val="00FE0ED5"/>
    <w:rsid w:val="00FE33C3"/>
    <w:rsid w:val="00FE496D"/>
    <w:rsid w:val="00FE7D81"/>
    <w:rsid w:val="00FF04FC"/>
    <w:rsid w:val="00FF0E9E"/>
    <w:rsid w:val="00FF0FCF"/>
    <w:rsid w:val="00FF1794"/>
    <w:rsid w:val="00FF1F6E"/>
    <w:rsid w:val="00FF24B2"/>
    <w:rsid w:val="00FF554A"/>
    <w:rsid w:val="00FF700A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FCBBFF-2949-44B6-A6AB-0FFE55A8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2D7453"/>
    <w:pPr>
      <w:spacing w:after="0" w:line="240" w:lineRule="auto"/>
    </w:pPr>
    <w:rPr>
      <w:rFonts w:eastAsia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6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6D59"/>
  </w:style>
  <w:style w:type="paragraph" w:styleId="Rodap">
    <w:name w:val="footer"/>
    <w:basedOn w:val="Normal"/>
    <w:link w:val="RodapChar"/>
    <w:uiPriority w:val="99"/>
    <w:unhideWhenUsed/>
    <w:rsid w:val="00536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6D59"/>
  </w:style>
  <w:style w:type="paragraph" w:styleId="PargrafodaLista">
    <w:name w:val="List Paragraph"/>
    <w:basedOn w:val="Normal"/>
    <w:uiPriority w:val="34"/>
    <w:qFormat/>
    <w:rsid w:val="007E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4.png"/><Relationship Id="rId2" Type="http://schemas.openxmlformats.org/officeDocument/2006/relationships/image" Target="media/image23.jpeg"/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1686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4</cp:revision>
  <cp:lastPrinted>2018-01-27T15:48:00Z</cp:lastPrinted>
  <dcterms:created xsi:type="dcterms:W3CDTF">2020-04-22T14:28:00Z</dcterms:created>
  <dcterms:modified xsi:type="dcterms:W3CDTF">2020-04-28T23:19:00Z</dcterms:modified>
</cp:coreProperties>
</file>