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8226" w14:textId="77777777" w:rsidR="007161D7" w:rsidRDefault="00D341AD">
      <w:pPr>
        <w:pStyle w:val="Ttulo1"/>
        <w:spacing w:before="49"/>
      </w:pPr>
      <w:r>
        <w:t>01 - (FGV/2002)</w:t>
      </w:r>
    </w:p>
    <w:p w14:paraId="5B5EC3C5" w14:textId="77777777" w:rsidR="007161D7" w:rsidRDefault="00D341AD">
      <w:pPr>
        <w:pStyle w:val="Corpodetexto"/>
        <w:ind w:left="524" w:right="38" w:firstLine="648"/>
        <w:jc w:val="right"/>
      </w:pPr>
      <w:r>
        <w:t>A gestão do Presidente Eurico Gaspar Dutra foi</w:t>
      </w:r>
      <w:r>
        <w:rPr>
          <w:w w:val="99"/>
        </w:rPr>
        <w:t xml:space="preserve"> </w:t>
      </w:r>
      <w:r>
        <w:t>marcada pela adoção de medidas que visavam à</w:t>
      </w:r>
      <w:r>
        <w:rPr>
          <w:w w:val="99"/>
        </w:rPr>
        <w:t xml:space="preserve"> </w:t>
      </w:r>
      <w:r>
        <w:t>modernização das instituições político-administrativas.</w:t>
      </w:r>
    </w:p>
    <w:p w14:paraId="5D893FD8" w14:textId="77777777" w:rsidR="007161D7" w:rsidRDefault="00D341AD">
      <w:pPr>
        <w:pStyle w:val="Corpodetexto"/>
        <w:ind w:left="460"/>
      </w:pPr>
      <w:r>
        <w:t>Entre essas mudanças, pode ser destacada:</w:t>
      </w:r>
    </w:p>
    <w:p w14:paraId="75633528" w14:textId="77777777" w:rsidR="007161D7" w:rsidRDefault="00D341AD">
      <w:pPr>
        <w:pStyle w:val="PargrafodaLista"/>
        <w:numPr>
          <w:ilvl w:val="0"/>
          <w:numId w:val="27"/>
        </w:numPr>
        <w:tabs>
          <w:tab w:val="left" w:pos="821"/>
        </w:tabs>
        <w:spacing w:before="1"/>
        <w:ind w:right="39"/>
        <w:jc w:val="both"/>
        <w:rPr>
          <w:sz w:val="20"/>
        </w:rPr>
      </w:pPr>
      <w:r>
        <w:rPr>
          <w:sz w:val="20"/>
        </w:rPr>
        <w:t>A aprovação de uma nova Constituição que, embora seguisse princípios liberais e</w:t>
      </w:r>
      <w:r>
        <w:rPr>
          <w:spacing w:val="-25"/>
          <w:sz w:val="20"/>
        </w:rPr>
        <w:t xml:space="preserve"> </w:t>
      </w:r>
      <w:r>
        <w:rPr>
          <w:sz w:val="20"/>
        </w:rPr>
        <w:t>democráticos, mantinha a proibição ao direito de voto das mulheres.</w:t>
      </w:r>
    </w:p>
    <w:p w14:paraId="79FB2AC0" w14:textId="77777777" w:rsidR="007161D7" w:rsidRDefault="00D341AD">
      <w:pPr>
        <w:pStyle w:val="PargrafodaLista"/>
        <w:numPr>
          <w:ilvl w:val="0"/>
          <w:numId w:val="27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A aproximação com a União Soviética, em função do enorme prestígio dos parlamentares ligados ao PCB.</w:t>
      </w:r>
    </w:p>
    <w:p w14:paraId="33A40542" w14:textId="77777777" w:rsidR="007161D7" w:rsidRDefault="00D341AD">
      <w:pPr>
        <w:pStyle w:val="PargrafodaLista"/>
        <w:numPr>
          <w:ilvl w:val="0"/>
          <w:numId w:val="27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A extin</w:t>
      </w:r>
      <w:r>
        <w:rPr>
          <w:sz w:val="20"/>
        </w:rPr>
        <w:t>ção do corporativismo, com a regulamentação de centrais sindicais livres da tutela 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366A720B" w14:textId="77777777" w:rsidR="007161D7" w:rsidRDefault="00D341AD">
      <w:pPr>
        <w:pStyle w:val="PargrafodaLista"/>
        <w:numPr>
          <w:ilvl w:val="0"/>
          <w:numId w:val="27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A implantação de um plano de metas (Plano Salte) que visava atender às necessidades da industrialização e do abastecimento</w:t>
      </w:r>
      <w:r>
        <w:rPr>
          <w:spacing w:val="-8"/>
          <w:sz w:val="20"/>
        </w:rPr>
        <w:t xml:space="preserve"> </w:t>
      </w:r>
      <w:r>
        <w:rPr>
          <w:sz w:val="20"/>
        </w:rPr>
        <w:t>doméstico.</w:t>
      </w:r>
    </w:p>
    <w:p w14:paraId="2CA5EB43" w14:textId="77777777" w:rsidR="007161D7" w:rsidRDefault="00D341AD">
      <w:pPr>
        <w:pStyle w:val="PargrafodaLista"/>
        <w:numPr>
          <w:ilvl w:val="0"/>
          <w:numId w:val="27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 xml:space="preserve">A recusa de participação na </w:t>
      </w:r>
      <w:r>
        <w:rPr>
          <w:sz w:val="20"/>
        </w:rPr>
        <w:t>Organização dos Estados Americanos (OEA), por considerá-la um instrumento de consolidação da hegemonia norte- americana na América</w:t>
      </w:r>
      <w:r>
        <w:rPr>
          <w:spacing w:val="-1"/>
          <w:sz w:val="20"/>
        </w:rPr>
        <w:t xml:space="preserve"> </w:t>
      </w:r>
      <w:r>
        <w:rPr>
          <w:sz w:val="20"/>
        </w:rPr>
        <w:t>Latina.</w:t>
      </w:r>
    </w:p>
    <w:p w14:paraId="743F25F4" w14:textId="77777777" w:rsidR="007161D7" w:rsidRDefault="007161D7">
      <w:pPr>
        <w:pStyle w:val="Corpodetexto"/>
        <w:ind w:left="0"/>
        <w:jc w:val="left"/>
      </w:pPr>
    </w:p>
    <w:p w14:paraId="359FFFD2" w14:textId="77777777" w:rsidR="007161D7" w:rsidRDefault="00D341AD">
      <w:pPr>
        <w:pStyle w:val="Ttulo1"/>
      </w:pPr>
      <w:r>
        <w:t>02 - (FUVEST SP/1997)</w:t>
      </w:r>
    </w:p>
    <w:p w14:paraId="5625F0A2" w14:textId="77777777" w:rsidR="007161D7" w:rsidRDefault="00D341AD">
      <w:pPr>
        <w:pStyle w:val="Corpodetexto"/>
        <w:spacing w:before="1"/>
        <w:ind w:left="460" w:right="44"/>
      </w:pPr>
      <w:r>
        <w:t>Em 1947, o Partido Comunista foi colocado na ilegalidade no Brasil. Esta decisão se explica ba</w:t>
      </w:r>
      <w:r>
        <w:t>sicamente:</w:t>
      </w:r>
    </w:p>
    <w:p w14:paraId="088D4C6C" w14:textId="77777777" w:rsidR="007161D7" w:rsidRDefault="00D341AD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ind w:right="44"/>
        <w:rPr>
          <w:sz w:val="20"/>
        </w:rPr>
      </w:pPr>
      <w:r>
        <w:rPr>
          <w:sz w:val="20"/>
        </w:rPr>
        <w:t>Pela bipartição do mundo em blocos antagônicos, conseqüência da guerra</w:t>
      </w:r>
      <w:r>
        <w:rPr>
          <w:spacing w:val="-1"/>
          <w:sz w:val="20"/>
        </w:rPr>
        <w:t xml:space="preserve"> </w:t>
      </w:r>
      <w:r>
        <w:rPr>
          <w:sz w:val="20"/>
        </w:rPr>
        <w:t>fria.</w:t>
      </w:r>
    </w:p>
    <w:p w14:paraId="2FB98F58" w14:textId="77777777" w:rsidR="007161D7" w:rsidRDefault="00D341AD">
      <w:pPr>
        <w:pStyle w:val="PargrafodaLista"/>
        <w:numPr>
          <w:ilvl w:val="0"/>
          <w:numId w:val="2"/>
        </w:numPr>
        <w:tabs>
          <w:tab w:val="left" w:pos="821"/>
        </w:tabs>
        <w:ind w:right="41"/>
        <w:rPr>
          <w:sz w:val="20"/>
        </w:rPr>
      </w:pPr>
      <w:r>
        <w:rPr>
          <w:sz w:val="20"/>
        </w:rPr>
        <w:t>Ppela linha insurrecional dos comunistas que pretendiam iniciar uma revolução a curto</w:t>
      </w:r>
      <w:r>
        <w:rPr>
          <w:spacing w:val="-7"/>
          <w:sz w:val="20"/>
        </w:rPr>
        <w:t xml:space="preserve"> </w:t>
      </w:r>
      <w:r>
        <w:rPr>
          <w:sz w:val="20"/>
        </w:rPr>
        <w:t>prazo.</w:t>
      </w:r>
    </w:p>
    <w:p w14:paraId="7CBD0113" w14:textId="77777777" w:rsidR="007161D7" w:rsidRDefault="00D341AD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ind w:right="41"/>
        <w:rPr>
          <w:sz w:val="20"/>
        </w:rPr>
      </w:pPr>
      <w:r>
        <w:rPr>
          <w:sz w:val="20"/>
        </w:rPr>
        <w:t>Por ser o Partido Comunista frágil e destituído de expressão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79DF3B7F" w14:textId="77777777" w:rsidR="007161D7" w:rsidRDefault="00D341AD">
      <w:pPr>
        <w:pStyle w:val="PargrafodaLista"/>
        <w:numPr>
          <w:ilvl w:val="0"/>
          <w:numId w:val="2"/>
        </w:numPr>
        <w:tabs>
          <w:tab w:val="left" w:pos="821"/>
        </w:tabs>
        <w:ind w:right="41"/>
        <w:rPr>
          <w:sz w:val="20"/>
        </w:rPr>
      </w:pPr>
      <w:r>
        <w:rPr>
          <w:sz w:val="20"/>
        </w:rPr>
        <w:t>Por um acordo partidário firmado pela UDN, o PSD e o</w:t>
      </w:r>
      <w:r>
        <w:rPr>
          <w:spacing w:val="-2"/>
          <w:sz w:val="20"/>
        </w:rPr>
        <w:t xml:space="preserve"> </w:t>
      </w:r>
      <w:r>
        <w:rPr>
          <w:sz w:val="20"/>
        </w:rPr>
        <w:t>PTB.</w:t>
      </w:r>
    </w:p>
    <w:p w14:paraId="03FA723F" w14:textId="77777777" w:rsidR="007161D7" w:rsidRDefault="00D341AD">
      <w:pPr>
        <w:pStyle w:val="PargrafodaLista"/>
        <w:numPr>
          <w:ilvl w:val="0"/>
          <w:numId w:val="2"/>
        </w:numPr>
        <w:tabs>
          <w:tab w:val="left" w:pos="821"/>
        </w:tabs>
        <w:spacing w:before="1"/>
        <w:ind w:right="43"/>
        <w:jc w:val="both"/>
        <w:rPr>
          <w:sz w:val="20"/>
        </w:rPr>
      </w:pPr>
      <w:r>
        <w:rPr>
          <w:sz w:val="20"/>
        </w:rPr>
        <w:t>Pelo desejo de acalmar as Forças Arm</w:t>
      </w:r>
      <w:r>
        <w:rPr>
          <w:sz w:val="20"/>
        </w:rPr>
        <w:t>adas que ameaçavam interromper o jogo</w:t>
      </w:r>
      <w:r>
        <w:rPr>
          <w:spacing w:val="-5"/>
          <w:sz w:val="20"/>
        </w:rPr>
        <w:t xml:space="preserve"> </w:t>
      </w:r>
      <w:r>
        <w:rPr>
          <w:sz w:val="20"/>
        </w:rPr>
        <w:t>democrático.</w:t>
      </w:r>
    </w:p>
    <w:p w14:paraId="39FD9F26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51CF3A7D" w14:textId="77777777" w:rsidR="007161D7" w:rsidRDefault="00D341AD">
      <w:pPr>
        <w:pStyle w:val="Ttulo1"/>
      </w:pPr>
      <w:r>
        <w:t>03 - (UnB DF/1995)</w:t>
      </w:r>
    </w:p>
    <w:p w14:paraId="1603A468" w14:textId="77777777" w:rsidR="007161D7" w:rsidRDefault="00D341AD">
      <w:pPr>
        <w:pStyle w:val="Corpodetexto"/>
        <w:spacing w:before="1"/>
        <w:ind w:left="460"/>
      </w:pPr>
      <w:r>
        <w:t>Leia o seguinte texto.</w:t>
      </w:r>
    </w:p>
    <w:p w14:paraId="24C6D8D7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7B796646" w14:textId="77777777" w:rsidR="007161D7" w:rsidRDefault="00D341AD">
      <w:pPr>
        <w:pStyle w:val="Corpodetexto"/>
        <w:ind w:left="460" w:right="41"/>
      </w:pPr>
      <w:r>
        <w:t>Visam [eles], na verdade, à luta de classes, á classes, à pregação do ódio social, à sabotagem da produção, à confusão no problema do período do petróleo e à cri</w:t>
      </w:r>
      <w:r>
        <w:t>ação de um ambiente internacional de derrotismo e quinta – coluna, enquanto se preparam, ativamente, para a guerra de imperialismo e dominação, os patrões russos.</w:t>
      </w:r>
    </w:p>
    <w:p w14:paraId="7B559824" w14:textId="77777777" w:rsidR="007161D7" w:rsidRDefault="00D341AD">
      <w:pPr>
        <w:pStyle w:val="Corpodetexto"/>
        <w:spacing w:before="1"/>
        <w:ind w:left="493" w:right="38" w:firstLine="144"/>
        <w:jc w:val="right"/>
      </w:pPr>
      <w:r>
        <w:t>Relatório de inquérito policial da Delegacia</w:t>
      </w:r>
      <w:r>
        <w:rPr>
          <w:spacing w:val="-1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Ordem</w:t>
      </w:r>
      <w:r>
        <w:rPr>
          <w:w w:val="99"/>
        </w:rPr>
        <w:t xml:space="preserve"> </w:t>
      </w:r>
      <w:r>
        <w:t xml:space="preserve">Política e Social de Santos, de 1949, </w:t>
      </w:r>
      <w:r>
        <w:rPr>
          <w:i/>
        </w:rPr>
        <w:t>I</w:t>
      </w:r>
      <w:r>
        <w:rPr>
          <w:i/>
        </w:rPr>
        <w:t>n</w:t>
      </w:r>
      <w:r>
        <w:t>:</w:t>
      </w:r>
      <w:r>
        <w:rPr>
          <w:spacing w:val="-19"/>
        </w:rPr>
        <w:t xml:space="preserve"> </w:t>
      </w:r>
      <w:r>
        <w:t>Débora</w:t>
      </w:r>
      <w:r>
        <w:rPr>
          <w:spacing w:val="-2"/>
        </w:rPr>
        <w:t xml:space="preserve"> </w:t>
      </w:r>
      <w:r>
        <w:t>B.</w:t>
      </w:r>
      <w:r>
        <w:rPr>
          <w:w w:val="99"/>
        </w:rPr>
        <w:t xml:space="preserve"> </w:t>
      </w:r>
      <w:r>
        <w:t xml:space="preserve">Azevedo, </w:t>
      </w:r>
      <w:r>
        <w:rPr>
          <w:u w:val="single"/>
        </w:rPr>
        <w:t>Comunista: a Identidade do outro sob o</w:t>
      </w:r>
      <w:r>
        <w:rPr>
          <w:spacing w:val="-21"/>
          <w:u w:val="single"/>
        </w:rPr>
        <w:t xml:space="preserve"> </w:t>
      </w:r>
      <w:r>
        <w:rPr>
          <w:u w:val="single"/>
        </w:rPr>
        <w:t>olhar</w:t>
      </w:r>
    </w:p>
    <w:p w14:paraId="1DBAA214" w14:textId="77777777" w:rsidR="007161D7" w:rsidRDefault="00D341AD">
      <w:pPr>
        <w:pStyle w:val="Corpodetexto"/>
        <w:spacing w:line="244" w:lineRule="exact"/>
        <w:ind w:left="393" w:right="39"/>
        <w:jc w:val="right"/>
      </w:pPr>
      <w:r>
        <w:rPr>
          <w:u w:val="single"/>
        </w:rPr>
        <w:t>dos órgãos 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segurança</w:t>
      </w:r>
      <w:r>
        <w:t>.</w:t>
      </w:r>
    </w:p>
    <w:p w14:paraId="1BE89CA1" w14:textId="77777777" w:rsidR="007161D7" w:rsidRDefault="00D341AD">
      <w:pPr>
        <w:pStyle w:val="Corpodetexto"/>
        <w:ind w:left="460"/>
      </w:pPr>
      <w:r>
        <w:t>Julgue os itens abaixo.</w:t>
      </w:r>
    </w:p>
    <w:p w14:paraId="45CD8B47" w14:textId="77777777" w:rsidR="007161D7" w:rsidRDefault="00D341AD">
      <w:pPr>
        <w:pStyle w:val="PargrafodaLista"/>
        <w:numPr>
          <w:ilvl w:val="0"/>
          <w:numId w:val="26"/>
        </w:numPr>
        <w:tabs>
          <w:tab w:val="left" w:pos="821"/>
        </w:tabs>
        <w:spacing w:before="1"/>
        <w:ind w:right="41"/>
        <w:jc w:val="both"/>
        <w:rPr>
          <w:sz w:val="20"/>
        </w:rPr>
      </w:pPr>
      <w:r>
        <w:rPr>
          <w:sz w:val="20"/>
        </w:rPr>
        <w:t>Apesar de ser tradicionalmente qualificado como o governo que tratou de redemocratizar o Brasil, o governo de Eurico Gaspar Dutra desencadeou intensa campanha contra os comunistas e, em sua gestão, acabou por ser cassado o mandato do deputado e escritor Jo</w:t>
      </w:r>
      <w:r>
        <w:rPr>
          <w:sz w:val="20"/>
        </w:rPr>
        <w:t>rge Amado, em</w:t>
      </w:r>
      <w:r>
        <w:rPr>
          <w:spacing w:val="-9"/>
          <w:sz w:val="20"/>
        </w:rPr>
        <w:t xml:space="preserve"> </w:t>
      </w:r>
      <w:r>
        <w:rPr>
          <w:sz w:val="20"/>
        </w:rPr>
        <w:t>1948.</w:t>
      </w:r>
    </w:p>
    <w:p w14:paraId="796504DF" w14:textId="77777777" w:rsidR="007161D7" w:rsidRDefault="00D341AD">
      <w:pPr>
        <w:pStyle w:val="PargrafodaLista"/>
        <w:numPr>
          <w:ilvl w:val="0"/>
          <w:numId w:val="26"/>
        </w:numPr>
        <w:tabs>
          <w:tab w:val="left" w:pos="820"/>
        </w:tabs>
        <w:spacing w:before="49"/>
        <w:ind w:right="718" w:hanging="360"/>
        <w:jc w:val="both"/>
        <w:rPr>
          <w:sz w:val="20"/>
        </w:rPr>
      </w:pPr>
      <w:r>
        <w:rPr>
          <w:spacing w:val="-2"/>
          <w:w w:val="99"/>
          <w:sz w:val="20"/>
        </w:rPr>
        <w:br w:type="column"/>
      </w:r>
      <w:r>
        <w:rPr>
          <w:sz w:val="20"/>
        </w:rPr>
        <w:t>Já que o país era independente e soberano, inexistiu, no período pós-guerra, alinhamento no episódio da Guerra</w:t>
      </w:r>
      <w:r>
        <w:rPr>
          <w:spacing w:val="-1"/>
          <w:sz w:val="20"/>
        </w:rPr>
        <w:t xml:space="preserve"> </w:t>
      </w:r>
      <w:r>
        <w:rPr>
          <w:sz w:val="20"/>
        </w:rPr>
        <w:t>Fria.</w:t>
      </w:r>
    </w:p>
    <w:p w14:paraId="3378D64C" w14:textId="77777777" w:rsidR="007161D7" w:rsidRDefault="00D341AD">
      <w:pPr>
        <w:pStyle w:val="PargrafodaLista"/>
        <w:numPr>
          <w:ilvl w:val="0"/>
          <w:numId w:val="26"/>
        </w:numPr>
        <w:tabs>
          <w:tab w:val="left" w:pos="820"/>
        </w:tabs>
        <w:spacing w:before="2"/>
        <w:ind w:right="716" w:hanging="360"/>
        <w:jc w:val="both"/>
        <w:rPr>
          <w:sz w:val="20"/>
        </w:rPr>
      </w:pPr>
      <w:r>
        <w:rPr>
          <w:sz w:val="20"/>
        </w:rPr>
        <w:t>A marchinha “Bota o retrato do velho outra vez, / Bota no mesmo lugar, / O sorriso de velhinho / Faz a</w:t>
      </w:r>
      <w:r>
        <w:rPr>
          <w:spacing w:val="-4"/>
          <w:sz w:val="20"/>
        </w:rPr>
        <w:t xml:space="preserve"> </w:t>
      </w:r>
      <w:r>
        <w:rPr>
          <w:sz w:val="20"/>
        </w:rPr>
        <w:t>gente</w:t>
      </w:r>
      <w:r>
        <w:rPr>
          <w:spacing w:val="-4"/>
          <w:sz w:val="20"/>
        </w:rPr>
        <w:t xml:space="preserve"> </w:t>
      </w:r>
      <w:r>
        <w:rPr>
          <w:sz w:val="20"/>
        </w:rPr>
        <w:t>trabalhar,</w:t>
      </w:r>
      <w:r>
        <w:rPr>
          <w:spacing w:val="-4"/>
          <w:sz w:val="20"/>
        </w:rPr>
        <w:t xml:space="preserve"> </w:t>
      </w:r>
      <w:r>
        <w:rPr>
          <w:sz w:val="20"/>
        </w:rPr>
        <w:t>oi!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Eu</w:t>
      </w:r>
      <w:r>
        <w:rPr>
          <w:spacing w:val="-3"/>
          <w:sz w:val="20"/>
        </w:rPr>
        <w:t xml:space="preserve"> </w:t>
      </w:r>
      <w:r>
        <w:rPr>
          <w:sz w:val="20"/>
        </w:rPr>
        <w:t>já</w:t>
      </w:r>
      <w:r>
        <w:rPr>
          <w:spacing w:val="-4"/>
          <w:sz w:val="20"/>
        </w:rPr>
        <w:t xml:space="preserve"> </w:t>
      </w:r>
      <w:r>
        <w:rPr>
          <w:sz w:val="20"/>
        </w:rPr>
        <w:t>botei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meu,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tu</w:t>
      </w:r>
      <w:r>
        <w:rPr>
          <w:spacing w:val="-3"/>
          <w:sz w:val="20"/>
        </w:rPr>
        <w:t xml:space="preserve"> </w:t>
      </w:r>
      <w:r>
        <w:rPr>
          <w:sz w:val="20"/>
        </w:rPr>
        <w:t>vais botar?”, de Marinho Pinto e Haroldo Lobo, foi sucesso no carnaval de 1951. estava-se em plena era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rádio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marchinha</w:t>
      </w:r>
      <w:r>
        <w:rPr>
          <w:spacing w:val="-9"/>
          <w:sz w:val="20"/>
        </w:rPr>
        <w:t xml:space="preserve"> </w:t>
      </w:r>
      <w:r>
        <w:rPr>
          <w:sz w:val="20"/>
        </w:rPr>
        <w:t>fazia</w:t>
      </w:r>
      <w:r>
        <w:rPr>
          <w:spacing w:val="-9"/>
          <w:sz w:val="20"/>
        </w:rPr>
        <w:t xml:space="preserve"> </w:t>
      </w:r>
      <w:r>
        <w:rPr>
          <w:sz w:val="20"/>
        </w:rPr>
        <w:t>parte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campanha de reeleição de</w:t>
      </w:r>
      <w:r>
        <w:rPr>
          <w:spacing w:val="-3"/>
          <w:sz w:val="20"/>
        </w:rPr>
        <w:t xml:space="preserve"> </w:t>
      </w:r>
      <w:r>
        <w:rPr>
          <w:sz w:val="20"/>
        </w:rPr>
        <w:t>Dutra.</w:t>
      </w:r>
    </w:p>
    <w:p w14:paraId="3DC2020B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56D53111" w14:textId="77777777" w:rsidR="007161D7" w:rsidRDefault="00D341AD">
      <w:pPr>
        <w:pStyle w:val="Ttulo1"/>
        <w:numPr>
          <w:ilvl w:val="0"/>
          <w:numId w:val="25"/>
        </w:numPr>
        <w:tabs>
          <w:tab w:val="left" w:pos="348"/>
        </w:tabs>
      </w:pPr>
      <w:r>
        <w:t>- (UNIRIO</w:t>
      </w:r>
      <w:r>
        <w:rPr>
          <w:spacing w:val="-3"/>
        </w:rPr>
        <w:t xml:space="preserve"> </w:t>
      </w:r>
      <w:r>
        <w:t>RJ/1995)</w:t>
      </w:r>
    </w:p>
    <w:p w14:paraId="4BC8478B" w14:textId="77777777" w:rsidR="007161D7" w:rsidRDefault="00D341AD">
      <w:pPr>
        <w:pStyle w:val="Corpodetexto"/>
        <w:spacing w:before="1"/>
        <w:ind w:left="460" w:right="722"/>
      </w:pPr>
      <w:r>
        <w:t>A redemocratização do Brasil, em 1945, e o fim da Segunda Guerra Mundial consolidaram uma política externa, já esboçada durante o conflito Mundial, que pode ser caracterizada pelo (a):</w:t>
      </w:r>
    </w:p>
    <w:p w14:paraId="5D6D8EB0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“pragmatismo responsável”, no qual os interesses econômicos prevalecera</w:t>
      </w:r>
      <w:r>
        <w:rPr>
          <w:sz w:val="20"/>
        </w:rPr>
        <w:t>m sobre as posições políticas.</w:t>
      </w:r>
    </w:p>
    <w:p w14:paraId="4F07E50E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ind w:right="722"/>
        <w:jc w:val="both"/>
        <w:rPr>
          <w:sz w:val="20"/>
        </w:rPr>
      </w:pPr>
      <w:r>
        <w:rPr>
          <w:sz w:val="20"/>
        </w:rPr>
        <w:t>alinhamento aos Estados Unidos e ao Bloco Capitalista no contexto da Guerra</w:t>
      </w:r>
      <w:r>
        <w:rPr>
          <w:spacing w:val="-4"/>
          <w:sz w:val="20"/>
        </w:rPr>
        <w:t xml:space="preserve"> </w:t>
      </w:r>
      <w:r>
        <w:rPr>
          <w:sz w:val="20"/>
        </w:rPr>
        <w:t>Fria.</w:t>
      </w:r>
    </w:p>
    <w:p w14:paraId="7CEB323C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spacing w:before="2"/>
        <w:ind w:right="717"/>
        <w:jc w:val="both"/>
        <w:rPr>
          <w:sz w:val="20"/>
        </w:rPr>
      </w:pPr>
      <w:r>
        <w:rPr>
          <w:sz w:val="20"/>
        </w:rPr>
        <w:t>“política externa independente”, que priorizava a aproximação com as antigas colônias recém- independentes.</w:t>
      </w:r>
    </w:p>
    <w:p w14:paraId="65F31411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ind w:right="721"/>
        <w:jc w:val="both"/>
        <w:rPr>
          <w:sz w:val="20"/>
        </w:rPr>
      </w:pPr>
      <w:r>
        <w:rPr>
          <w:sz w:val="20"/>
        </w:rPr>
        <w:t>valorização da integração e formaçã</w:t>
      </w:r>
      <w:r>
        <w:rPr>
          <w:sz w:val="20"/>
        </w:rPr>
        <w:t>o de blocos, dentro de uma concepção</w:t>
      </w:r>
      <w:r>
        <w:rPr>
          <w:spacing w:val="-5"/>
          <w:sz w:val="20"/>
        </w:rPr>
        <w:t xml:space="preserve"> </w:t>
      </w:r>
      <w:r>
        <w:rPr>
          <w:sz w:val="20"/>
        </w:rPr>
        <w:t>latino-americanista.</w:t>
      </w:r>
    </w:p>
    <w:p w14:paraId="3955BC26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aproximação com os países europeus, visando a recuperar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z w:val="20"/>
        </w:rPr>
        <w:t>mercados</w:t>
      </w:r>
      <w:r>
        <w:rPr>
          <w:spacing w:val="-10"/>
          <w:sz w:val="20"/>
        </w:rPr>
        <w:t xml:space="preserve"> </w:t>
      </w:r>
      <w:r>
        <w:rPr>
          <w:sz w:val="20"/>
        </w:rPr>
        <w:t>perdidos</w:t>
      </w:r>
      <w:r>
        <w:rPr>
          <w:spacing w:val="-11"/>
          <w:sz w:val="20"/>
        </w:rPr>
        <w:t xml:space="preserve"> </w:t>
      </w:r>
      <w:r>
        <w:rPr>
          <w:sz w:val="20"/>
        </w:rPr>
        <w:t>durante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Segunda Guerra.</w:t>
      </w:r>
    </w:p>
    <w:p w14:paraId="291FCDD4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4428178E" w14:textId="77777777" w:rsidR="007161D7" w:rsidRDefault="00D341AD">
      <w:pPr>
        <w:pStyle w:val="Ttulo1"/>
        <w:numPr>
          <w:ilvl w:val="0"/>
          <w:numId w:val="25"/>
        </w:numPr>
        <w:tabs>
          <w:tab w:val="left" w:pos="348"/>
        </w:tabs>
        <w:spacing w:before="1"/>
      </w:pPr>
      <w:r>
        <w:t>- (UNIFOR</w:t>
      </w:r>
      <w:r>
        <w:rPr>
          <w:spacing w:val="-8"/>
        </w:rPr>
        <w:t xml:space="preserve"> </w:t>
      </w:r>
      <w:r>
        <w:t>CE/2002)</w:t>
      </w:r>
    </w:p>
    <w:p w14:paraId="511C7EBF" w14:textId="77777777" w:rsidR="007161D7" w:rsidRDefault="00D341AD">
      <w:pPr>
        <w:pStyle w:val="Corpodetexto"/>
        <w:ind w:left="460"/>
      </w:pPr>
      <w:r>
        <w:t>Considere os itens abaixo.</w:t>
      </w:r>
    </w:p>
    <w:p w14:paraId="4D374F43" w14:textId="77777777" w:rsidR="007161D7" w:rsidRDefault="007161D7">
      <w:pPr>
        <w:pStyle w:val="Corpodetexto"/>
        <w:spacing w:before="12"/>
        <w:ind w:left="0"/>
        <w:jc w:val="left"/>
        <w:rPr>
          <w:sz w:val="19"/>
        </w:rPr>
      </w:pPr>
    </w:p>
    <w:p w14:paraId="5DE88A11" w14:textId="77777777" w:rsidR="007161D7" w:rsidRDefault="00D341AD">
      <w:pPr>
        <w:pStyle w:val="PargrafodaLista"/>
        <w:numPr>
          <w:ilvl w:val="0"/>
          <w:numId w:val="24"/>
        </w:numPr>
        <w:tabs>
          <w:tab w:val="left" w:pos="820"/>
        </w:tabs>
        <w:ind w:right="715"/>
        <w:jc w:val="both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z w:val="20"/>
        </w:rPr>
        <w:t>governo</w:t>
      </w:r>
      <w:r>
        <w:rPr>
          <w:spacing w:val="-7"/>
          <w:sz w:val="20"/>
        </w:rPr>
        <w:t xml:space="preserve"> </w:t>
      </w:r>
      <w:r>
        <w:rPr>
          <w:sz w:val="20"/>
        </w:rPr>
        <w:t>procurou-se</w:t>
      </w:r>
      <w:r>
        <w:rPr>
          <w:spacing w:val="-8"/>
          <w:sz w:val="20"/>
        </w:rPr>
        <w:t xml:space="preserve"> </w:t>
      </w:r>
      <w:r>
        <w:rPr>
          <w:sz w:val="20"/>
        </w:rPr>
        <w:t>pôr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prática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Plano Salte,</w:t>
      </w:r>
      <w:r>
        <w:rPr>
          <w:spacing w:val="-6"/>
          <w:sz w:val="20"/>
        </w:rPr>
        <w:t xml:space="preserve"> </w:t>
      </w:r>
      <w:r>
        <w:rPr>
          <w:sz w:val="20"/>
        </w:rPr>
        <w:t>primeira</w:t>
      </w:r>
      <w:r>
        <w:rPr>
          <w:spacing w:val="-6"/>
          <w:sz w:val="20"/>
        </w:rPr>
        <w:t xml:space="preserve"> </w:t>
      </w:r>
      <w:r>
        <w:rPr>
          <w:sz w:val="20"/>
        </w:rPr>
        <w:t>tentativa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5"/>
          <w:sz w:val="20"/>
        </w:rPr>
        <w:t xml:space="preserve"> </w:t>
      </w:r>
      <w:r>
        <w:rPr>
          <w:sz w:val="20"/>
        </w:rPr>
        <w:t>global</w:t>
      </w:r>
      <w:r>
        <w:rPr>
          <w:spacing w:val="-6"/>
          <w:sz w:val="20"/>
        </w:rPr>
        <w:t xml:space="preserve"> </w:t>
      </w:r>
      <w:r>
        <w:rPr>
          <w:sz w:val="20"/>
        </w:rPr>
        <w:t>da economia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brasileira.</w:t>
      </w:r>
    </w:p>
    <w:p w14:paraId="3D058804" w14:textId="77777777" w:rsidR="007161D7" w:rsidRDefault="00D341AD">
      <w:pPr>
        <w:pStyle w:val="PargrafodaLista"/>
        <w:numPr>
          <w:ilvl w:val="0"/>
          <w:numId w:val="24"/>
        </w:numPr>
        <w:tabs>
          <w:tab w:val="left" w:pos="820"/>
        </w:tabs>
        <w:spacing w:before="2"/>
        <w:ind w:right="720"/>
        <w:jc w:val="both"/>
        <w:rPr>
          <w:sz w:val="20"/>
        </w:rPr>
      </w:pPr>
      <w:r>
        <w:rPr>
          <w:sz w:val="20"/>
        </w:rPr>
        <w:t>O período de seu governo foi caracterizado pelo intenso crescimento econômico, aumento da dependência com relação aos Estados Unidos e total instabilidade</w:t>
      </w:r>
      <w:r>
        <w:rPr>
          <w:spacing w:val="-2"/>
          <w:sz w:val="20"/>
        </w:rPr>
        <w:t xml:space="preserve"> </w:t>
      </w:r>
      <w:r>
        <w:rPr>
          <w:sz w:val="20"/>
        </w:rPr>
        <w:t>política.</w:t>
      </w:r>
    </w:p>
    <w:p w14:paraId="183FD321" w14:textId="77777777" w:rsidR="007161D7" w:rsidRDefault="00D341AD">
      <w:pPr>
        <w:pStyle w:val="PargrafodaLista"/>
        <w:numPr>
          <w:ilvl w:val="0"/>
          <w:numId w:val="24"/>
        </w:numPr>
        <w:tabs>
          <w:tab w:val="left" w:pos="820"/>
        </w:tabs>
        <w:ind w:right="715"/>
        <w:jc w:val="both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plano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relações</w:t>
      </w:r>
      <w:r>
        <w:rPr>
          <w:spacing w:val="-9"/>
          <w:sz w:val="20"/>
        </w:rPr>
        <w:t xml:space="preserve"> </w:t>
      </w:r>
      <w:r>
        <w:rPr>
          <w:sz w:val="20"/>
        </w:rPr>
        <w:t>exteriores,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política</w:t>
      </w:r>
      <w:r>
        <w:rPr>
          <w:spacing w:val="-7"/>
          <w:sz w:val="20"/>
        </w:rPr>
        <w:t xml:space="preserve"> </w:t>
      </w:r>
      <w:r>
        <w:rPr>
          <w:sz w:val="20"/>
        </w:rPr>
        <w:t>adotada foi a de não-alinhamento automático às grandes potências, especialmente aos Estados</w:t>
      </w:r>
      <w:r>
        <w:rPr>
          <w:spacing w:val="-7"/>
          <w:sz w:val="20"/>
        </w:rPr>
        <w:t xml:space="preserve"> </w:t>
      </w:r>
      <w:r>
        <w:rPr>
          <w:sz w:val="20"/>
        </w:rPr>
        <w:t>Unidos.</w:t>
      </w:r>
    </w:p>
    <w:p w14:paraId="63934C03" w14:textId="77777777" w:rsidR="007161D7" w:rsidRDefault="00D341AD">
      <w:pPr>
        <w:pStyle w:val="PargrafodaLista"/>
        <w:numPr>
          <w:ilvl w:val="0"/>
          <w:numId w:val="24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A política de liberação das importações adotada pelo governo, consumiu rapidamente as reservas brasileiras de o</w:t>
      </w:r>
      <w:r>
        <w:rPr>
          <w:sz w:val="20"/>
        </w:rPr>
        <w:t>uro acumuladas durante a Segunda Guerra</w:t>
      </w:r>
      <w:r>
        <w:rPr>
          <w:spacing w:val="-1"/>
          <w:sz w:val="20"/>
        </w:rPr>
        <w:t xml:space="preserve"> </w:t>
      </w:r>
      <w:r>
        <w:rPr>
          <w:sz w:val="20"/>
        </w:rPr>
        <w:t>Mundial.</w:t>
      </w:r>
    </w:p>
    <w:p w14:paraId="24D803AE" w14:textId="77777777" w:rsidR="007161D7" w:rsidRDefault="00D341AD">
      <w:pPr>
        <w:pStyle w:val="PargrafodaLista"/>
        <w:numPr>
          <w:ilvl w:val="0"/>
          <w:numId w:val="24"/>
        </w:numPr>
        <w:tabs>
          <w:tab w:val="left" w:pos="820"/>
        </w:tabs>
        <w:ind w:right="721"/>
        <w:jc w:val="both"/>
        <w:rPr>
          <w:sz w:val="20"/>
        </w:rPr>
      </w:pPr>
      <w:r>
        <w:rPr>
          <w:sz w:val="20"/>
        </w:rPr>
        <w:t>No plano internacional o presidente inseriu o</w:t>
      </w:r>
      <w:r>
        <w:rPr>
          <w:spacing w:val="-18"/>
          <w:sz w:val="20"/>
        </w:rPr>
        <w:t xml:space="preserve"> </w:t>
      </w:r>
      <w:r>
        <w:rPr>
          <w:sz w:val="20"/>
        </w:rPr>
        <w:t>Brasil nos quadros da Guerra Fria, definindo sua política externa alinhada aos Estados</w:t>
      </w:r>
      <w:r>
        <w:rPr>
          <w:spacing w:val="-6"/>
          <w:sz w:val="20"/>
        </w:rPr>
        <w:t xml:space="preserve"> </w:t>
      </w:r>
      <w:r>
        <w:rPr>
          <w:sz w:val="20"/>
        </w:rPr>
        <w:t>Unidos.</w:t>
      </w:r>
    </w:p>
    <w:p w14:paraId="0E11F5F8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6215D0B5" w14:textId="77777777" w:rsidR="007161D7" w:rsidRDefault="00D341AD">
      <w:pPr>
        <w:pStyle w:val="Corpodetexto"/>
        <w:spacing w:before="1"/>
        <w:ind w:left="460" w:right="722"/>
      </w:pPr>
      <w:r>
        <w:t xml:space="preserve">Pode-se associar ao período de governo do presidente Dutra o que </w:t>
      </w:r>
      <w:r>
        <w:t>está afirmado SOMENTE em:</w:t>
      </w:r>
    </w:p>
    <w:p w14:paraId="79F490A2" w14:textId="77777777" w:rsidR="007161D7" w:rsidRDefault="00D341AD">
      <w:pPr>
        <w:pStyle w:val="PargrafodaLista"/>
        <w:numPr>
          <w:ilvl w:val="0"/>
          <w:numId w:val="2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I, II e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</w:p>
    <w:p w14:paraId="365D91BC" w14:textId="77777777" w:rsidR="007161D7" w:rsidRDefault="00D341AD">
      <w:pPr>
        <w:pStyle w:val="PargrafodaLista"/>
        <w:numPr>
          <w:ilvl w:val="0"/>
          <w:numId w:val="23"/>
        </w:numPr>
        <w:tabs>
          <w:tab w:val="left" w:pos="820"/>
        </w:tabs>
        <w:spacing w:before="1" w:line="243" w:lineRule="exact"/>
        <w:rPr>
          <w:sz w:val="20"/>
        </w:rPr>
      </w:pPr>
      <w:r>
        <w:rPr>
          <w:sz w:val="20"/>
        </w:rPr>
        <w:t>I, III 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</w:p>
    <w:p w14:paraId="3EACAEF1" w14:textId="77777777" w:rsidR="007161D7" w:rsidRDefault="00D341AD">
      <w:pPr>
        <w:pStyle w:val="PargrafodaLista"/>
        <w:numPr>
          <w:ilvl w:val="0"/>
          <w:numId w:val="23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I, IV 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</w:p>
    <w:p w14:paraId="01C01EA2" w14:textId="77777777" w:rsidR="007161D7" w:rsidRDefault="00D341AD">
      <w:pPr>
        <w:pStyle w:val="PargrafodaLista"/>
        <w:numPr>
          <w:ilvl w:val="0"/>
          <w:numId w:val="23"/>
        </w:numPr>
        <w:tabs>
          <w:tab w:val="left" w:pos="820"/>
        </w:tabs>
        <w:rPr>
          <w:sz w:val="20"/>
        </w:rPr>
      </w:pPr>
      <w:r>
        <w:pict w14:anchorId="462ECE34">
          <v:group id="_x0000_s1050" style="position:absolute;left:0;text-align:left;margin-left:566.75pt;margin-top:2.35pt;width:28.6pt;height:37.7pt;z-index:251659264;mso-position-horizontal-relative:page" coordorigin="11335,47" coordsize="572,754">
            <v:shape id="_x0000_s1052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1335;top:46;width:572;height:754" filled="f" stroked="f">
              <v:textbox inset="0,0,0,0">
                <w:txbxContent>
                  <w:p w14:paraId="7713FC57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II, III e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</w:p>
    <w:p w14:paraId="4263E07A" w14:textId="77777777" w:rsidR="007161D7" w:rsidRDefault="00D341AD">
      <w:pPr>
        <w:pStyle w:val="PargrafodaLista"/>
        <w:numPr>
          <w:ilvl w:val="0"/>
          <w:numId w:val="2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II, III 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</w:p>
    <w:p w14:paraId="0CA787EF" w14:textId="77777777" w:rsidR="007161D7" w:rsidRDefault="007161D7">
      <w:pPr>
        <w:rPr>
          <w:sz w:val="20"/>
        </w:rPr>
        <w:sectPr w:rsidR="007161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12169D9D" w14:textId="77777777" w:rsidR="007161D7" w:rsidRDefault="00D341AD">
      <w:pPr>
        <w:pStyle w:val="Ttulo1"/>
        <w:numPr>
          <w:ilvl w:val="0"/>
          <w:numId w:val="25"/>
        </w:numPr>
        <w:tabs>
          <w:tab w:val="left" w:pos="348"/>
        </w:tabs>
        <w:spacing w:before="49"/>
      </w:pPr>
      <w:r>
        <w:lastRenderedPageBreak/>
        <w:t>- (UNIFOR</w:t>
      </w:r>
      <w:r>
        <w:rPr>
          <w:spacing w:val="-2"/>
        </w:rPr>
        <w:t xml:space="preserve"> </w:t>
      </w:r>
      <w:r>
        <w:t>CE/2002)</w:t>
      </w:r>
    </w:p>
    <w:p w14:paraId="08A955F2" w14:textId="77777777" w:rsidR="007161D7" w:rsidRDefault="00D341AD">
      <w:pPr>
        <w:pStyle w:val="Corpodetexto"/>
        <w:ind w:left="460"/>
        <w:jc w:val="left"/>
      </w:pPr>
      <w:r>
        <w:t>Analise o texto.</w:t>
      </w:r>
    </w:p>
    <w:p w14:paraId="6352EA72" w14:textId="77777777" w:rsidR="007161D7" w:rsidRDefault="007161D7">
      <w:pPr>
        <w:pStyle w:val="Corpodetexto"/>
        <w:spacing w:before="2"/>
        <w:ind w:left="0"/>
        <w:jc w:val="left"/>
      </w:pPr>
    </w:p>
    <w:p w14:paraId="7EF906D4" w14:textId="77777777" w:rsidR="007161D7" w:rsidRDefault="00D341AD">
      <w:pPr>
        <w:pStyle w:val="Corpodetexto"/>
        <w:ind w:left="393" w:right="38"/>
        <w:jc w:val="right"/>
      </w:pPr>
      <w:r>
        <w:t>“(…)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conjunto,</w:t>
      </w:r>
      <w:r>
        <w:rPr>
          <w:spacing w:val="13"/>
        </w:rPr>
        <w:t xml:space="preserve"> </w:t>
      </w:r>
      <w:r>
        <w:t>era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mais</w:t>
      </w:r>
      <w:r>
        <w:rPr>
          <w:spacing w:val="13"/>
        </w:rPr>
        <w:t xml:space="preserve"> </w:t>
      </w:r>
      <w:r>
        <w:t>democrática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tivemos</w:t>
      </w:r>
      <w:r>
        <w:rPr>
          <w:w w:val="99"/>
        </w:rPr>
        <w:t xml:space="preserve"> </w:t>
      </w:r>
      <w:r>
        <w:t>até</w:t>
      </w:r>
      <w:r>
        <w:rPr>
          <w:spacing w:val="18"/>
        </w:rPr>
        <w:t xml:space="preserve"> </w:t>
      </w:r>
      <w:r>
        <w:t>então,</w:t>
      </w:r>
      <w:r>
        <w:rPr>
          <w:spacing w:val="19"/>
        </w:rPr>
        <w:t xml:space="preserve"> </w:t>
      </w:r>
      <w:r>
        <w:t>definindo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voto</w:t>
      </w:r>
      <w:r>
        <w:rPr>
          <w:spacing w:val="21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secreto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universal,</w:t>
      </w:r>
      <w:r>
        <w:rPr>
          <w:w w:val="99"/>
        </w:rPr>
        <w:t xml:space="preserve"> </w:t>
      </w:r>
      <w:r>
        <w:t>além</w:t>
      </w:r>
      <w:r>
        <w:rPr>
          <w:spacing w:val="16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existência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três</w:t>
      </w:r>
      <w:r>
        <w:rPr>
          <w:spacing w:val="18"/>
        </w:rPr>
        <w:t xml:space="preserve"> </w:t>
      </w:r>
      <w:r>
        <w:t>poderes,</w:t>
      </w:r>
      <w:r>
        <w:rPr>
          <w:spacing w:val="19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devida</w:t>
      </w:r>
      <w:r>
        <w:rPr>
          <w:w w:val="99"/>
        </w:rPr>
        <w:t xml:space="preserve"> </w:t>
      </w:r>
      <w:r>
        <w:t>importância destinada ao legislativo.</w:t>
      </w:r>
      <w:r>
        <w:rPr>
          <w:spacing w:val="3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entanto,</w:t>
      </w:r>
      <w:r>
        <w:rPr>
          <w:w w:val="99"/>
        </w:rPr>
        <w:t xml:space="preserve"> </w:t>
      </w:r>
      <w:r>
        <w:t>apresentava limitações. Aos analfabetos</w:t>
      </w:r>
      <w:r>
        <w:rPr>
          <w:spacing w:val="38"/>
        </w:rPr>
        <w:t xml:space="preserve"> </w:t>
      </w:r>
      <w:r>
        <w:t>negava-se</w:t>
      </w:r>
      <w:r>
        <w:rPr>
          <w:spacing w:val="42"/>
        </w:rPr>
        <w:t xml:space="preserve"> </w:t>
      </w:r>
      <w:r>
        <w:t>o</w:t>
      </w:r>
      <w:r>
        <w:rPr>
          <w:w w:val="99"/>
        </w:rPr>
        <w:t xml:space="preserve"> </w:t>
      </w:r>
      <w:r>
        <w:t>direito de voto, restringindo-se a</w:t>
      </w:r>
      <w:r>
        <w:rPr>
          <w:spacing w:val="22"/>
        </w:rPr>
        <w:t xml:space="preserve"> </w:t>
      </w:r>
      <w:r>
        <w:t>cidadania;</w:t>
      </w:r>
      <w:r>
        <w:rPr>
          <w:spacing w:val="5"/>
        </w:rPr>
        <w:t xml:space="preserve"> </w:t>
      </w:r>
      <w:r>
        <w:t>limitava-se</w:t>
      </w:r>
      <w:r>
        <w:rPr>
          <w:w w:val="99"/>
        </w:rPr>
        <w:t xml:space="preserve"> </w:t>
      </w:r>
      <w:r>
        <w:t>o direito de greve e a própria organização</w:t>
      </w:r>
      <w:r>
        <w:rPr>
          <w:spacing w:val="-30"/>
        </w:rPr>
        <w:t xml:space="preserve"> </w:t>
      </w:r>
      <w:r>
        <w:t>sindical</w:t>
      </w:r>
      <w:r>
        <w:rPr>
          <w:spacing w:val="-4"/>
        </w:rPr>
        <w:t xml:space="preserve"> </w:t>
      </w:r>
      <w:r>
        <w:t>ainda</w:t>
      </w:r>
      <w:r>
        <w:rPr>
          <w:w w:val="99"/>
        </w:rPr>
        <w:t xml:space="preserve"> </w:t>
      </w:r>
      <w:r>
        <w:t>mantinha resquício (…). De qualquer ma</w:t>
      </w:r>
      <w:r>
        <w:t>neira,</w:t>
      </w:r>
      <w:r>
        <w:rPr>
          <w:spacing w:val="2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apesar</w:t>
      </w:r>
      <w:r>
        <w:rPr>
          <w:w w:val="9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algumas</w:t>
      </w:r>
      <w:r>
        <w:rPr>
          <w:spacing w:val="28"/>
        </w:rPr>
        <w:t xml:space="preserve"> </w:t>
      </w:r>
      <w:r>
        <w:t>restrições,</w:t>
      </w:r>
      <w:r>
        <w:rPr>
          <w:spacing w:val="28"/>
        </w:rPr>
        <w:t xml:space="preserve"> </w:t>
      </w:r>
      <w:r>
        <w:t>restabelecia-se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voto</w:t>
      </w:r>
      <w:r>
        <w:rPr>
          <w:spacing w:val="30"/>
        </w:rPr>
        <w:t xml:space="preserve"> </w:t>
      </w:r>
      <w:r>
        <w:t>livre</w:t>
      </w:r>
      <w:r>
        <w:rPr>
          <w:spacing w:val="27"/>
        </w:rPr>
        <w:t xml:space="preserve"> </w:t>
      </w:r>
      <w:r>
        <w:t>no</w:t>
      </w:r>
      <w:r>
        <w:rPr>
          <w:w w:val="99"/>
        </w:rPr>
        <w:t xml:space="preserve"> </w:t>
      </w:r>
      <w:r>
        <w:t>Brasil, e o país se transformava numa</w:t>
      </w:r>
      <w:r>
        <w:rPr>
          <w:spacing w:val="-21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liberal.”</w:t>
      </w:r>
      <w:r>
        <w:rPr>
          <w:w w:val="99"/>
        </w:rPr>
        <w:t xml:space="preserve"> </w:t>
      </w:r>
      <w:r>
        <w:t xml:space="preserve">(Cláudio Vicentino. </w:t>
      </w:r>
      <w:r>
        <w:rPr>
          <w:b/>
        </w:rPr>
        <w:t>História do Brasil</w:t>
      </w:r>
      <w:r>
        <w:t>. São</w:t>
      </w:r>
      <w:r>
        <w:rPr>
          <w:spacing w:val="-19"/>
        </w:rPr>
        <w:t xml:space="preserve"> </w:t>
      </w:r>
      <w:r>
        <w:t>Paulo:</w:t>
      </w:r>
    </w:p>
    <w:p w14:paraId="3287F70A" w14:textId="77777777" w:rsidR="007161D7" w:rsidRDefault="00D341AD">
      <w:pPr>
        <w:pStyle w:val="Corpodetexto"/>
        <w:ind w:left="393" w:right="41"/>
        <w:jc w:val="right"/>
      </w:pPr>
      <w:r>
        <w:t>Scipione, 1998, p.</w:t>
      </w:r>
      <w:r>
        <w:rPr>
          <w:spacing w:val="-9"/>
        </w:rPr>
        <w:t xml:space="preserve"> </w:t>
      </w:r>
      <w:r>
        <w:t>377)</w:t>
      </w:r>
    </w:p>
    <w:p w14:paraId="251D1692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67F7B401" w14:textId="77777777" w:rsidR="007161D7" w:rsidRDefault="00D341AD">
      <w:pPr>
        <w:pStyle w:val="Corpodetexto"/>
        <w:ind w:left="460"/>
        <w:jc w:val="left"/>
      </w:pPr>
      <w:r>
        <w:t>O texto identifica, no Brasil,</w:t>
      </w:r>
    </w:p>
    <w:p w14:paraId="24C189D1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  <w:tab w:val="left" w:pos="82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Contribuições da assembléia Constituinte de</w:t>
      </w:r>
      <w:r>
        <w:rPr>
          <w:spacing w:val="-22"/>
          <w:sz w:val="20"/>
        </w:rPr>
        <w:t xml:space="preserve"> </w:t>
      </w:r>
      <w:r>
        <w:rPr>
          <w:sz w:val="20"/>
        </w:rPr>
        <w:t>1891.</w:t>
      </w:r>
    </w:p>
    <w:p w14:paraId="2FD0EFA4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1"/>
        </w:tabs>
        <w:spacing w:line="243" w:lineRule="exact"/>
        <w:ind w:hanging="361"/>
        <w:rPr>
          <w:sz w:val="20"/>
        </w:rPr>
      </w:pPr>
      <w:r>
        <w:rPr>
          <w:sz w:val="20"/>
        </w:rPr>
        <w:t>Características políticas da Constituição de</w:t>
      </w:r>
      <w:r>
        <w:rPr>
          <w:spacing w:val="-18"/>
          <w:sz w:val="20"/>
        </w:rPr>
        <w:t xml:space="preserve"> </w:t>
      </w:r>
      <w:r>
        <w:rPr>
          <w:sz w:val="20"/>
        </w:rPr>
        <w:t>1946.</w:t>
      </w:r>
    </w:p>
    <w:p w14:paraId="7D8642D0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Elementos do Ato Institucional nº de</w:t>
      </w:r>
      <w:r>
        <w:rPr>
          <w:spacing w:val="-16"/>
          <w:sz w:val="20"/>
        </w:rPr>
        <w:t xml:space="preserve"> </w:t>
      </w:r>
      <w:r>
        <w:rPr>
          <w:sz w:val="20"/>
        </w:rPr>
        <w:t>1964.</w:t>
      </w:r>
    </w:p>
    <w:p w14:paraId="22BE1668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Aspectos da Emenda Constitucional de</w:t>
      </w:r>
      <w:r>
        <w:rPr>
          <w:spacing w:val="-18"/>
          <w:sz w:val="20"/>
        </w:rPr>
        <w:t xml:space="preserve"> </w:t>
      </w:r>
      <w:r>
        <w:rPr>
          <w:sz w:val="20"/>
        </w:rPr>
        <w:t>1869.</w:t>
      </w:r>
    </w:p>
    <w:p w14:paraId="716E5C89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Resultados da Abertura Política da década de</w:t>
      </w:r>
      <w:r>
        <w:rPr>
          <w:spacing w:val="-29"/>
          <w:sz w:val="20"/>
        </w:rPr>
        <w:t xml:space="preserve"> </w:t>
      </w:r>
      <w:r>
        <w:rPr>
          <w:sz w:val="20"/>
        </w:rPr>
        <w:t>1980.</w:t>
      </w:r>
    </w:p>
    <w:p w14:paraId="31E0DBEC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1A61B2CC" w14:textId="77777777" w:rsidR="007161D7" w:rsidRDefault="00D341AD">
      <w:pPr>
        <w:pStyle w:val="Ttulo1"/>
        <w:numPr>
          <w:ilvl w:val="0"/>
          <w:numId w:val="25"/>
        </w:numPr>
        <w:tabs>
          <w:tab w:val="left" w:pos="348"/>
        </w:tabs>
        <w:spacing w:before="1"/>
      </w:pPr>
      <w:r>
        <w:t>- (UNIFOR</w:t>
      </w:r>
      <w:r>
        <w:rPr>
          <w:spacing w:val="-2"/>
        </w:rPr>
        <w:t xml:space="preserve"> </w:t>
      </w:r>
      <w:r>
        <w:t>CE/2003)</w:t>
      </w:r>
    </w:p>
    <w:p w14:paraId="3114E938" w14:textId="77777777" w:rsidR="007161D7" w:rsidRDefault="00D341AD">
      <w:pPr>
        <w:pStyle w:val="Corpodetexto"/>
        <w:ind w:left="738" w:right="38" w:firstLine="309"/>
        <w:jc w:val="right"/>
      </w:pPr>
      <w:r>
        <w:t>Durante o governo Dutra, foi assinado o Tratado</w:t>
      </w:r>
      <w:r>
        <w:rPr>
          <w:w w:val="99"/>
        </w:rPr>
        <w:t xml:space="preserve"> </w:t>
      </w:r>
      <w:r>
        <w:t>Interamericano de Assistência Recíproca com os</w:t>
      </w:r>
      <w:r>
        <w:rPr>
          <w:w w:val="99"/>
        </w:rPr>
        <w:t xml:space="preserve"> </w:t>
      </w:r>
      <w:r>
        <w:t>Estados Unidos, alinhando o Brasil ao bloco liderado</w:t>
      </w:r>
    </w:p>
    <w:p w14:paraId="0A43CA29" w14:textId="77777777" w:rsidR="007161D7" w:rsidRDefault="00D341AD">
      <w:pPr>
        <w:pStyle w:val="Corpodetexto"/>
        <w:ind w:left="460" w:right="38" w:firstLine="3421"/>
      </w:pPr>
      <w:r>
        <w:t xml:space="preserve">por esse </w:t>
      </w:r>
      <w:r>
        <w:rPr>
          <w:spacing w:val="-3"/>
        </w:rPr>
        <w:t xml:space="preserve">país. </w:t>
      </w:r>
      <w:r>
        <w:t>Levando ao extremo ess</w:t>
      </w:r>
      <w:r>
        <w:t>e alinhamento, o presidente brasileiro</w:t>
      </w:r>
    </w:p>
    <w:p w14:paraId="65AF3EF0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  <w:tab w:val="left" w:pos="821"/>
        </w:tabs>
        <w:ind w:right="40" w:hanging="361"/>
        <w:rPr>
          <w:sz w:val="20"/>
        </w:rPr>
      </w:pPr>
      <w:r>
        <w:rPr>
          <w:sz w:val="20"/>
        </w:rPr>
        <w:t>Instalou a Assembléia Constituinte e aprovou a Constituição de cunho</w:t>
      </w:r>
      <w:r>
        <w:rPr>
          <w:spacing w:val="-4"/>
          <w:sz w:val="20"/>
        </w:rPr>
        <w:t xml:space="preserve"> </w:t>
      </w:r>
      <w:r>
        <w:rPr>
          <w:sz w:val="20"/>
        </w:rPr>
        <w:t>liberal-democrático.</w:t>
      </w:r>
    </w:p>
    <w:p w14:paraId="0F0E784C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1"/>
        </w:tabs>
        <w:spacing w:before="1"/>
        <w:ind w:right="43" w:hanging="361"/>
        <w:rPr>
          <w:sz w:val="20"/>
        </w:rPr>
      </w:pPr>
      <w:r>
        <w:rPr>
          <w:sz w:val="20"/>
        </w:rPr>
        <w:t>Adotou uma política externa independente e condecorou o ministro cubano Che</w:t>
      </w:r>
      <w:r>
        <w:rPr>
          <w:spacing w:val="-6"/>
          <w:sz w:val="20"/>
        </w:rPr>
        <w:t xml:space="preserve"> </w:t>
      </w:r>
      <w:r>
        <w:rPr>
          <w:sz w:val="20"/>
        </w:rPr>
        <w:t>Guevara.</w:t>
      </w:r>
    </w:p>
    <w:p w14:paraId="3929BFCB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  <w:tab w:val="left" w:pos="821"/>
        </w:tabs>
        <w:ind w:right="42" w:hanging="361"/>
        <w:rPr>
          <w:sz w:val="20"/>
        </w:rPr>
      </w:pPr>
      <w:r>
        <w:rPr>
          <w:sz w:val="20"/>
        </w:rPr>
        <w:t>Colocou</w:t>
      </w:r>
      <w:r>
        <w:rPr>
          <w:spacing w:val="-5"/>
          <w:sz w:val="20"/>
        </w:rPr>
        <w:t xml:space="preserve"> </w:t>
      </w:r>
      <w:r>
        <w:rPr>
          <w:sz w:val="20"/>
        </w:rPr>
        <w:t>fora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PCB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cassou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mandatos</w:t>
      </w:r>
      <w:r>
        <w:rPr>
          <w:spacing w:val="-5"/>
          <w:sz w:val="20"/>
        </w:rPr>
        <w:t xml:space="preserve"> </w:t>
      </w:r>
      <w:r>
        <w:rPr>
          <w:sz w:val="20"/>
        </w:rPr>
        <w:t>dos parlamentares</w:t>
      </w:r>
      <w:r>
        <w:rPr>
          <w:spacing w:val="-3"/>
          <w:sz w:val="20"/>
        </w:rPr>
        <w:t xml:space="preserve"> </w:t>
      </w:r>
      <w:r>
        <w:rPr>
          <w:sz w:val="20"/>
        </w:rPr>
        <w:t>comunistas.</w:t>
      </w:r>
    </w:p>
    <w:p w14:paraId="11AFB3D4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1"/>
        </w:tabs>
        <w:ind w:right="39" w:hanging="361"/>
        <w:rPr>
          <w:sz w:val="20"/>
        </w:rPr>
      </w:pPr>
      <w:r>
        <w:rPr>
          <w:sz w:val="20"/>
        </w:rPr>
        <w:t>Reatou relações diplomáticas com a URSS e implantou o estilo de governo</w:t>
      </w:r>
      <w:r>
        <w:rPr>
          <w:spacing w:val="-3"/>
          <w:sz w:val="20"/>
        </w:rPr>
        <w:t xml:space="preserve"> </w:t>
      </w:r>
      <w:r>
        <w:rPr>
          <w:sz w:val="20"/>
        </w:rPr>
        <w:t>paternalista.</w:t>
      </w:r>
    </w:p>
    <w:p w14:paraId="1C9280C5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  <w:tab w:val="left" w:pos="821"/>
        </w:tabs>
        <w:ind w:right="43" w:hanging="361"/>
        <w:rPr>
          <w:sz w:val="20"/>
        </w:rPr>
      </w:pPr>
      <w:r>
        <w:rPr>
          <w:sz w:val="20"/>
        </w:rPr>
        <w:t>Instituiu um regime político autoritário e perseguiu os seguidores do partido político</w:t>
      </w:r>
      <w:r>
        <w:rPr>
          <w:spacing w:val="-7"/>
          <w:sz w:val="20"/>
        </w:rPr>
        <w:t xml:space="preserve"> </w:t>
      </w:r>
      <w:r>
        <w:rPr>
          <w:sz w:val="20"/>
        </w:rPr>
        <w:t>UDN.</w:t>
      </w:r>
    </w:p>
    <w:p w14:paraId="3B62B43F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54A9B4F2" w14:textId="77777777" w:rsidR="007161D7" w:rsidRDefault="00D341AD">
      <w:pPr>
        <w:pStyle w:val="Ttulo1"/>
        <w:numPr>
          <w:ilvl w:val="0"/>
          <w:numId w:val="25"/>
        </w:numPr>
        <w:tabs>
          <w:tab w:val="left" w:pos="348"/>
        </w:tabs>
      </w:pPr>
      <w:r>
        <w:t>- (UNIMONTES</w:t>
      </w:r>
      <w:r>
        <w:rPr>
          <w:spacing w:val="-3"/>
        </w:rPr>
        <w:t xml:space="preserve"> </w:t>
      </w:r>
      <w:r>
        <w:t>MG/2004)</w:t>
      </w:r>
    </w:p>
    <w:p w14:paraId="0D8F7C83" w14:textId="77777777" w:rsidR="007161D7" w:rsidRDefault="00D341AD">
      <w:pPr>
        <w:pStyle w:val="Corpodetexto"/>
        <w:spacing w:before="1"/>
        <w:ind w:left="393" w:right="39"/>
        <w:jc w:val="right"/>
      </w:pPr>
      <w:r>
        <w:t>Acerca do Governo Eurico Gaspar Dutra (1946-1951), é</w:t>
      </w:r>
    </w:p>
    <w:p w14:paraId="54A863D6" w14:textId="77777777" w:rsidR="007161D7" w:rsidRDefault="00D341AD">
      <w:pPr>
        <w:ind w:left="460"/>
        <w:rPr>
          <w:sz w:val="20"/>
        </w:rPr>
      </w:pPr>
      <w:r>
        <w:rPr>
          <w:b/>
          <w:sz w:val="20"/>
        </w:rPr>
        <w:t xml:space="preserve">CORRETO </w:t>
      </w:r>
      <w:r>
        <w:rPr>
          <w:sz w:val="20"/>
        </w:rPr>
        <w:t>afirmar que</w:t>
      </w:r>
    </w:p>
    <w:p w14:paraId="5B0AF610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4E8E9E2D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serviu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1937,</w:t>
      </w:r>
      <w:r>
        <w:rPr>
          <w:spacing w:val="34"/>
          <w:sz w:val="20"/>
        </w:rPr>
        <w:t xml:space="preserve"> </w:t>
      </w:r>
      <w:r>
        <w:rPr>
          <w:sz w:val="20"/>
        </w:rPr>
        <w:t>base</w:t>
      </w:r>
      <w:r>
        <w:rPr>
          <w:spacing w:val="34"/>
          <w:sz w:val="20"/>
        </w:rPr>
        <w:t xml:space="preserve"> </w:t>
      </w:r>
      <w:r>
        <w:rPr>
          <w:sz w:val="20"/>
        </w:rPr>
        <w:t>legal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</w:p>
    <w:p w14:paraId="5057006F" w14:textId="77777777" w:rsidR="007161D7" w:rsidRDefault="00D341AD">
      <w:pPr>
        <w:pStyle w:val="Corpodetexto"/>
        <w:jc w:val="left"/>
      </w:pPr>
      <w:r>
        <w:t>.República Populis</w:t>
      </w:r>
      <w:r>
        <w:t>ta., para colocar na ilegalidade o PCB.</w:t>
      </w:r>
    </w:p>
    <w:p w14:paraId="34B8853B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1"/>
        </w:tabs>
        <w:ind w:right="39" w:hanging="361"/>
        <w:jc w:val="both"/>
        <w:rPr>
          <w:sz w:val="20"/>
        </w:rPr>
      </w:pPr>
      <w:r>
        <w:rPr>
          <w:sz w:val="20"/>
        </w:rPr>
        <w:t>se elegeu pelo PTB, mas contava também com o apoio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PSD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UDN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condução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política administrativa.</w:t>
      </w:r>
    </w:p>
    <w:p w14:paraId="25DBF948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1"/>
        </w:tabs>
        <w:ind w:right="42" w:hanging="361"/>
        <w:jc w:val="both"/>
        <w:rPr>
          <w:sz w:val="20"/>
        </w:rPr>
      </w:pPr>
      <w:r>
        <w:rPr>
          <w:sz w:val="20"/>
        </w:rPr>
        <w:t>sua política econômica foi liberal, em sua primeira fase, e ganhou um caráter intervencionista, em seus ú</w:t>
      </w:r>
      <w:r>
        <w:rPr>
          <w:sz w:val="20"/>
        </w:rPr>
        <w:t>ltimos</w:t>
      </w:r>
      <w:r>
        <w:rPr>
          <w:spacing w:val="-5"/>
          <w:sz w:val="20"/>
        </w:rPr>
        <w:t xml:space="preserve"> </w:t>
      </w:r>
      <w:r>
        <w:rPr>
          <w:sz w:val="20"/>
        </w:rPr>
        <w:t>anos.</w:t>
      </w:r>
    </w:p>
    <w:p w14:paraId="02F718A0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1"/>
        </w:tabs>
        <w:spacing w:before="1"/>
        <w:ind w:right="39" w:hanging="361"/>
        <w:jc w:val="both"/>
        <w:rPr>
          <w:sz w:val="20"/>
        </w:rPr>
      </w:pPr>
      <w:r>
        <w:rPr>
          <w:sz w:val="20"/>
        </w:rPr>
        <w:t>reformulou as leis trabalhistas, visando desconstruir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estrutura</w:t>
      </w:r>
      <w:r>
        <w:rPr>
          <w:spacing w:val="-8"/>
          <w:sz w:val="20"/>
        </w:rPr>
        <w:t xml:space="preserve"> </w:t>
      </w:r>
      <w:r>
        <w:rPr>
          <w:sz w:val="20"/>
        </w:rPr>
        <w:t>corporativista</w:t>
      </w:r>
      <w:r>
        <w:rPr>
          <w:spacing w:val="-6"/>
          <w:sz w:val="20"/>
        </w:rPr>
        <w:t xml:space="preserve"> </w:t>
      </w:r>
      <w:r>
        <w:rPr>
          <w:sz w:val="20"/>
        </w:rPr>
        <w:t>herdada</w:t>
      </w:r>
      <w:r>
        <w:rPr>
          <w:spacing w:val="-7"/>
          <w:sz w:val="20"/>
        </w:rPr>
        <w:t xml:space="preserve"> </w:t>
      </w:r>
      <w:r>
        <w:rPr>
          <w:sz w:val="20"/>
        </w:rPr>
        <w:t>dos tempos de</w:t>
      </w:r>
      <w:r>
        <w:rPr>
          <w:spacing w:val="-2"/>
          <w:sz w:val="20"/>
        </w:rPr>
        <w:t xml:space="preserve"> </w:t>
      </w:r>
      <w:r>
        <w:rPr>
          <w:sz w:val="20"/>
        </w:rPr>
        <w:t>Vargas.</w:t>
      </w:r>
    </w:p>
    <w:p w14:paraId="5C7860F4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112C5EA4" w14:textId="77777777" w:rsidR="007161D7" w:rsidRDefault="00D341AD">
      <w:pPr>
        <w:pStyle w:val="Ttulo1"/>
        <w:numPr>
          <w:ilvl w:val="0"/>
          <w:numId w:val="25"/>
        </w:numPr>
        <w:tabs>
          <w:tab w:val="left" w:pos="348"/>
        </w:tabs>
      </w:pPr>
      <w:r>
        <w:t>- (UNIMONTES</w:t>
      </w:r>
      <w:r>
        <w:rPr>
          <w:spacing w:val="-3"/>
        </w:rPr>
        <w:t xml:space="preserve"> </w:t>
      </w:r>
      <w:r>
        <w:t>MG/2004)</w:t>
      </w:r>
    </w:p>
    <w:p w14:paraId="6E377691" w14:textId="77777777" w:rsidR="007161D7" w:rsidRDefault="00D341AD">
      <w:pPr>
        <w:pStyle w:val="Corpodetexto"/>
        <w:spacing w:before="49"/>
        <w:ind w:left="589" w:right="717" w:hanging="84"/>
        <w:jc w:val="right"/>
      </w:pPr>
      <w:r>
        <w:br w:type="column"/>
      </w:r>
      <w:r>
        <w:t>A partir de 1947, (...) o que se observa é</w:t>
      </w:r>
      <w:r>
        <w:rPr>
          <w:spacing w:val="-2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estruturação</w:t>
      </w:r>
      <w:r>
        <w:rPr>
          <w:w w:val="99"/>
        </w:rPr>
        <w:t xml:space="preserve"> </w:t>
      </w:r>
      <w:r>
        <w:t>da .democracia liberal., tal como sempre a</w:t>
      </w:r>
      <w:r>
        <w:rPr>
          <w:spacing w:val="-15"/>
        </w:rPr>
        <w:t xml:space="preserve"> </w:t>
      </w:r>
      <w:r>
        <w:t>viram</w:t>
      </w:r>
      <w:r>
        <w:rPr>
          <w:spacing w:val="-2"/>
        </w:rPr>
        <w:t xml:space="preserve"> </w:t>
      </w:r>
      <w:r>
        <w:t>os</w:t>
      </w:r>
      <w:r>
        <w:rPr>
          <w:w w:val="99"/>
        </w:rPr>
        <w:t xml:space="preserve"> </w:t>
      </w:r>
      <w:r>
        <w:t>donos do poder (...) Liberal na forma,</w:t>
      </w:r>
      <w:r>
        <w:rPr>
          <w:spacing w:val="-21"/>
        </w:rPr>
        <w:t xml:space="preserve"> </w:t>
      </w:r>
      <w:r>
        <w:t>herdeiro</w:t>
      </w:r>
      <w:r>
        <w:rPr>
          <w:spacing w:val="-2"/>
        </w:rPr>
        <w:t xml:space="preserve"> </w:t>
      </w:r>
      <w:r>
        <w:t>do</w:t>
      </w:r>
      <w:r>
        <w:rPr>
          <w:w w:val="99"/>
        </w:rPr>
        <w:t xml:space="preserve"> </w:t>
      </w:r>
      <w:r>
        <w:t>autoritarismo característico dos anos 30</w:t>
      </w:r>
      <w:r>
        <w:rPr>
          <w:spacing w:val="-18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conteúdo,</w:t>
      </w:r>
      <w:r>
        <w:rPr>
          <w:w w:val="99"/>
        </w:rPr>
        <w:t xml:space="preserve"> </w:t>
      </w:r>
      <w:r>
        <w:t>eis possivelmente uma descrição sumária do</w:t>
      </w:r>
      <w:r>
        <w:rPr>
          <w:spacing w:val="-20"/>
        </w:rPr>
        <w:t xml:space="preserve"> </w:t>
      </w:r>
      <w:r>
        <w:t>período</w:t>
      </w:r>
    </w:p>
    <w:p w14:paraId="60CC9355" w14:textId="77777777" w:rsidR="007161D7" w:rsidRDefault="00D341AD">
      <w:pPr>
        <w:pStyle w:val="Corpodetexto"/>
        <w:spacing w:before="1"/>
        <w:ind w:left="0" w:right="716"/>
        <w:jc w:val="right"/>
      </w:pPr>
      <w:r>
        <w:rPr>
          <w:spacing w:val="-1"/>
        </w:rPr>
        <w:t>Dutra.</w:t>
      </w:r>
    </w:p>
    <w:p w14:paraId="233D0B0F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77DDF67E" w14:textId="77777777" w:rsidR="007161D7" w:rsidRDefault="00D341AD">
      <w:pPr>
        <w:pStyle w:val="Corpodetexto"/>
        <w:ind w:left="649" w:right="715" w:firstLine="237"/>
        <w:jc w:val="right"/>
      </w:pPr>
      <w:r>
        <w:t>(ALMEIDA JÚNIOR, Antônio Mendes de.</w:t>
      </w:r>
      <w:r>
        <w:rPr>
          <w:spacing w:val="-2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</w:t>
      </w:r>
      <w:r>
        <w:t>stado</w:t>
      </w:r>
      <w:r>
        <w:rPr>
          <w:w w:val="99"/>
        </w:rPr>
        <w:t xml:space="preserve"> </w:t>
      </w:r>
      <w:r>
        <w:t>Novo ao suicídio de Getúlio Vargas. In: FAUSTO,</w:t>
      </w:r>
      <w:r>
        <w:rPr>
          <w:spacing w:val="-22"/>
        </w:rPr>
        <w:t xml:space="preserve"> </w:t>
      </w:r>
      <w:r>
        <w:t>Boris</w:t>
      </w:r>
    </w:p>
    <w:p w14:paraId="19463AE2" w14:textId="77777777" w:rsidR="007161D7" w:rsidRDefault="00D341AD">
      <w:pPr>
        <w:pStyle w:val="Corpodetexto"/>
        <w:spacing w:before="1"/>
        <w:ind w:left="0" w:right="716"/>
        <w:jc w:val="right"/>
      </w:pPr>
      <w:r>
        <w:rPr>
          <w:spacing w:val="-2"/>
        </w:rPr>
        <w:t>(org.).</w:t>
      </w:r>
    </w:p>
    <w:p w14:paraId="364DB45D" w14:textId="77777777" w:rsidR="007161D7" w:rsidRDefault="00D341AD">
      <w:pPr>
        <w:spacing w:before="1" w:line="243" w:lineRule="exact"/>
        <w:ind w:right="716"/>
        <w:jc w:val="right"/>
        <w:rPr>
          <w:sz w:val="20"/>
        </w:rPr>
      </w:pPr>
      <w:r>
        <w:rPr>
          <w:b/>
          <w:sz w:val="20"/>
        </w:rPr>
        <w:t>História Geral da Civilização Brasileira</w:t>
      </w:r>
      <w:r>
        <w:rPr>
          <w:sz w:val="20"/>
        </w:rPr>
        <w:t>. São</w:t>
      </w:r>
      <w:r>
        <w:rPr>
          <w:spacing w:val="-22"/>
          <w:sz w:val="20"/>
        </w:rPr>
        <w:t xml:space="preserve"> </w:t>
      </w:r>
      <w:r>
        <w:rPr>
          <w:sz w:val="20"/>
        </w:rPr>
        <w:t>Paulo:</w:t>
      </w:r>
    </w:p>
    <w:p w14:paraId="5E0D1978" w14:textId="77777777" w:rsidR="007161D7" w:rsidRDefault="00D341AD">
      <w:pPr>
        <w:pStyle w:val="Corpodetexto"/>
        <w:spacing w:line="243" w:lineRule="exact"/>
        <w:ind w:left="0" w:right="719"/>
        <w:jc w:val="right"/>
      </w:pPr>
      <w:r>
        <w:t>Difel, 1986, Tomo 3, vol. 3, p.</w:t>
      </w:r>
      <w:r>
        <w:rPr>
          <w:spacing w:val="-12"/>
        </w:rPr>
        <w:t xml:space="preserve"> </w:t>
      </w:r>
      <w:r>
        <w:t>244)</w:t>
      </w:r>
    </w:p>
    <w:p w14:paraId="3796E796" w14:textId="77777777" w:rsidR="007161D7" w:rsidRDefault="007161D7">
      <w:pPr>
        <w:pStyle w:val="Corpodetexto"/>
        <w:spacing w:before="1"/>
        <w:ind w:left="0"/>
        <w:jc w:val="left"/>
      </w:pPr>
    </w:p>
    <w:p w14:paraId="333F3AE9" w14:textId="77777777" w:rsidR="007161D7" w:rsidRDefault="00D341AD">
      <w:pPr>
        <w:pStyle w:val="Corpodetexto"/>
        <w:ind w:left="460"/>
      </w:pPr>
      <w:r>
        <w:t>Caracterizam politicamente o período Dutra</w:t>
      </w:r>
    </w:p>
    <w:p w14:paraId="1BC3D92F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spacing w:before="1"/>
        <w:ind w:right="720"/>
        <w:jc w:val="both"/>
        <w:rPr>
          <w:sz w:val="20"/>
        </w:rPr>
      </w:pPr>
      <w:r>
        <w:rPr>
          <w:sz w:val="20"/>
        </w:rPr>
        <w:t>a tendência à intervenção nos movimentos ou organizações de massas pelos aparelhos de Estado e a manutenção das garantias e liberdades individuais aos</w:t>
      </w:r>
      <w:r>
        <w:rPr>
          <w:spacing w:val="-4"/>
          <w:sz w:val="20"/>
        </w:rPr>
        <w:t xml:space="preserve"> </w:t>
      </w:r>
      <w:r>
        <w:rPr>
          <w:sz w:val="20"/>
        </w:rPr>
        <w:t>cidadãos.</w:t>
      </w:r>
    </w:p>
    <w:p w14:paraId="436FA010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 xml:space="preserve">a garantia à liberdade para atividades político- partidárias e o desmantelamento da legislação </w:t>
      </w:r>
      <w:r>
        <w:rPr>
          <w:sz w:val="20"/>
        </w:rPr>
        <w:t>trabalhista e sindical vigente no período</w:t>
      </w:r>
      <w:r>
        <w:rPr>
          <w:spacing w:val="-9"/>
          <w:sz w:val="20"/>
        </w:rPr>
        <w:t xml:space="preserve"> </w:t>
      </w:r>
      <w:r>
        <w:rPr>
          <w:sz w:val="20"/>
        </w:rPr>
        <w:t>anterior.</w:t>
      </w:r>
    </w:p>
    <w:p w14:paraId="2C5C644C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a criação de mecanismos eleitorais que privilegiavam a representação das classes operária e popular e o fortalecimento da autonomia dos setores .segurança e</w:t>
      </w:r>
      <w:r>
        <w:rPr>
          <w:spacing w:val="-5"/>
          <w:sz w:val="20"/>
        </w:rPr>
        <w:t xml:space="preserve"> </w:t>
      </w:r>
      <w:r>
        <w:rPr>
          <w:sz w:val="20"/>
        </w:rPr>
        <w:t>desenvolvimento.</w:t>
      </w:r>
    </w:p>
    <w:p w14:paraId="6F809352" w14:textId="77777777" w:rsidR="007161D7" w:rsidRDefault="00D341AD">
      <w:pPr>
        <w:pStyle w:val="PargrafodaLista"/>
        <w:numPr>
          <w:ilvl w:val="1"/>
          <w:numId w:val="25"/>
        </w:numPr>
        <w:tabs>
          <w:tab w:val="left" w:pos="808"/>
        </w:tabs>
        <w:spacing w:before="1"/>
        <w:ind w:left="460" w:right="720" w:firstLine="0"/>
        <w:jc w:val="both"/>
        <w:rPr>
          <w:sz w:val="20"/>
        </w:rPr>
      </w:pPr>
      <w:r>
        <w:rPr>
          <w:sz w:val="20"/>
        </w:rPr>
        <w:t>o estabelecimento de uma .demo</w:t>
      </w:r>
      <w:r>
        <w:rPr>
          <w:sz w:val="20"/>
        </w:rPr>
        <w:t>cracia populista., sustentada</w:t>
      </w:r>
      <w:r>
        <w:rPr>
          <w:spacing w:val="-14"/>
          <w:sz w:val="20"/>
        </w:rPr>
        <w:t xml:space="preserve"> </w:t>
      </w:r>
      <w:r>
        <w:rPr>
          <w:sz w:val="20"/>
        </w:rPr>
        <w:t>pelo</w:t>
      </w:r>
      <w:r>
        <w:rPr>
          <w:spacing w:val="-13"/>
          <w:sz w:val="20"/>
        </w:rPr>
        <w:t xml:space="preserve"> </w:t>
      </w:r>
      <w:r>
        <w:rPr>
          <w:sz w:val="20"/>
        </w:rPr>
        <w:t>apoio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3"/>
          <w:sz w:val="20"/>
        </w:rPr>
        <w:t xml:space="preserve"> </w:t>
      </w:r>
      <w:r>
        <w:rPr>
          <w:sz w:val="20"/>
        </w:rPr>
        <w:t>massas</w:t>
      </w:r>
      <w:r>
        <w:rPr>
          <w:spacing w:val="-15"/>
          <w:sz w:val="20"/>
        </w:rPr>
        <w:t xml:space="preserve"> </w:t>
      </w:r>
      <w:r>
        <w:rPr>
          <w:sz w:val="20"/>
        </w:rPr>
        <w:t>ao</w:t>
      </w:r>
      <w:r>
        <w:rPr>
          <w:spacing w:val="-13"/>
          <w:sz w:val="20"/>
        </w:rPr>
        <w:t xml:space="preserve"> </w:t>
      </w:r>
      <w:r>
        <w:rPr>
          <w:sz w:val="20"/>
        </w:rPr>
        <w:t>governo,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amplo desenvolvimento dos setores produtivos com capitais nacionais.</w:t>
      </w:r>
    </w:p>
    <w:p w14:paraId="32A09738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55D5FE82" w14:textId="77777777" w:rsidR="007161D7" w:rsidRDefault="00D341AD">
      <w:pPr>
        <w:pStyle w:val="Ttulo1"/>
      </w:pPr>
      <w:r>
        <w:t>10 - (UFMG/2005)</w:t>
      </w:r>
    </w:p>
    <w:p w14:paraId="0D919FCA" w14:textId="77777777" w:rsidR="007161D7" w:rsidRDefault="00D341AD">
      <w:pPr>
        <w:pStyle w:val="Corpodetexto"/>
        <w:spacing w:before="1"/>
        <w:ind w:left="460"/>
      </w:pPr>
      <w:r>
        <w:t>Leia este trecho:</w:t>
      </w:r>
    </w:p>
    <w:p w14:paraId="26ABC4B4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26A5E956" w14:textId="77777777" w:rsidR="007161D7" w:rsidRDefault="00D341AD">
      <w:pPr>
        <w:pStyle w:val="Corpodetexto"/>
        <w:spacing w:before="1"/>
        <w:ind w:left="460" w:right="716"/>
      </w:pPr>
      <w:r>
        <w:t>Durante o governo do General Eurico Gaspar Dutra, foi criada, em 1948, “uma Comiss</w:t>
      </w:r>
      <w:r>
        <w:t>ão Técnica Mista com o objetivo de promover o desenvolvimento econômico brasileiro atrelado aos capitais e interesses norte- americanos. Essa comissão, chefiada pelo economista brasileiro Otávio Gouveia de Bulhões e pelo norte- americano John Abbink, produ</w:t>
      </w:r>
      <w:r>
        <w:t>ziu em 1949 um documento conhecido como relatório Abbink. Segundo os princípios do liberalismo, o relatório dizia que o crescimento econômico nacional deveria se dar pela dinamização da iniciativa privada, pela contenção da especulação imobiliária nos prin</w:t>
      </w:r>
      <w:r>
        <w:t>cipais centros urbanos e, sobretudo, pela expansão e modernização dos meios de transporte e da produção de energia”.</w:t>
      </w:r>
    </w:p>
    <w:p w14:paraId="45F547B5" w14:textId="77777777" w:rsidR="007161D7" w:rsidRDefault="00D341AD">
      <w:pPr>
        <w:pStyle w:val="Corpodetexto"/>
        <w:spacing w:before="2" w:line="243" w:lineRule="exact"/>
        <w:ind w:left="539"/>
      </w:pPr>
      <w:r>
        <w:t>BERTOLLI FILHO, Cláudio. De Getúlio a Juscelino. 1945-</w:t>
      </w:r>
    </w:p>
    <w:p w14:paraId="6DCCBED2" w14:textId="77777777" w:rsidR="007161D7" w:rsidRDefault="00D341AD">
      <w:pPr>
        <w:pStyle w:val="Corpodetexto"/>
        <w:ind w:left="460" w:right="717" w:firstLine="1665"/>
      </w:pPr>
      <w:r>
        <w:t>1961. São Paulo: Ática, 2000. p. 16. Algumas propostas apresentadas por essa Comissã</w:t>
      </w:r>
      <w:r>
        <w:t>o Técnica Mista tiveram desdobramentos que se efetivaram ainda durante o Governo Dutra. Entre esses desdobramentos, inclui-se a:</w:t>
      </w:r>
    </w:p>
    <w:p w14:paraId="62C176D9" w14:textId="77777777" w:rsidR="007161D7" w:rsidRDefault="00D341AD">
      <w:pPr>
        <w:pStyle w:val="PargrafodaLista"/>
        <w:numPr>
          <w:ilvl w:val="0"/>
          <w:numId w:val="22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>Expansão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malha</w:t>
      </w:r>
      <w:r>
        <w:rPr>
          <w:spacing w:val="-11"/>
          <w:sz w:val="20"/>
        </w:rPr>
        <w:t xml:space="preserve"> </w:t>
      </w:r>
      <w:r>
        <w:rPr>
          <w:sz w:val="20"/>
        </w:rPr>
        <w:t>rodoviária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abertura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Brasil a empresas multinacionais norte-americanas produtoras de automóveis, caminh</w:t>
      </w:r>
      <w:r>
        <w:rPr>
          <w:sz w:val="20"/>
        </w:rPr>
        <w:t>ões e</w:t>
      </w:r>
      <w:r>
        <w:rPr>
          <w:spacing w:val="-16"/>
          <w:sz w:val="20"/>
        </w:rPr>
        <w:t xml:space="preserve"> </w:t>
      </w:r>
      <w:r>
        <w:rPr>
          <w:sz w:val="20"/>
        </w:rPr>
        <w:t>tratores.</w:t>
      </w:r>
    </w:p>
    <w:p w14:paraId="32F946B6" w14:textId="77777777" w:rsidR="007161D7" w:rsidRDefault="00D341AD">
      <w:pPr>
        <w:pStyle w:val="PargrafodaLista"/>
        <w:numPr>
          <w:ilvl w:val="0"/>
          <w:numId w:val="22"/>
        </w:numPr>
        <w:tabs>
          <w:tab w:val="left" w:pos="820"/>
        </w:tabs>
        <w:ind w:right="719"/>
        <w:jc w:val="both"/>
        <w:rPr>
          <w:sz w:val="20"/>
        </w:rPr>
      </w:pPr>
      <w:r>
        <w:pict w14:anchorId="0CA97DBB">
          <v:group id="_x0000_s1047" style="position:absolute;left:0;text-align:left;margin-left:566.75pt;margin-top:2.35pt;width:28.6pt;height:37.7pt;z-index:251661312;mso-position-horizontal-relative:page" coordorigin="11335,47" coordsize="572,754">
            <v:shape id="_x0000_s1049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 id="_x0000_s1048" type="#_x0000_t202" style="position:absolute;left:11335;top:46;width:572;height:754" filled="f" stroked="f">
              <v:textbox inset="0,0,0,0">
                <w:txbxContent>
                  <w:p w14:paraId="143B3D61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Nacionalização de todas as companhias estrangeiras de energia elétrica que atuavam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</w:p>
    <w:p w14:paraId="201A92D4" w14:textId="77777777" w:rsidR="007161D7" w:rsidRDefault="007161D7">
      <w:pPr>
        <w:jc w:val="both"/>
        <w:rPr>
          <w:sz w:val="20"/>
        </w:rPr>
        <w:sectPr w:rsidR="007161D7">
          <w:pgSz w:w="11910" w:h="16840"/>
          <w:pgMar w:top="980" w:right="0" w:bottom="1140" w:left="620" w:header="0" w:footer="954" w:gutter="0"/>
          <w:cols w:num="2" w:space="720" w:equalWidth="0">
            <w:col w:w="5020" w:space="568"/>
            <w:col w:w="5702"/>
          </w:cols>
        </w:sectPr>
      </w:pPr>
    </w:p>
    <w:p w14:paraId="367F9945" w14:textId="77777777" w:rsidR="007161D7" w:rsidRDefault="00D341AD">
      <w:pPr>
        <w:pStyle w:val="Corpodetexto"/>
        <w:spacing w:before="49"/>
        <w:ind w:right="41"/>
      </w:pPr>
      <w:r>
        <w:lastRenderedPageBreak/>
        <w:t>País, visando a diminuir o custo de operação das empresas nacionais.</w:t>
      </w:r>
    </w:p>
    <w:p w14:paraId="5827C621" w14:textId="77777777" w:rsidR="007161D7" w:rsidRDefault="00D341AD">
      <w:pPr>
        <w:pStyle w:val="PargrafodaLista"/>
        <w:numPr>
          <w:ilvl w:val="0"/>
          <w:numId w:val="22"/>
        </w:numPr>
        <w:tabs>
          <w:tab w:val="left" w:pos="821"/>
        </w:tabs>
        <w:spacing w:before="1"/>
        <w:ind w:right="43" w:hanging="361"/>
        <w:jc w:val="both"/>
        <w:rPr>
          <w:sz w:val="20"/>
        </w:rPr>
      </w:pPr>
      <w:r>
        <w:rPr>
          <w:sz w:val="20"/>
        </w:rPr>
        <w:t>Privatização das empresas estatais, alocadas, a partir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então,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sz w:val="20"/>
        </w:rPr>
        <w:t>mãos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iniciativa</w:t>
      </w:r>
      <w:r>
        <w:rPr>
          <w:spacing w:val="-5"/>
          <w:sz w:val="20"/>
        </w:rPr>
        <w:t xml:space="preserve"> </w:t>
      </w:r>
      <w:r>
        <w:rPr>
          <w:sz w:val="20"/>
        </w:rPr>
        <w:t>privada,</w:t>
      </w:r>
      <w:r>
        <w:rPr>
          <w:spacing w:val="-6"/>
          <w:sz w:val="20"/>
        </w:rPr>
        <w:t xml:space="preserve"> </w:t>
      </w:r>
      <w:r>
        <w:rPr>
          <w:sz w:val="20"/>
        </w:rPr>
        <w:t>com base numa política de subsídios</w:t>
      </w:r>
      <w:r>
        <w:rPr>
          <w:spacing w:val="-7"/>
          <w:sz w:val="20"/>
        </w:rPr>
        <w:t xml:space="preserve"> </w:t>
      </w:r>
      <w:r>
        <w:rPr>
          <w:sz w:val="20"/>
        </w:rPr>
        <w:t>fiscais.</w:t>
      </w:r>
    </w:p>
    <w:p w14:paraId="08E8C692" w14:textId="77777777" w:rsidR="007161D7" w:rsidRDefault="00D341AD">
      <w:pPr>
        <w:pStyle w:val="PargrafodaLista"/>
        <w:numPr>
          <w:ilvl w:val="0"/>
          <w:numId w:val="22"/>
        </w:numPr>
        <w:tabs>
          <w:tab w:val="left" w:pos="821"/>
        </w:tabs>
        <w:ind w:right="40" w:hanging="361"/>
        <w:jc w:val="both"/>
        <w:rPr>
          <w:sz w:val="20"/>
        </w:rPr>
      </w:pPr>
      <w:r>
        <w:rPr>
          <w:sz w:val="20"/>
        </w:rPr>
        <w:t>Adoção de um plano econômico governamental de</w:t>
      </w:r>
      <w:r>
        <w:rPr>
          <w:sz w:val="20"/>
        </w:rPr>
        <w:t xml:space="preserve"> investimentos, que priorizava as áreas de saúde, alimentação, transporte e</w:t>
      </w:r>
      <w:r>
        <w:rPr>
          <w:spacing w:val="-1"/>
          <w:sz w:val="20"/>
        </w:rPr>
        <w:t xml:space="preserve"> </w:t>
      </w:r>
      <w:r>
        <w:rPr>
          <w:sz w:val="20"/>
        </w:rPr>
        <w:t>energia.</w:t>
      </w:r>
    </w:p>
    <w:p w14:paraId="651675B3" w14:textId="77777777" w:rsidR="007161D7" w:rsidRDefault="007161D7">
      <w:pPr>
        <w:pStyle w:val="Corpodetexto"/>
        <w:ind w:left="0"/>
        <w:jc w:val="left"/>
      </w:pPr>
    </w:p>
    <w:p w14:paraId="29AE49BE" w14:textId="77777777" w:rsidR="007161D7" w:rsidRDefault="00D341AD">
      <w:pPr>
        <w:pStyle w:val="Ttulo1"/>
      </w:pPr>
      <w:r>
        <w:t>11 - (PUC RS/1999)</w:t>
      </w:r>
    </w:p>
    <w:p w14:paraId="1E4FBF37" w14:textId="77777777" w:rsidR="007161D7" w:rsidRDefault="00D341AD">
      <w:pPr>
        <w:pStyle w:val="Corpodetexto"/>
        <w:spacing w:before="1"/>
        <w:ind w:left="500" w:right="38"/>
      </w:pPr>
      <w:r>
        <w:t>O Plano SALTE (Saúde, Alimentação, Transporte e Energia) foi uma tentativa de planificação estatal da economia no governo Dutra. Pode-se afirmar que um</w:t>
      </w:r>
      <w:r>
        <w:t xml:space="preserve"> dos fatores que condicionaram o relativo fracasso do plano</w:t>
      </w:r>
      <w:r>
        <w:rPr>
          <w:spacing w:val="-8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econômica</w:t>
      </w:r>
      <w:r>
        <w:rPr>
          <w:spacing w:val="-7"/>
        </w:rPr>
        <w:t xml:space="preserve"> </w:t>
      </w:r>
      <w:r>
        <w:t>inicialmente</w:t>
      </w:r>
      <w:r>
        <w:rPr>
          <w:spacing w:val="-8"/>
        </w:rPr>
        <w:t xml:space="preserve"> </w:t>
      </w:r>
      <w:r>
        <w:t>adotada</w:t>
      </w:r>
      <w:r>
        <w:rPr>
          <w:spacing w:val="-6"/>
        </w:rPr>
        <w:t xml:space="preserve"> </w:t>
      </w:r>
      <w:r>
        <w:t>por aquele governo, a qual</w:t>
      </w:r>
      <w:r>
        <w:rPr>
          <w:spacing w:val="-4"/>
        </w:rPr>
        <w:t xml:space="preserve"> </w:t>
      </w:r>
      <w:r>
        <w:t>determinou</w:t>
      </w:r>
    </w:p>
    <w:p w14:paraId="74675581" w14:textId="77777777" w:rsidR="007161D7" w:rsidRDefault="00D341AD">
      <w:pPr>
        <w:pStyle w:val="PargrafodaLista"/>
        <w:numPr>
          <w:ilvl w:val="0"/>
          <w:numId w:val="21"/>
        </w:numPr>
        <w:tabs>
          <w:tab w:val="left" w:pos="900"/>
        </w:tabs>
        <w:ind w:right="44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elevação</w:t>
      </w:r>
      <w:r>
        <w:rPr>
          <w:spacing w:val="-8"/>
          <w:sz w:val="20"/>
        </w:rPr>
        <w:t xml:space="preserve"> </w:t>
      </w:r>
      <w:r>
        <w:rPr>
          <w:sz w:val="20"/>
        </w:rPr>
        <w:t>drástica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taxas</w:t>
      </w:r>
      <w:r>
        <w:rPr>
          <w:spacing w:val="-10"/>
          <w:sz w:val="20"/>
        </w:rPr>
        <w:t xml:space="preserve"> </w:t>
      </w:r>
      <w:r>
        <w:rPr>
          <w:sz w:val="20"/>
        </w:rPr>
        <w:t>inflacionárias,</w:t>
      </w:r>
      <w:r>
        <w:rPr>
          <w:spacing w:val="-7"/>
          <w:sz w:val="20"/>
        </w:rPr>
        <w:t xml:space="preserve"> </w:t>
      </w:r>
      <w:r>
        <w:rPr>
          <w:sz w:val="20"/>
        </w:rPr>
        <w:t>devido aos aumentos reais concedidos ao salário</w:t>
      </w:r>
      <w:r>
        <w:rPr>
          <w:spacing w:val="-29"/>
          <w:sz w:val="20"/>
        </w:rPr>
        <w:t xml:space="preserve"> </w:t>
      </w:r>
      <w:r>
        <w:rPr>
          <w:sz w:val="20"/>
        </w:rPr>
        <w:t>mínimo.</w:t>
      </w:r>
    </w:p>
    <w:p w14:paraId="3B481C5E" w14:textId="77777777" w:rsidR="007161D7" w:rsidRDefault="00D341AD">
      <w:pPr>
        <w:pStyle w:val="PargrafodaLista"/>
        <w:numPr>
          <w:ilvl w:val="0"/>
          <w:numId w:val="21"/>
        </w:numPr>
        <w:tabs>
          <w:tab w:val="left" w:pos="900"/>
        </w:tabs>
        <w:ind w:right="45"/>
        <w:jc w:val="both"/>
        <w:rPr>
          <w:sz w:val="20"/>
        </w:rPr>
      </w:pPr>
      <w:r>
        <w:rPr>
          <w:sz w:val="20"/>
        </w:rPr>
        <w:t>uma forte recessão, devido aos termos ortodoxos do acordo então firmado com o</w:t>
      </w:r>
      <w:r>
        <w:rPr>
          <w:spacing w:val="-2"/>
          <w:sz w:val="20"/>
        </w:rPr>
        <w:t xml:space="preserve"> </w:t>
      </w:r>
      <w:r>
        <w:rPr>
          <w:sz w:val="20"/>
        </w:rPr>
        <w:t>FMI.</w:t>
      </w:r>
    </w:p>
    <w:p w14:paraId="58750835" w14:textId="77777777" w:rsidR="007161D7" w:rsidRDefault="00D341AD">
      <w:pPr>
        <w:pStyle w:val="PargrafodaLista"/>
        <w:numPr>
          <w:ilvl w:val="0"/>
          <w:numId w:val="21"/>
        </w:numPr>
        <w:tabs>
          <w:tab w:val="left" w:pos="900"/>
        </w:tabs>
        <w:ind w:right="43"/>
        <w:jc w:val="both"/>
        <w:rPr>
          <w:sz w:val="20"/>
        </w:rPr>
      </w:pPr>
      <w:r>
        <w:rPr>
          <w:sz w:val="20"/>
        </w:rPr>
        <w:t>graves dificuldades no setor exportador, devido à elevação de taxas protecionistas condenadas formalmente pelo</w:t>
      </w:r>
      <w:r>
        <w:rPr>
          <w:spacing w:val="1"/>
          <w:sz w:val="20"/>
        </w:rPr>
        <w:t xml:space="preserve"> </w:t>
      </w:r>
      <w:r>
        <w:rPr>
          <w:sz w:val="20"/>
        </w:rPr>
        <w:t>GATT.</w:t>
      </w:r>
    </w:p>
    <w:p w14:paraId="1CC8ACBA" w14:textId="77777777" w:rsidR="007161D7" w:rsidRDefault="00D341AD">
      <w:pPr>
        <w:pStyle w:val="PargrafodaLista"/>
        <w:numPr>
          <w:ilvl w:val="0"/>
          <w:numId w:val="21"/>
        </w:numPr>
        <w:tabs>
          <w:tab w:val="left" w:pos="900"/>
        </w:tabs>
        <w:ind w:right="45"/>
        <w:jc w:val="both"/>
        <w:rPr>
          <w:sz w:val="20"/>
        </w:rPr>
      </w:pPr>
      <w:r>
        <w:rPr>
          <w:sz w:val="20"/>
        </w:rPr>
        <w:t>falhas no abastecimento interno de insumos industriais, devido ao cancelamento unilateral de acordos comerciais com os Estados</w:t>
      </w:r>
      <w:r>
        <w:rPr>
          <w:spacing w:val="-11"/>
          <w:sz w:val="20"/>
        </w:rPr>
        <w:t xml:space="preserve"> </w:t>
      </w:r>
      <w:r>
        <w:rPr>
          <w:sz w:val="20"/>
        </w:rPr>
        <w:t>Unidos.</w:t>
      </w:r>
    </w:p>
    <w:p w14:paraId="59971C62" w14:textId="77777777" w:rsidR="007161D7" w:rsidRDefault="00D341AD">
      <w:pPr>
        <w:pStyle w:val="PargrafodaLista"/>
        <w:numPr>
          <w:ilvl w:val="0"/>
          <w:numId w:val="21"/>
        </w:numPr>
        <w:tabs>
          <w:tab w:val="left" w:pos="900"/>
        </w:tabs>
        <w:ind w:right="42"/>
        <w:jc w:val="both"/>
        <w:rPr>
          <w:sz w:val="20"/>
        </w:rPr>
      </w:pPr>
      <w:r>
        <w:rPr>
          <w:sz w:val="20"/>
        </w:rPr>
        <w:t>o es</w:t>
      </w:r>
      <w:r>
        <w:rPr>
          <w:sz w:val="20"/>
        </w:rPr>
        <w:t>gotamento das divisas internacionais do país, devido à abertura então praticada no setor das importações.</w:t>
      </w:r>
    </w:p>
    <w:p w14:paraId="1528BA04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5674D9D5" w14:textId="77777777" w:rsidR="007161D7" w:rsidRDefault="00D341AD">
      <w:pPr>
        <w:pStyle w:val="Ttulo1"/>
      </w:pPr>
      <w:r>
        <w:t>12 - (UEL PR/2000)</w:t>
      </w:r>
    </w:p>
    <w:p w14:paraId="5BD5AAED" w14:textId="77777777" w:rsidR="007161D7" w:rsidRDefault="00D341AD">
      <w:pPr>
        <w:pStyle w:val="Corpodetexto"/>
        <w:spacing w:before="1"/>
        <w:ind w:left="500" w:right="42"/>
      </w:pPr>
      <w:r>
        <w:t>O processo de redemocratização, instaurado no Brasil, em 1946, foi ameaçado durante o governo de Eurico Gaspar</w:t>
      </w:r>
      <w:r>
        <w:rPr>
          <w:spacing w:val="-13"/>
        </w:rPr>
        <w:t xml:space="preserve"> </w:t>
      </w:r>
      <w:r>
        <w:t>Dutra,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razão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posição</w:t>
      </w:r>
      <w:r>
        <w:rPr>
          <w:spacing w:val="-12"/>
        </w:rPr>
        <w:t xml:space="preserve"> </w:t>
      </w:r>
      <w:r>
        <w:t>política,</w:t>
      </w:r>
      <w:r>
        <w:rPr>
          <w:spacing w:val="-11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vez que o</w:t>
      </w:r>
      <w:r>
        <w:rPr>
          <w:spacing w:val="-2"/>
        </w:rPr>
        <w:t xml:space="preserve"> </w:t>
      </w:r>
      <w:r>
        <w:t>presidente</w:t>
      </w:r>
    </w:p>
    <w:p w14:paraId="2F0B2B2D" w14:textId="77777777" w:rsidR="007161D7" w:rsidRDefault="00D341AD">
      <w:pPr>
        <w:pStyle w:val="PargrafodaLista"/>
        <w:numPr>
          <w:ilvl w:val="0"/>
          <w:numId w:val="20"/>
        </w:numPr>
        <w:tabs>
          <w:tab w:val="left" w:pos="900"/>
        </w:tabs>
        <w:spacing w:before="1"/>
        <w:ind w:right="41"/>
        <w:jc w:val="both"/>
        <w:rPr>
          <w:sz w:val="20"/>
        </w:rPr>
      </w:pPr>
      <w:r>
        <w:rPr>
          <w:sz w:val="20"/>
        </w:rPr>
        <w:t>Alinhou-se à União Soviética, o que provocou pressões políticas e econômicas dos Estados Unidos.</w:t>
      </w:r>
    </w:p>
    <w:p w14:paraId="5A843876" w14:textId="77777777" w:rsidR="007161D7" w:rsidRDefault="00D341AD">
      <w:pPr>
        <w:pStyle w:val="PargrafodaLista"/>
        <w:numPr>
          <w:ilvl w:val="0"/>
          <w:numId w:val="20"/>
        </w:numPr>
        <w:tabs>
          <w:tab w:val="left" w:pos="900"/>
        </w:tabs>
        <w:ind w:right="44"/>
        <w:jc w:val="both"/>
        <w:rPr>
          <w:sz w:val="20"/>
        </w:rPr>
      </w:pPr>
      <w:r>
        <w:rPr>
          <w:sz w:val="20"/>
        </w:rPr>
        <w:t>Cassou os mandatos dos representantes do Partido Trabalhista Brasileiro, por ser um partido de oposição ao seu</w:t>
      </w:r>
      <w:r>
        <w:rPr>
          <w:spacing w:val="-3"/>
          <w:sz w:val="20"/>
        </w:rPr>
        <w:t xml:space="preserve"> </w:t>
      </w:r>
      <w:r>
        <w:rPr>
          <w:sz w:val="20"/>
        </w:rPr>
        <w:t>g</w:t>
      </w:r>
      <w:r>
        <w:rPr>
          <w:sz w:val="20"/>
        </w:rPr>
        <w:t>overno.</w:t>
      </w:r>
    </w:p>
    <w:p w14:paraId="1D76DBEA" w14:textId="77777777" w:rsidR="007161D7" w:rsidRDefault="00D341AD">
      <w:pPr>
        <w:pStyle w:val="PargrafodaLista"/>
        <w:numPr>
          <w:ilvl w:val="0"/>
          <w:numId w:val="20"/>
        </w:numPr>
        <w:tabs>
          <w:tab w:val="left" w:pos="900"/>
        </w:tabs>
        <w:ind w:right="47"/>
        <w:jc w:val="both"/>
        <w:rPr>
          <w:sz w:val="20"/>
        </w:rPr>
      </w:pPr>
      <w:r>
        <w:rPr>
          <w:sz w:val="20"/>
        </w:rPr>
        <w:t>Perseguiu os integralistas e tornou ilegal a Ação Integralista Brasileira, prendendo, inclusive, o seu líder Plínio</w:t>
      </w:r>
      <w:r>
        <w:rPr>
          <w:spacing w:val="-1"/>
          <w:sz w:val="20"/>
        </w:rPr>
        <w:t xml:space="preserve"> </w:t>
      </w:r>
      <w:r>
        <w:rPr>
          <w:sz w:val="20"/>
        </w:rPr>
        <w:t>Salgado.</w:t>
      </w:r>
    </w:p>
    <w:p w14:paraId="73DF59B3" w14:textId="77777777" w:rsidR="007161D7" w:rsidRDefault="00D341AD">
      <w:pPr>
        <w:pStyle w:val="PargrafodaLista"/>
        <w:numPr>
          <w:ilvl w:val="0"/>
          <w:numId w:val="20"/>
        </w:numPr>
        <w:tabs>
          <w:tab w:val="left" w:pos="900"/>
        </w:tabs>
        <w:ind w:right="44"/>
        <w:jc w:val="both"/>
        <w:rPr>
          <w:sz w:val="20"/>
        </w:rPr>
      </w:pPr>
      <w:r>
        <w:rPr>
          <w:sz w:val="20"/>
        </w:rPr>
        <w:t>Desenvolveu uma política econômica planificada, que provocou insatisfação das multinacionais instaladas no</w:t>
      </w:r>
      <w:r>
        <w:rPr>
          <w:spacing w:val="-2"/>
          <w:sz w:val="20"/>
        </w:rPr>
        <w:t xml:space="preserve"> </w:t>
      </w:r>
      <w:r>
        <w:rPr>
          <w:sz w:val="20"/>
        </w:rPr>
        <w:t>país.</w:t>
      </w:r>
    </w:p>
    <w:p w14:paraId="5A8122FC" w14:textId="77777777" w:rsidR="007161D7" w:rsidRDefault="00D341AD">
      <w:pPr>
        <w:pStyle w:val="PargrafodaLista"/>
        <w:numPr>
          <w:ilvl w:val="0"/>
          <w:numId w:val="20"/>
        </w:numPr>
        <w:tabs>
          <w:tab w:val="left" w:pos="900"/>
        </w:tabs>
        <w:spacing w:before="1"/>
        <w:ind w:right="43"/>
        <w:jc w:val="both"/>
        <w:rPr>
          <w:sz w:val="20"/>
        </w:rPr>
      </w:pPr>
      <w:r>
        <w:rPr>
          <w:sz w:val="20"/>
        </w:rPr>
        <w:t xml:space="preserve">Colocou o </w:t>
      </w:r>
      <w:r>
        <w:rPr>
          <w:sz w:val="20"/>
        </w:rPr>
        <w:t>Partido Comunista do Brasil na ilegalidade, rompendo inclusive relações diplomáticas com a</w:t>
      </w:r>
      <w:r>
        <w:rPr>
          <w:spacing w:val="-4"/>
          <w:sz w:val="20"/>
        </w:rPr>
        <w:t xml:space="preserve"> </w:t>
      </w:r>
      <w:r>
        <w:rPr>
          <w:sz w:val="20"/>
        </w:rPr>
        <w:t>URSS.</w:t>
      </w:r>
    </w:p>
    <w:p w14:paraId="2727FA3C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43B79DB9" w14:textId="77777777" w:rsidR="007161D7" w:rsidRDefault="00D341AD">
      <w:pPr>
        <w:pStyle w:val="Ttulo1"/>
      </w:pPr>
      <w:r>
        <w:t>13 - (FGV/2002)</w:t>
      </w:r>
    </w:p>
    <w:p w14:paraId="762A9872" w14:textId="77777777" w:rsidR="007161D7" w:rsidRDefault="00D341AD">
      <w:pPr>
        <w:pStyle w:val="Corpodetexto"/>
        <w:spacing w:before="1"/>
        <w:ind w:left="524" w:right="40" w:firstLine="648"/>
        <w:jc w:val="right"/>
      </w:pPr>
      <w:r>
        <w:t>A gestão do Presidente Eurico Gaspar Dutra foi</w:t>
      </w:r>
      <w:r>
        <w:rPr>
          <w:w w:val="99"/>
        </w:rPr>
        <w:t xml:space="preserve"> </w:t>
      </w:r>
      <w:r>
        <w:t>marcada pela adoção de medidas que visavam à</w:t>
      </w:r>
      <w:r>
        <w:rPr>
          <w:w w:val="99"/>
        </w:rPr>
        <w:t xml:space="preserve"> </w:t>
      </w:r>
      <w:r>
        <w:t>modernização das instituições político-administrativas.</w:t>
      </w:r>
    </w:p>
    <w:p w14:paraId="5B27503D" w14:textId="77777777" w:rsidR="007161D7" w:rsidRDefault="00D341AD">
      <w:pPr>
        <w:pStyle w:val="Corpodetexto"/>
        <w:spacing w:line="244" w:lineRule="exact"/>
        <w:ind w:left="500"/>
      </w:pPr>
      <w:r>
        <w:t>Entre essas mudanças, pode ser destacada:</w:t>
      </w:r>
    </w:p>
    <w:p w14:paraId="0E3E13B2" w14:textId="77777777" w:rsidR="007161D7" w:rsidRDefault="00D341AD">
      <w:pPr>
        <w:pStyle w:val="PargrafodaLista"/>
        <w:numPr>
          <w:ilvl w:val="0"/>
          <w:numId w:val="19"/>
        </w:numPr>
        <w:tabs>
          <w:tab w:val="left" w:pos="900"/>
        </w:tabs>
        <w:ind w:right="42"/>
        <w:jc w:val="both"/>
        <w:rPr>
          <w:sz w:val="20"/>
        </w:rPr>
      </w:pPr>
      <w:r>
        <w:rPr>
          <w:sz w:val="20"/>
        </w:rPr>
        <w:t>a aprovação de uma nova Constituição que, embora seguisse princípios liberais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</w:p>
    <w:p w14:paraId="7E865DD7" w14:textId="77777777" w:rsidR="007161D7" w:rsidRDefault="00D341AD">
      <w:pPr>
        <w:pStyle w:val="Corpodetexto"/>
        <w:spacing w:before="49"/>
        <w:ind w:left="899" w:right="721"/>
      </w:pPr>
      <w:r>
        <w:br w:type="column"/>
      </w:r>
      <w:r>
        <w:t>democráticos, mantinha a proibição ao direito de voto das mulheres.</w:t>
      </w:r>
    </w:p>
    <w:p w14:paraId="03CAFA91" w14:textId="77777777" w:rsidR="007161D7" w:rsidRDefault="00D341AD">
      <w:pPr>
        <w:pStyle w:val="PargrafodaLista"/>
        <w:numPr>
          <w:ilvl w:val="0"/>
          <w:numId w:val="19"/>
        </w:numPr>
        <w:tabs>
          <w:tab w:val="left" w:pos="900"/>
        </w:tabs>
        <w:spacing w:before="1"/>
        <w:ind w:right="722"/>
        <w:jc w:val="both"/>
        <w:rPr>
          <w:sz w:val="20"/>
        </w:rPr>
      </w:pPr>
      <w:r>
        <w:rPr>
          <w:sz w:val="20"/>
        </w:rPr>
        <w:t>a aproxim</w:t>
      </w:r>
      <w:r>
        <w:rPr>
          <w:sz w:val="20"/>
        </w:rPr>
        <w:t>ação com a União Soviética, em função do enorme prestígio dos parlamentares ligados</w:t>
      </w:r>
      <w:r>
        <w:rPr>
          <w:spacing w:val="-19"/>
          <w:sz w:val="20"/>
        </w:rPr>
        <w:t xml:space="preserve"> </w:t>
      </w:r>
      <w:r>
        <w:rPr>
          <w:sz w:val="20"/>
        </w:rPr>
        <w:t>ao PCB.</w:t>
      </w:r>
    </w:p>
    <w:p w14:paraId="1CFB5116" w14:textId="77777777" w:rsidR="007161D7" w:rsidRDefault="00D341AD">
      <w:pPr>
        <w:pStyle w:val="PargrafodaLista"/>
        <w:numPr>
          <w:ilvl w:val="0"/>
          <w:numId w:val="19"/>
        </w:numPr>
        <w:tabs>
          <w:tab w:val="left" w:pos="900"/>
        </w:tabs>
        <w:ind w:right="720"/>
        <w:jc w:val="both"/>
        <w:rPr>
          <w:sz w:val="20"/>
        </w:rPr>
      </w:pPr>
      <w:r>
        <w:rPr>
          <w:sz w:val="20"/>
        </w:rPr>
        <w:t>a extinção do corporativismo, com a regulamentação de centrais sindicais livres da tutela 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70628C9C" w14:textId="77777777" w:rsidR="007161D7" w:rsidRDefault="00D341AD">
      <w:pPr>
        <w:pStyle w:val="PargrafodaLista"/>
        <w:numPr>
          <w:ilvl w:val="0"/>
          <w:numId w:val="19"/>
        </w:numPr>
        <w:tabs>
          <w:tab w:val="left" w:pos="900"/>
        </w:tabs>
        <w:ind w:right="722"/>
        <w:jc w:val="both"/>
        <w:rPr>
          <w:sz w:val="20"/>
        </w:rPr>
      </w:pPr>
      <w:r>
        <w:rPr>
          <w:sz w:val="20"/>
        </w:rPr>
        <w:t>a implantação de um plano de metas (Plano Salte) que visava ate</w:t>
      </w:r>
      <w:r>
        <w:rPr>
          <w:sz w:val="20"/>
        </w:rPr>
        <w:t>nder às necessidades da industrialização e do abastecimento</w:t>
      </w:r>
      <w:r>
        <w:rPr>
          <w:spacing w:val="-9"/>
          <w:sz w:val="20"/>
        </w:rPr>
        <w:t xml:space="preserve"> </w:t>
      </w:r>
      <w:r>
        <w:rPr>
          <w:sz w:val="20"/>
        </w:rPr>
        <w:t>doméstico.</w:t>
      </w:r>
    </w:p>
    <w:p w14:paraId="0FB931CA" w14:textId="77777777" w:rsidR="007161D7" w:rsidRDefault="00D341AD">
      <w:pPr>
        <w:pStyle w:val="PargrafodaLista"/>
        <w:numPr>
          <w:ilvl w:val="0"/>
          <w:numId w:val="19"/>
        </w:numPr>
        <w:tabs>
          <w:tab w:val="left" w:pos="900"/>
        </w:tabs>
        <w:ind w:right="717"/>
        <w:jc w:val="both"/>
        <w:rPr>
          <w:sz w:val="20"/>
        </w:rPr>
      </w:pPr>
      <w:r>
        <w:rPr>
          <w:sz w:val="20"/>
        </w:rPr>
        <w:t>a recusa de participação na Organização dos Estados Americanos (OEA), por considerá-la um instrumento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hegemonia</w:t>
      </w:r>
      <w:r>
        <w:rPr>
          <w:spacing w:val="-10"/>
          <w:sz w:val="20"/>
        </w:rPr>
        <w:t xml:space="preserve"> </w:t>
      </w:r>
      <w:r>
        <w:rPr>
          <w:sz w:val="20"/>
        </w:rPr>
        <w:t>norte- americana na América</w:t>
      </w:r>
      <w:r>
        <w:rPr>
          <w:spacing w:val="-1"/>
          <w:sz w:val="20"/>
        </w:rPr>
        <w:t xml:space="preserve"> </w:t>
      </w:r>
      <w:r>
        <w:rPr>
          <w:sz w:val="20"/>
        </w:rPr>
        <w:t>Latina.</w:t>
      </w:r>
    </w:p>
    <w:p w14:paraId="4EB7C243" w14:textId="77777777" w:rsidR="007161D7" w:rsidRDefault="007161D7">
      <w:pPr>
        <w:pStyle w:val="Corpodetexto"/>
        <w:ind w:left="0"/>
        <w:jc w:val="left"/>
      </w:pPr>
    </w:p>
    <w:p w14:paraId="7AA460CC" w14:textId="77777777" w:rsidR="007161D7" w:rsidRDefault="00D341AD">
      <w:pPr>
        <w:pStyle w:val="Ttulo1"/>
        <w:jc w:val="both"/>
      </w:pPr>
      <w:r>
        <w:t>14 - (UECE/1999)</w:t>
      </w:r>
    </w:p>
    <w:p w14:paraId="0F2277DC" w14:textId="77777777" w:rsidR="007161D7" w:rsidRDefault="00D341AD">
      <w:pPr>
        <w:pStyle w:val="Corpodetexto"/>
        <w:spacing w:before="1"/>
        <w:ind w:left="500" w:right="720"/>
      </w:pPr>
      <w:r>
        <w:t>A respeito das posições assumidas pelo governo do General Eurico Dutra, pode-se dizer corretamente:</w:t>
      </w:r>
    </w:p>
    <w:p w14:paraId="385CEF3D" w14:textId="77777777" w:rsidR="007161D7" w:rsidRDefault="00D341AD">
      <w:pPr>
        <w:pStyle w:val="PargrafodaLista"/>
        <w:numPr>
          <w:ilvl w:val="0"/>
          <w:numId w:val="18"/>
        </w:numPr>
        <w:tabs>
          <w:tab w:val="left" w:pos="900"/>
        </w:tabs>
        <w:ind w:right="716"/>
        <w:jc w:val="both"/>
        <w:rPr>
          <w:sz w:val="20"/>
        </w:rPr>
      </w:pPr>
      <w:r>
        <w:rPr>
          <w:sz w:val="20"/>
        </w:rPr>
        <w:t>alinhando-se totalmente com o bloco liderado pelos EUA, no contexto de fermentação da</w:t>
      </w:r>
      <w:r>
        <w:rPr>
          <w:spacing w:val="-27"/>
          <w:sz w:val="20"/>
        </w:rPr>
        <w:t xml:space="preserve"> </w:t>
      </w:r>
      <w:r>
        <w:rPr>
          <w:sz w:val="20"/>
        </w:rPr>
        <w:t>Guerra Fria, Dutra procurou meios para perseguir ou neutralizar a infl</w:t>
      </w:r>
      <w:r>
        <w:rPr>
          <w:sz w:val="20"/>
        </w:rPr>
        <w:t>uência dos</w:t>
      </w:r>
      <w:r>
        <w:rPr>
          <w:spacing w:val="-5"/>
          <w:sz w:val="20"/>
        </w:rPr>
        <w:t xml:space="preserve"> </w:t>
      </w:r>
      <w:r>
        <w:rPr>
          <w:sz w:val="20"/>
        </w:rPr>
        <w:t>comunistas.</w:t>
      </w:r>
    </w:p>
    <w:p w14:paraId="6052D977" w14:textId="77777777" w:rsidR="007161D7" w:rsidRDefault="00D341AD">
      <w:pPr>
        <w:pStyle w:val="PargrafodaLista"/>
        <w:numPr>
          <w:ilvl w:val="0"/>
          <w:numId w:val="18"/>
        </w:numPr>
        <w:tabs>
          <w:tab w:val="left" w:pos="900"/>
        </w:tabs>
        <w:ind w:right="720"/>
        <w:jc w:val="both"/>
        <w:rPr>
          <w:sz w:val="20"/>
        </w:rPr>
      </w:pPr>
      <w:r>
        <w:rPr>
          <w:sz w:val="20"/>
        </w:rPr>
        <w:t>no contexto da redemocratização, Dutra instalou um governo amplo, democrático, que permitia todas as manifestações políticas, inclusive dos comunistas.</w:t>
      </w:r>
    </w:p>
    <w:p w14:paraId="656D900E" w14:textId="77777777" w:rsidR="007161D7" w:rsidRDefault="00D341AD">
      <w:pPr>
        <w:pStyle w:val="PargrafodaLista"/>
        <w:numPr>
          <w:ilvl w:val="0"/>
          <w:numId w:val="18"/>
        </w:numPr>
        <w:tabs>
          <w:tab w:val="left" w:pos="900"/>
        </w:tabs>
        <w:ind w:right="719"/>
        <w:jc w:val="both"/>
        <w:rPr>
          <w:sz w:val="20"/>
        </w:rPr>
      </w:pPr>
      <w:r>
        <w:rPr>
          <w:sz w:val="20"/>
        </w:rPr>
        <w:t>Dutra, apesar de ter sido eleito pelo voto popular, reforçou as instituições e mé</w:t>
      </w:r>
      <w:r>
        <w:rPr>
          <w:sz w:val="20"/>
        </w:rPr>
        <w:t>todos do Estado Novo, fechando o Congresso e outorgando uma nova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373C6385" w14:textId="77777777" w:rsidR="007161D7" w:rsidRDefault="00D341AD">
      <w:pPr>
        <w:pStyle w:val="PargrafodaLista"/>
        <w:numPr>
          <w:ilvl w:val="0"/>
          <w:numId w:val="18"/>
        </w:numPr>
        <w:tabs>
          <w:tab w:val="left" w:pos="900"/>
        </w:tabs>
        <w:ind w:right="721"/>
        <w:jc w:val="both"/>
        <w:rPr>
          <w:sz w:val="20"/>
        </w:rPr>
      </w:pPr>
      <w:r>
        <w:rPr>
          <w:sz w:val="20"/>
        </w:rPr>
        <w:t>apesar do apoio aos EUA durante a guerra, Dutra procurou manter uma posição independente no plano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internacional.</w:t>
      </w:r>
    </w:p>
    <w:p w14:paraId="22C2B784" w14:textId="77777777" w:rsidR="007161D7" w:rsidRDefault="007161D7">
      <w:pPr>
        <w:pStyle w:val="Corpodetexto"/>
        <w:ind w:left="0"/>
        <w:jc w:val="left"/>
      </w:pPr>
    </w:p>
    <w:p w14:paraId="23070065" w14:textId="77777777" w:rsidR="007161D7" w:rsidRDefault="00D341AD">
      <w:pPr>
        <w:pStyle w:val="Ttulo1"/>
        <w:spacing w:before="1"/>
        <w:jc w:val="both"/>
      </w:pPr>
      <w:r>
        <w:t>15 - (UFMG/2005)</w:t>
      </w:r>
    </w:p>
    <w:p w14:paraId="5EA6FA6E" w14:textId="77777777" w:rsidR="007161D7" w:rsidRDefault="00D341AD">
      <w:pPr>
        <w:pStyle w:val="Corpodetexto"/>
        <w:ind w:left="500"/>
      </w:pPr>
      <w:r>
        <w:t>Leia este trecho:</w:t>
      </w:r>
    </w:p>
    <w:p w14:paraId="46E242B3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7125A6B7" w14:textId="77777777" w:rsidR="007161D7" w:rsidRDefault="00D341AD">
      <w:pPr>
        <w:pStyle w:val="Corpodetexto"/>
        <w:ind w:left="500" w:right="715"/>
      </w:pPr>
      <w:r>
        <w:t>Durante o governo do Genera</w:t>
      </w:r>
      <w:r>
        <w:t>l Eurico Gaspar Dutra, foi criada, em 1948, "uma Comissão Técnica Mista com o objetivo de promover o desenvolvimento econômico brasileiro atrelado aos capitais e interesses norte- americanos. Essa comissão, chefiada pelo economista brasileiro Otávio Gouvei</w:t>
      </w:r>
      <w:r>
        <w:t>a de Bulhões e pelo norte- americano John Abbink, produziu em 1949 um documento conhecido como relatório Abbink.</w:t>
      </w:r>
      <w:r>
        <w:rPr>
          <w:spacing w:val="-27"/>
        </w:rPr>
        <w:t xml:space="preserve"> </w:t>
      </w:r>
      <w:r>
        <w:t>Segundo os princípios do liberalismo, o relatório dizia que o crescimento econômico nacional deveria se dar pela dinamização da iniciativa priv</w:t>
      </w:r>
      <w:r>
        <w:t>ada, pela contenção da especulação imobiliária nos principais centros urbanos e,</w:t>
      </w:r>
      <w:r>
        <w:rPr>
          <w:spacing w:val="-6"/>
        </w:rPr>
        <w:t xml:space="preserve"> </w:t>
      </w:r>
      <w:r>
        <w:t>sobretudo,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expansão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modernização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meios de transporte e da produção de</w:t>
      </w:r>
      <w:r>
        <w:rPr>
          <w:spacing w:val="-7"/>
        </w:rPr>
        <w:t xml:space="preserve"> </w:t>
      </w:r>
      <w:r>
        <w:t>energia".</w:t>
      </w:r>
    </w:p>
    <w:p w14:paraId="4C79A494" w14:textId="77777777" w:rsidR="007161D7" w:rsidRDefault="00D341AD">
      <w:pPr>
        <w:pStyle w:val="Corpodetexto"/>
        <w:spacing w:before="1"/>
        <w:ind w:left="1660" w:right="716" w:hanging="766"/>
        <w:jc w:val="left"/>
      </w:pPr>
      <w:r>
        <w:t>BERTOLLI FILHO, Cláudio. "De Getúlio a Juscelino". 1945-1961. São Paulo: Ática, 2000. p. 16.</w:t>
      </w:r>
    </w:p>
    <w:p w14:paraId="71ABA365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60A84D87" w14:textId="77777777" w:rsidR="007161D7" w:rsidRDefault="00D341AD">
      <w:pPr>
        <w:pStyle w:val="Corpodetexto"/>
        <w:ind w:left="500" w:right="721"/>
      </w:pPr>
      <w:r>
        <w:pict w14:anchorId="5D49246E">
          <v:group id="_x0000_s1044" style="position:absolute;left:0;text-align:left;margin-left:566.75pt;margin-top:14.6pt;width:28.6pt;height:37.7pt;z-index:251663360;mso-position-horizontal-relative:page" coordorigin="11335,292" coordsize="572,754">
            <v:shape id="_x0000_s1046" style="position:absolute;left:11335;top:291;width:572;height:754" coordorigin="11335,292" coordsize="572,754" path="m11711,292r-76,7l11565,321r-64,35l11445,402r-46,56l11365,522r-22,70l11335,668r8,76l11365,815r34,64l11445,935r56,46l11565,1016r70,22l11711,1045r75,-7l11857,1016r49,-27l11906,348r-49,-27l11786,299r-75,-7xe" fillcolor="#c00000" stroked="f">
              <v:path arrowok="t"/>
            </v:shape>
            <v:shape id="_x0000_s1045" type="#_x0000_t202" style="position:absolute;left:11335;top:291;width:572;height:754" filled="f" stroked="f">
              <v:textbox inset="0,0,0,0">
                <w:txbxContent>
                  <w:p w14:paraId="246C2205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Algumas propostas apresentadas por essa Comissão Técnica Mista tiveram desdobramentos que se efetivaram ainda durante o Governo Dutra.</w:t>
      </w:r>
    </w:p>
    <w:p w14:paraId="33B32D5A" w14:textId="77777777" w:rsidR="007161D7" w:rsidRDefault="007161D7">
      <w:pPr>
        <w:sectPr w:rsidR="007161D7">
          <w:pgSz w:w="11910" w:h="16840"/>
          <w:pgMar w:top="980" w:right="0" w:bottom="1140" w:left="620" w:header="0" w:footer="954" w:gutter="0"/>
          <w:cols w:num="2" w:space="720" w:equalWidth="0">
            <w:col w:w="5022" w:space="567"/>
            <w:col w:w="5701"/>
          </w:cols>
        </w:sectPr>
      </w:pPr>
    </w:p>
    <w:p w14:paraId="7BDFB274" w14:textId="77777777" w:rsidR="007161D7" w:rsidRDefault="00D341AD">
      <w:pPr>
        <w:pStyle w:val="Corpodetexto"/>
        <w:spacing w:before="49"/>
        <w:ind w:left="500"/>
      </w:pPr>
      <w:r>
        <w:lastRenderedPageBreak/>
        <w:t>Entre esses desdobramentos, inclui-se a</w:t>
      </w:r>
    </w:p>
    <w:p w14:paraId="4FCE0766" w14:textId="77777777" w:rsidR="007161D7" w:rsidRDefault="00D341AD">
      <w:pPr>
        <w:pStyle w:val="PargrafodaLista"/>
        <w:numPr>
          <w:ilvl w:val="0"/>
          <w:numId w:val="17"/>
        </w:numPr>
        <w:tabs>
          <w:tab w:val="left" w:pos="900"/>
        </w:tabs>
        <w:ind w:right="39"/>
        <w:jc w:val="both"/>
        <w:rPr>
          <w:sz w:val="20"/>
        </w:rPr>
      </w:pPr>
      <w:r>
        <w:rPr>
          <w:sz w:val="20"/>
        </w:rPr>
        <w:t xml:space="preserve">expansão da malha rodoviária e a abertura do Brasil </w:t>
      </w:r>
      <w:r>
        <w:rPr>
          <w:sz w:val="20"/>
        </w:rPr>
        <w:t>a empresas multinacionais norte- americanas</w:t>
      </w:r>
      <w:r>
        <w:rPr>
          <w:spacing w:val="-11"/>
          <w:sz w:val="20"/>
        </w:rPr>
        <w:t xml:space="preserve"> </w:t>
      </w:r>
      <w:r>
        <w:rPr>
          <w:sz w:val="20"/>
        </w:rPr>
        <w:t>produtoras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automóveis,</w:t>
      </w:r>
      <w:r>
        <w:rPr>
          <w:spacing w:val="-7"/>
          <w:sz w:val="20"/>
        </w:rPr>
        <w:t xml:space="preserve"> </w:t>
      </w:r>
      <w:r>
        <w:rPr>
          <w:sz w:val="20"/>
        </w:rPr>
        <w:t>caminhões e</w:t>
      </w:r>
      <w:r>
        <w:rPr>
          <w:spacing w:val="-2"/>
          <w:sz w:val="20"/>
        </w:rPr>
        <w:t xml:space="preserve"> </w:t>
      </w:r>
      <w:r>
        <w:rPr>
          <w:sz w:val="20"/>
        </w:rPr>
        <w:t>tratores.</w:t>
      </w:r>
    </w:p>
    <w:p w14:paraId="2DFEA641" w14:textId="77777777" w:rsidR="007161D7" w:rsidRDefault="00D341AD">
      <w:pPr>
        <w:pStyle w:val="PargrafodaLista"/>
        <w:numPr>
          <w:ilvl w:val="0"/>
          <w:numId w:val="17"/>
        </w:numPr>
        <w:tabs>
          <w:tab w:val="left" w:pos="900"/>
        </w:tabs>
        <w:spacing w:before="1"/>
        <w:ind w:right="39"/>
        <w:jc w:val="both"/>
        <w:rPr>
          <w:sz w:val="20"/>
        </w:rPr>
      </w:pPr>
      <w:r>
        <w:rPr>
          <w:sz w:val="20"/>
        </w:rPr>
        <w:t>nacionalização de todas as companhias estrangeiras de energia elétrica que atuavam no País, visando a diminuir o custo de operação das empresas</w:t>
      </w:r>
      <w:r>
        <w:rPr>
          <w:spacing w:val="-2"/>
          <w:sz w:val="20"/>
        </w:rPr>
        <w:t xml:space="preserve"> </w:t>
      </w:r>
      <w:r>
        <w:rPr>
          <w:sz w:val="20"/>
        </w:rPr>
        <w:t>nacionais.</w:t>
      </w:r>
    </w:p>
    <w:p w14:paraId="1D3CC90F" w14:textId="77777777" w:rsidR="007161D7" w:rsidRDefault="00D341AD">
      <w:pPr>
        <w:pStyle w:val="PargrafodaLista"/>
        <w:numPr>
          <w:ilvl w:val="0"/>
          <w:numId w:val="17"/>
        </w:numPr>
        <w:tabs>
          <w:tab w:val="left" w:pos="900"/>
        </w:tabs>
        <w:ind w:right="46"/>
        <w:jc w:val="both"/>
        <w:rPr>
          <w:sz w:val="20"/>
        </w:rPr>
      </w:pPr>
      <w:r>
        <w:rPr>
          <w:sz w:val="20"/>
        </w:rPr>
        <w:t>privatiza</w:t>
      </w:r>
      <w:r>
        <w:rPr>
          <w:sz w:val="20"/>
        </w:rPr>
        <w:t>ção das empresas estatais, alocadas, a partir de então, nas mãos da iniciativa privada, com base numa política de subsídios</w:t>
      </w:r>
      <w:r>
        <w:rPr>
          <w:spacing w:val="-9"/>
          <w:sz w:val="20"/>
        </w:rPr>
        <w:t xml:space="preserve"> </w:t>
      </w:r>
      <w:r>
        <w:rPr>
          <w:sz w:val="20"/>
        </w:rPr>
        <w:t>fiscais.</w:t>
      </w:r>
    </w:p>
    <w:p w14:paraId="3FF9F5D4" w14:textId="77777777" w:rsidR="007161D7" w:rsidRDefault="00D341AD">
      <w:pPr>
        <w:pStyle w:val="PargrafodaLista"/>
        <w:numPr>
          <w:ilvl w:val="0"/>
          <w:numId w:val="17"/>
        </w:numPr>
        <w:tabs>
          <w:tab w:val="left" w:pos="900"/>
        </w:tabs>
        <w:ind w:right="42"/>
        <w:jc w:val="both"/>
        <w:rPr>
          <w:sz w:val="20"/>
        </w:rPr>
      </w:pPr>
      <w:r>
        <w:rPr>
          <w:sz w:val="20"/>
        </w:rPr>
        <w:t>adoção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um</w:t>
      </w:r>
      <w:r>
        <w:rPr>
          <w:spacing w:val="-11"/>
          <w:sz w:val="20"/>
        </w:rPr>
        <w:t xml:space="preserve"> </w:t>
      </w:r>
      <w:r>
        <w:rPr>
          <w:sz w:val="20"/>
        </w:rPr>
        <w:t>plano</w:t>
      </w:r>
      <w:r>
        <w:rPr>
          <w:spacing w:val="-9"/>
          <w:sz w:val="20"/>
        </w:rPr>
        <w:t xml:space="preserve"> </w:t>
      </w:r>
      <w:r>
        <w:rPr>
          <w:sz w:val="20"/>
        </w:rPr>
        <w:t>econômico</w:t>
      </w:r>
      <w:r>
        <w:rPr>
          <w:spacing w:val="-9"/>
          <w:sz w:val="20"/>
        </w:rPr>
        <w:t xml:space="preserve"> </w:t>
      </w:r>
      <w:r>
        <w:rPr>
          <w:sz w:val="20"/>
        </w:rPr>
        <w:t>governamental</w:t>
      </w:r>
      <w:r>
        <w:rPr>
          <w:spacing w:val="-10"/>
          <w:sz w:val="20"/>
        </w:rPr>
        <w:t xml:space="preserve"> </w:t>
      </w:r>
      <w:r>
        <w:rPr>
          <w:sz w:val="20"/>
        </w:rPr>
        <w:t>de investimentos, que priorizava as áreas de saúde, alimentação, transporte 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z w:val="20"/>
        </w:rPr>
        <w:t>ergia.</w:t>
      </w:r>
    </w:p>
    <w:p w14:paraId="73589463" w14:textId="77777777" w:rsidR="007161D7" w:rsidRDefault="007161D7">
      <w:pPr>
        <w:pStyle w:val="Corpodetexto"/>
        <w:ind w:left="0"/>
        <w:jc w:val="left"/>
      </w:pPr>
    </w:p>
    <w:p w14:paraId="28419A05" w14:textId="77777777" w:rsidR="007161D7" w:rsidRDefault="00D341AD">
      <w:pPr>
        <w:pStyle w:val="Ttulo1"/>
        <w:jc w:val="both"/>
      </w:pPr>
      <w:r>
        <w:t>16 - (UEPG PR/2006)</w:t>
      </w:r>
    </w:p>
    <w:p w14:paraId="77BE75A0" w14:textId="77777777" w:rsidR="007161D7" w:rsidRDefault="00D341AD">
      <w:pPr>
        <w:pStyle w:val="Corpodetexto"/>
        <w:spacing w:before="1" w:line="243" w:lineRule="exact"/>
        <w:ind w:left="460"/>
      </w:pPr>
      <w:r>
        <w:t>Sobre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Constituição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1946,</w:t>
      </w:r>
      <w:r>
        <w:rPr>
          <w:spacing w:val="-12"/>
        </w:rPr>
        <w:t xml:space="preserve"> </w:t>
      </w:r>
      <w:r>
        <w:t>assinale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correto.</w:t>
      </w:r>
    </w:p>
    <w:p w14:paraId="60B363B9" w14:textId="77777777" w:rsidR="007161D7" w:rsidRDefault="00D341AD">
      <w:pPr>
        <w:pStyle w:val="PargrafodaLista"/>
        <w:numPr>
          <w:ilvl w:val="0"/>
          <w:numId w:val="16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Um dos aspectos demonstrativos do avanço da constituição de 1946 foi a questão sindical, pois o texto abandonou toda a regulamentação já existente.</w:t>
      </w:r>
    </w:p>
    <w:p w14:paraId="5D059FEC" w14:textId="77777777" w:rsidR="007161D7" w:rsidRDefault="00D341AD">
      <w:pPr>
        <w:pStyle w:val="PargrafodaLista"/>
        <w:numPr>
          <w:ilvl w:val="0"/>
          <w:numId w:val="16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Ampliou largamente o direito de voto, incluindo as mulheres maiores de 18 anos, mas excluiu os analfabetos.</w:t>
      </w:r>
    </w:p>
    <w:p w14:paraId="3BD51A45" w14:textId="77777777" w:rsidR="007161D7" w:rsidRDefault="00D341AD">
      <w:pPr>
        <w:pStyle w:val="Corpodetexto"/>
        <w:spacing w:before="2"/>
        <w:ind w:right="40" w:hanging="361"/>
      </w:pPr>
      <w:r>
        <w:t>04. Em consonância com o clima internacional do pós- guerra, eliminou a representação corporativa prevista na constituição de 1934.</w:t>
      </w:r>
    </w:p>
    <w:p w14:paraId="795D945E" w14:textId="77777777" w:rsidR="007161D7" w:rsidRDefault="00D341AD">
      <w:pPr>
        <w:pStyle w:val="Corpodetexto"/>
        <w:ind w:right="41" w:hanging="361"/>
      </w:pPr>
      <w:r>
        <w:t>08. A Igreja ignorou o texto constitucional deixando os parlamentares agirem em plena liberdade.</w:t>
      </w:r>
    </w:p>
    <w:p w14:paraId="1611C90C" w14:textId="77777777" w:rsidR="007161D7" w:rsidRDefault="00D341AD">
      <w:pPr>
        <w:pStyle w:val="Corpodetexto"/>
        <w:ind w:right="42" w:hanging="361"/>
      </w:pPr>
      <w:r>
        <w:t xml:space="preserve">16. Pôs fim ao Estado Novo </w:t>
      </w:r>
      <w:r>
        <w:t>como sistema político mas garantiria</w:t>
      </w:r>
      <w:r>
        <w:rPr>
          <w:spacing w:val="-7"/>
        </w:rPr>
        <w:t xml:space="preserve"> </w:t>
      </w:r>
      <w:r>
        <w:t>continuidades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administração pública e no aparelho de</w:t>
      </w:r>
      <w:r>
        <w:rPr>
          <w:spacing w:val="-4"/>
        </w:rPr>
        <w:t xml:space="preserve"> </w:t>
      </w:r>
      <w:r>
        <w:t>Estado.</w:t>
      </w:r>
    </w:p>
    <w:p w14:paraId="435A7E3E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01A9E2CD" w14:textId="77777777" w:rsidR="007161D7" w:rsidRDefault="00D341AD">
      <w:pPr>
        <w:pStyle w:val="Ttulo1"/>
        <w:jc w:val="both"/>
      </w:pPr>
      <w:r>
        <w:t>17 - (UEPB/2007)</w:t>
      </w:r>
    </w:p>
    <w:p w14:paraId="6D6E7084" w14:textId="77777777" w:rsidR="007161D7" w:rsidRDefault="00D341AD">
      <w:pPr>
        <w:pStyle w:val="Corpodetexto"/>
        <w:spacing w:before="1"/>
        <w:ind w:left="460" w:right="42"/>
      </w:pPr>
      <w:r>
        <w:t>Em 1945 o Brasil experimenta um processo ao qual não estava acostumado. Com a eleição do General Eurico Gaspar Dutra à presidênc</w:t>
      </w:r>
      <w:r>
        <w:t>ia da República inicia-se o processo de redemocratização.</w:t>
      </w:r>
    </w:p>
    <w:p w14:paraId="40DF71F0" w14:textId="77777777" w:rsidR="007161D7" w:rsidRDefault="00D341AD">
      <w:pPr>
        <w:pStyle w:val="Corpodetexto"/>
        <w:ind w:left="460" w:right="45"/>
      </w:pPr>
      <w:r>
        <w:t>Assinale a única alternativa correta, em relação a esse contexto.</w:t>
      </w:r>
    </w:p>
    <w:p w14:paraId="5722DE7A" w14:textId="77777777" w:rsidR="007161D7" w:rsidRDefault="00D341AD">
      <w:pPr>
        <w:pStyle w:val="PargrafodaLista"/>
        <w:numPr>
          <w:ilvl w:val="0"/>
          <w:numId w:val="15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A nova Constituição Brasileira, feita para negar o arcabouço jurídico do Estado Novo, era inovadora: instituía o direito de voto aos</w:t>
      </w:r>
      <w:r>
        <w:rPr>
          <w:sz w:val="20"/>
        </w:rPr>
        <w:t xml:space="preserve"> analfabetos e, pela primeira vez no Brasil, legalizava o direito de greve e a livre organização</w:t>
      </w:r>
      <w:r>
        <w:rPr>
          <w:spacing w:val="-3"/>
          <w:sz w:val="20"/>
        </w:rPr>
        <w:t xml:space="preserve"> </w:t>
      </w:r>
      <w:r>
        <w:rPr>
          <w:sz w:val="20"/>
        </w:rPr>
        <w:t>sindical.</w:t>
      </w:r>
    </w:p>
    <w:p w14:paraId="6FBDC370" w14:textId="77777777" w:rsidR="007161D7" w:rsidRDefault="00D341AD">
      <w:pPr>
        <w:pStyle w:val="PargrafodaLista"/>
        <w:numPr>
          <w:ilvl w:val="0"/>
          <w:numId w:val="15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 xml:space="preserve">Fato marcante da redemocratização foram os mais de 500 mil votos dados aos comunistas. A forte campanha contrária promovida pelos partidos políticos </w:t>
      </w:r>
      <w:r>
        <w:rPr>
          <w:sz w:val="20"/>
        </w:rPr>
        <w:t>ligados ao ex-presidente Vargas não impediu que o partido comunista elegesse uma bancada de 15 membros para a Assembléia Nacional Constituinte de</w:t>
      </w:r>
      <w:r>
        <w:rPr>
          <w:spacing w:val="-1"/>
          <w:sz w:val="20"/>
        </w:rPr>
        <w:t xml:space="preserve"> </w:t>
      </w:r>
      <w:r>
        <w:rPr>
          <w:sz w:val="20"/>
        </w:rPr>
        <w:t>1946.</w:t>
      </w:r>
    </w:p>
    <w:p w14:paraId="5DFF86B6" w14:textId="77777777" w:rsidR="007161D7" w:rsidRDefault="00D341AD">
      <w:pPr>
        <w:pStyle w:val="PargrafodaLista"/>
        <w:numPr>
          <w:ilvl w:val="0"/>
          <w:numId w:val="15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A eleição do General Dutra e o próprio processo de redemocratização garantiram o aniquilamento das práti</w:t>
      </w:r>
      <w:r>
        <w:rPr>
          <w:sz w:val="20"/>
        </w:rPr>
        <w:t>cas populistas implantadas por Getúlio Vargas de 1930 a 1945. Dutra implantou uma política que impedia que a farta distribuição de favores</w:t>
      </w:r>
      <w:r>
        <w:rPr>
          <w:spacing w:val="-27"/>
          <w:sz w:val="20"/>
        </w:rPr>
        <w:t xml:space="preserve"> </w:t>
      </w:r>
      <w:r>
        <w:rPr>
          <w:sz w:val="20"/>
        </w:rPr>
        <w:t>servisse como valor de troca nas eleições</w:t>
      </w:r>
      <w:r>
        <w:rPr>
          <w:spacing w:val="-11"/>
          <w:sz w:val="20"/>
        </w:rPr>
        <w:t xml:space="preserve"> </w:t>
      </w:r>
      <w:r>
        <w:rPr>
          <w:sz w:val="20"/>
        </w:rPr>
        <w:t>parlamentares.</w:t>
      </w:r>
    </w:p>
    <w:p w14:paraId="2EDFEB08" w14:textId="77777777" w:rsidR="007161D7" w:rsidRDefault="00D341AD">
      <w:pPr>
        <w:pStyle w:val="PargrafodaLista"/>
        <w:numPr>
          <w:ilvl w:val="0"/>
          <w:numId w:val="15"/>
        </w:numPr>
        <w:tabs>
          <w:tab w:val="left" w:pos="820"/>
        </w:tabs>
        <w:spacing w:before="49"/>
        <w:ind w:right="717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Apesar ter sido eleito através da aliança PSD-UDN, de nítida orientação liberal, Dutra implantou uma política econômica estatal estritamente intervencionista, fechando o país às importações,</w:t>
      </w:r>
      <w:r>
        <w:rPr>
          <w:spacing w:val="-26"/>
          <w:sz w:val="20"/>
        </w:rPr>
        <w:t xml:space="preserve"> </w:t>
      </w:r>
      <w:r>
        <w:rPr>
          <w:sz w:val="20"/>
        </w:rPr>
        <w:t>o que impediu que o Brasil fosse invadido por produtos de consumo</w:t>
      </w:r>
      <w:r>
        <w:rPr>
          <w:sz w:val="20"/>
        </w:rPr>
        <w:t xml:space="preserve"> não-duráveis norte- americanos.</w:t>
      </w:r>
    </w:p>
    <w:p w14:paraId="5F484F7F" w14:textId="77777777" w:rsidR="007161D7" w:rsidRDefault="00D341AD">
      <w:pPr>
        <w:pStyle w:val="PargrafodaLista"/>
        <w:numPr>
          <w:ilvl w:val="0"/>
          <w:numId w:val="15"/>
        </w:numPr>
        <w:tabs>
          <w:tab w:val="left" w:pos="820"/>
        </w:tabs>
        <w:ind w:right="717" w:hanging="360"/>
        <w:jc w:val="both"/>
        <w:rPr>
          <w:sz w:val="20"/>
        </w:rPr>
      </w:pPr>
      <w:r>
        <w:rPr>
          <w:sz w:val="20"/>
        </w:rPr>
        <w:t xml:space="preserve">Mesmo sendo militar e em que pesasse o mundo enfrentar as conseqüências da Guerra Fria, Dutra não aceitava as pressões da conservadora elite brasileira que, assustada pelo crescimento da força do Partido Comunista, pedia a </w:t>
      </w:r>
      <w:r>
        <w:rPr>
          <w:sz w:val="20"/>
        </w:rPr>
        <w:t>cassação dos mandatos dos parlamentares</w:t>
      </w:r>
      <w:r>
        <w:rPr>
          <w:spacing w:val="-4"/>
          <w:sz w:val="20"/>
        </w:rPr>
        <w:t xml:space="preserve"> </w:t>
      </w:r>
      <w:r>
        <w:rPr>
          <w:sz w:val="20"/>
        </w:rPr>
        <w:t>comunistas.</w:t>
      </w:r>
    </w:p>
    <w:p w14:paraId="741EA0D0" w14:textId="77777777" w:rsidR="007161D7" w:rsidRDefault="007161D7">
      <w:pPr>
        <w:pStyle w:val="Corpodetexto"/>
        <w:spacing w:before="2"/>
        <w:ind w:left="0"/>
        <w:jc w:val="left"/>
      </w:pPr>
    </w:p>
    <w:p w14:paraId="560C380F" w14:textId="77777777" w:rsidR="007161D7" w:rsidRDefault="00D341AD">
      <w:pPr>
        <w:pStyle w:val="Ttulo1"/>
        <w:spacing w:line="243" w:lineRule="exact"/>
      </w:pPr>
      <w:r>
        <w:t>18 - (UFRRJ/2007)</w:t>
      </w:r>
    </w:p>
    <w:p w14:paraId="2DCF71E4" w14:textId="77777777" w:rsidR="007161D7" w:rsidRDefault="00D341AD">
      <w:pPr>
        <w:pStyle w:val="Corpodetexto"/>
        <w:ind w:left="460" w:right="720"/>
      </w:pPr>
      <w:r>
        <w:t>“Foi no governo Dutra que se iniciou uma das mais vigorosas e apaixonadas lutas entre os partidários da defesa das riquezas nacionais e adeptos de concessões ao capital estrangeiro: a c</w:t>
      </w:r>
      <w:r>
        <w:t>ampanha o petróleo é nosso (...).”</w:t>
      </w:r>
    </w:p>
    <w:p w14:paraId="0A50F486" w14:textId="77777777" w:rsidR="007161D7" w:rsidRDefault="00D341AD">
      <w:pPr>
        <w:pStyle w:val="Corpodetexto"/>
        <w:spacing w:before="1"/>
        <w:ind w:left="491"/>
      </w:pPr>
      <w:r>
        <w:t>(AQUINO, Rubim S. L. de e outros. Sociedade</w:t>
      </w:r>
      <w:r>
        <w:rPr>
          <w:spacing w:val="-25"/>
        </w:rPr>
        <w:t xml:space="preserve"> </w:t>
      </w:r>
      <w:r>
        <w:t>Brasileira:</w:t>
      </w:r>
    </w:p>
    <w:p w14:paraId="5EC17119" w14:textId="77777777" w:rsidR="007161D7" w:rsidRDefault="00D341AD">
      <w:pPr>
        <w:pStyle w:val="Corpodetexto"/>
        <w:ind w:left="222" w:right="718" w:firstLine="3737"/>
        <w:jc w:val="right"/>
      </w:pPr>
      <w:r>
        <w:t>uma</w:t>
      </w:r>
      <w:r>
        <w:rPr>
          <w:spacing w:val="5"/>
        </w:rPr>
        <w:t xml:space="preserve"> </w:t>
      </w:r>
      <w:r>
        <w:rPr>
          <w:spacing w:val="-3"/>
        </w:rPr>
        <w:t>história</w:t>
      </w:r>
      <w:r>
        <w:rPr>
          <w:w w:val="99"/>
        </w:rPr>
        <w:t xml:space="preserve"> </w:t>
      </w:r>
      <w:r>
        <w:t>através dos movimentos sociais- da crise do escravismo</w:t>
      </w:r>
      <w:r>
        <w:rPr>
          <w:spacing w:val="-20"/>
        </w:rPr>
        <w:t xml:space="preserve"> </w:t>
      </w:r>
      <w:r>
        <w:t>ao</w:t>
      </w:r>
    </w:p>
    <w:p w14:paraId="3E1CC3AB" w14:textId="77777777" w:rsidR="007161D7" w:rsidRDefault="00D341AD">
      <w:pPr>
        <w:pStyle w:val="Corpodetexto"/>
        <w:ind w:left="1141" w:right="717" w:firstLine="2976"/>
        <w:jc w:val="right"/>
      </w:pPr>
      <w:r>
        <w:t>apogeu</w:t>
      </w:r>
      <w:r>
        <w:rPr>
          <w:spacing w:val="-2"/>
        </w:rPr>
        <w:t xml:space="preserve"> </w:t>
      </w:r>
      <w:r>
        <w:rPr>
          <w:spacing w:val="-8"/>
        </w:rPr>
        <w:t>do</w:t>
      </w:r>
      <w:r>
        <w:rPr>
          <w:w w:val="99"/>
        </w:rPr>
        <w:t xml:space="preserve"> </w:t>
      </w:r>
      <w:r>
        <w:t>neoliberalismo 2ª ed. RJ: Record, 2000, p.</w:t>
      </w:r>
      <w:r>
        <w:rPr>
          <w:spacing w:val="-14"/>
        </w:rPr>
        <w:t xml:space="preserve"> </w:t>
      </w:r>
      <w:r>
        <w:t>468.)</w:t>
      </w:r>
    </w:p>
    <w:p w14:paraId="708B4D10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2B1845C4" w14:textId="77777777" w:rsidR="007161D7" w:rsidRDefault="00D341AD">
      <w:pPr>
        <w:pStyle w:val="Corpodetexto"/>
        <w:ind w:left="460" w:right="719"/>
      </w:pPr>
      <w:r>
        <w:t>O</w:t>
      </w:r>
      <w:r>
        <w:rPr>
          <w:spacing w:val="-13"/>
        </w:rPr>
        <w:t xml:space="preserve"> </w:t>
      </w:r>
      <w:r>
        <w:t>governo</w:t>
      </w:r>
      <w:r>
        <w:rPr>
          <w:spacing w:val="-12"/>
        </w:rPr>
        <w:t xml:space="preserve"> </w:t>
      </w:r>
      <w:r>
        <w:t>Eurico</w:t>
      </w:r>
      <w:r>
        <w:rPr>
          <w:spacing w:val="-12"/>
        </w:rPr>
        <w:t xml:space="preserve"> </w:t>
      </w:r>
      <w:r>
        <w:t>Dutra</w:t>
      </w:r>
      <w:r>
        <w:rPr>
          <w:spacing w:val="-12"/>
        </w:rPr>
        <w:t xml:space="preserve"> </w:t>
      </w:r>
      <w:r>
        <w:t>(1946/51)</w:t>
      </w:r>
      <w:r>
        <w:rPr>
          <w:spacing w:val="-13"/>
        </w:rPr>
        <w:t xml:space="preserve"> </w:t>
      </w:r>
      <w:r>
        <w:t>caracteriza-se</w:t>
      </w:r>
      <w:r>
        <w:rPr>
          <w:spacing w:val="-1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seu conservadorismo político e pelo liberalismo</w:t>
      </w:r>
      <w:r>
        <w:rPr>
          <w:spacing w:val="-24"/>
        </w:rPr>
        <w:t xml:space="preserve"> </w:t>
      </w:r>
      <w:r>
        <w:t>econômico, enfrentando fortes pressões</w:t>
      </w:r>
      <w:r>
        <w:rPr>
          <w:spacing w:val="-6"/>
        </w:rPr>
        <w:t xml:space="preserve"> </w:t>
      </w:r>
      <w:r>
        <w:t>nacionalistas.</w:t>
      </w:r>
    </w:p>
    <w:p w14:paraId="5D3939DB" w14:textId="77777777" w:rsidR="007161D7" w:rsidRDefault="00D341AD">
      <w:pPr>
        <w:pStyle w:val="PargrafodaLista"/>
        <w:numPr>
          <w:ilvl w:val="0"/>
          <w:numId w:val="14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Explicite o resultado mais expressivo da</w:t>
      </w:r>
      <w:r>
        <w:rPr>
          <w:spacing w:val="-21"/>
          <w:sz w:val="20"/>
        </w:rPr>
        <w:t xml:space="preserve"> </w:t>
      </w:r>
      <w:r>
        <w:rPr>
          <w:sz w:val="20"/>
        </w:rPr>
        <w:t>campanha, acima citada, no início dos anos</w:t>
      </w:r>
      <w:r>
        <w:rPr>
          <w:spacing w:val="-6"/>
          <w:sz w:val="20"/>
        </w:rPr>
        <w:t xml:space="preserve"> </w:t>
      </w:r>
      <w:r>
        <w:rPr>
          <w:sz w:val="20"/>
        </w:rPr>
        <w:t>50.</w:t>
      </w:r>
    </w:p>
    <w:p w14:paraId="776D7599" w14:textId="77777777" w:rsidR="007161D7" w:rsidRDefault="00D341AD">
      <w:pPr>
        <w:pStyle w:val="PargrafodaLista"/>
        <w:numPr>
          <w:ilvl w:val="0"/>
          <w:numId w:val="14"/>
        </w:numPr>
        <w:tabs>
          <w:tab w:val="left" w:pos="820"/>
        </w:tabs>
        <w:spacing w:before="1"/>
        <w:ind w:right="718"/>
        <w:jc w:val="both"/>
        <w:rPr>
          <w:sz w:val="20"/>
        </w:rPr>
      </w:pPr>
      <w:r>
        <w:rPr>
          <w:sz w:val="20"/>
        </w:rPr>
        <w:t>Cite</w:t>
      </w:r>
      <w:r>
        <w:rPr>
          <w:spacing w:val="-6"/>
          <w:sz w:val="20"/>
        </w:rPr>
        <w:t xml:space="preserve"> </w:t>
      </w:r>
      <w:r>
        <w:rPr>
          <w:sz w:val="20"/>
        </w:rPr>
        <w:t>duas</w:t>
      </w:r>
      <w:r>
        <w:rPr>
          <w:spacing w:val="-5"/>
          <w:sz w:val="20"/>
        </w:rPr>
        <w:t xml:space="preserve"> </w:t>
      </w:r>
      <w:r>
        <w:rPr>
          <w:sz w:val="20"/>
        </w:rPr>
        <w:t>ações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governo</w:t>
      </w:r>
      <w:r>
        <w:rPr>
          <w:spacing w:val="-4"/>
          <w:sz w:val="20"/>
        </w:rPr>
        <w:t xml:space="preserve"> </w:t>
      </w:r>
      <w:r>
        <w:rPr>
          <w:sz w:val="20"/>
        </w:rPr>
        <w:t>Dutra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caracterizam o seu conservadorismo</w:t>
      </w:r>
      <w:r>
        <w:rPr>
          <w:spacing w:val="-1"/>
          <w:sz w:val="20"/>
        </w:rPr>
        <w:t xml:space="preserve"> </w:t>
      </w:r>
      <w:r>
        <w:rPr>
          <w:sz w:val="20"/>
        </w:rPr>
        <w:t>político.</w:t>
      </w:r>
    </w:p>
    <w:p w14:paraId="3D457621" w14:textId="77777777" w:rsidR="007161D7" w:rsidRDefault="007161D7">
      <w:pPr>
        <w:pStyle w:val="Corpodetexto"/>
        <w:ind w:left="0"/>
        <w:jc w:val="left"/>
      </w:pPr>
    </w:p>
    <w:p w14:paraId="2CD19A18" w14:textId="77777777" w:rsidR="007161D7" w:rsidRDefault="00D341AD">
      <w:pPr>
        <w:pStyle w:val="Ttulo1"/>
      </w:pPr>
      <w:r>
        <w:t>19 - (UFRJ/2008)</w:t>
      </w:r>
    </w:p>
    <w:p w14:paraId="001156DA" w14:textId="77777777" w:rsidR="007161D7" w:rsidRDefault="00D341AD">
      <w:pPr>
        <w:pStyle w:val="Corpodetexto"/>
        <w:spacing w:before="1"/>
        <w:ind w:left="460"/>
      </w:pPr>
      <w:r>
        <w:t>Tem gente com fome</w:t>
      </w:r>
    </w:p>
    <w:p w14:paraId="343D8B4A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38156229" w14:textId="77777777" w:rsidR="007161D7" w:rsidRDefault="00D341AD">
      <w:pPr>
        <w:pStyle w:val="Corpodetexto"/>
        <w:ind w:left="460" w:right="3224"/>
        <w:jc w:val="left"/>
      </w:pPr>
      <w:r>
        <w:t>Trem sujo da Leopoldina correndo correndo parece dizer</w:t>
      </w:r>
    </w:p>
    <w:p w14:paraId="2763A2ED" w14:textId="77777777" w:rsidR="007161D7" w:rsidRDefault="00D341AD">
      <w:pPr>
        <w:pStyle w:val="Corpodetexto"/>
        <w:ind w:left="460" w:right="3534"/>
      </w:pPr>
      <w:r>
        <w:t>tem gente com fome tem gente com fome tem gente com fome</w:t>
      </w:r>
    </w:p>
    <w:p w14:paraId="346E2462" w14:textId="77777777" w:rsidR="007161D7" w:rsidRDefault="007161D7">
      <w:pPr>
        <w:pStyle w:val="Corpodetexto"/>
        <w:spacing w:before="12"/>
        <w:ind w:left="0"/>
        <w:jc w:val="left"/>
        <w:rPr>
          <w:sz w:val="19"/>
        </w:rPr>
      </w:pPr>
    </w:p>
    <w:p w14:paraId="0076859E" w14:textId="77777777" w:rsidR="007161D7" w:rsidRDefault="00D341AD">
      <w:pPr>
        <w:pStyle w:val="Corpodetexto"/>
        <w:ind w:left="460"/>
        <w:jc w:val="left"/>
      </w:pPr>
      <w:r>
        <w:t>Piiiiii</w:t>
      </w:r>
    </w:p>
    <w:p w14:paraId="5DF0B2D9" w14:textId="77777777" w:rsidR="007161D7" w:rsidRDefault="007161D7">
      <w:pPr>
        <w:pStyle w:val="Corpodetexto"/>
        <w:spacing w:before="1"/>
        <w:ind w:left="0"/>
        <w:jc w:val="left"/>
      </w:pPr>
    </w:p>
    <w:p w14:paraId="760A0E5D" w14:textId="77777777" w:rsidR="007161D7" w:rsidRDefault="00D341AD">
      <w:pPr>
        <w:pStyle w:val="Corpodetexto"/>
        <w:ind w:left="460" w:right="3794"/>
        <w:jc w:val="left"/>
      </w:pPr>
      <w:r>
        <w:t>Estação de Caxias de novo a dizer de novo a correr</w:t>
      </w:r>
    </w:p>
    <w:p w14:paraId="7AD601CA" w14:textId="77777777" w:rsidR="007161D7" w:rsidRDefault="00D341AD">
      <w:pPr>
        <w:pStyle w:val="Corpodetexto"/>
        <w:ind w:left="460" w:right="3534"/>
      </w:pPr>
      <w:r>
        <w:t>tem gente com fome tem gente com fome tem gente com fome</w:t>
      </w:r>
    </w:p>
    <w:p w14:paraId="7F0F93E5" w14:textId="77777777" w:rsidR="007161D7" w:rsidRDefault="007161D7">
      <w:pPr>
        <w:pStyle w:val="Corpodetexto"/>
        <w:ind w:left="0"/>
        <w:jc w:val="left"/>
      </w:pPr>
    </w:p>
    <w:p w14:paraId="13A9BF97" w14:textId="77777777" w:rsidR="007161D7" w:rsidRDefault="00D341AD">
      <w:pPr>
        <w:pStyle w:val="Corpodetexto"/>
        <w:spacing w:before="1"/>
        <w:ind w:left="460" w:right="716"/>
      </w:pPr>
      <w:r>
        <w:pict w14:anchorId="5A078453">
          <v:group id="_x0000_s1041" style="position:absolute;left:0;text-align:left;margin-left:566.75pt;margin-top:39pt;width:28.6pt;height:37.7pt;z-index:251665408;mso-position-horizontal-relative:page" coordorigin="11335,780" coordsize="572,754">
            <v:shape id="_x0000_s1043" style="position:absolute;left:11335;top:779;width:572;height:754" coordorigin="11335,780" coordsize="572,754" path="m11711,780r-76,7l11565,809r-64,35l11445,890r-46,56l11365,1010r-22,71l11335,1157r8,76l11365,1303r34,64l11445,1423r56,46l11565,1504r70,22l11711,1533r75,-7l11857,1504r49,-27l11906,836r-49,-27l11786,787r-75,-7xe" fillcolor="#c00000" stroked="f">
              <v:path arrowok="t"/>
            </v:shape>
            <v:shape id="_x0000_s1042" type="#_x0000_t202" style="position:absolute;left:11335;top:779;width:572;height:754" filled="f" stroked="f">
              <v:textbox inset="0,0,0,0">
                <w:txbxContent>
                  <w:p w14:paraId="3CEA86F1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Os versos de Tem gente com fome, do primeiro livro de Solano</w:t>
      </w:r>
      <w:r>
        <w:rPr>
          <w:spacing w:val="-7"/>
        </w:rPr>
        <w:t xml:space="preserve"> </w:t>
      </w:r>
      <w:r>
        <w:t>Trindade,</w:t>
      </w:r>
      <w:r>
        <w:rPr>
          <w:spacing w:val="-6"/>
        </w:rPr>
        <w:t xml:space="preserve"> </w:t>
      </w:r>
      <w:r>
        <w:t>Poemas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Simples,</w:t>
      </w:r>
      <w:r>
        <w:rPr>
          <w:spacing w:val="-6"/>
        </w:rPr>
        <w:t xml:space="preserve"> </w:t>
      </w:r>
      <w:r>
        <w:t>levaram o poeta para a cadeia, por ordem do presidente Eurico Gaspar Dutra. Embora tenha tomado outras medidas como essa, o governo Dutra (1946-1950) é</w:t>
      </w:r>
      <w:r>
        <w:rPr>
          <w:spacing w:val="26"/>
        </w:rPr>
        <w:t xml:space="preserve"> </w:t>
      </w:r>
      <w:r>
        <w:t>conhecido</w:t>
      </w:r>
    </w:p>
    <w:p w14:paraId="7227C005" w14:textId="77777777" w:rsidR="007161D7" w:rsidRDefault="007161D7">
      <w:pPr>
        <w:sectPr w:rsidR="007161D7">
          <w:pgSz w:w="11910" w:h="16840"/>
          <w:pgMar w:top="980" w:right="0" w:bottom="1140" w:left="620" w:header="0" w:footer="954" w:gutter="0"/>
          <w:cols w:num="2" w:space="720" w:equalWidth="0">
            <w:col w:w="5022" w:space="567"/>
            <w:col w:w="5701"/>
          </w:cols>
        </w:sectPr>
      </w:pPr>
    </w:p>
    <w:p w14:paraId="79FE7A8C" w14:textId="77777777" w:rsidR="007161D7" w:rsidRDefault="00D341AD">
      <w:pPr>
        <w:pStyle w:val="Corpodetexto"/>
        <w:spacing w:before="49"/>
        <w:ind w:left="460" w:right="45"/>
      </w:pPr>
      <w:r>
        <w:lastRenderedPageBreak/>
        <w:t>como um período de redemocratização, durante o qual foi elaborada</w:t>
      </w:r>
      <w:r>
        <w:t xml:space="preserve"> a Constituição de 1946.</w:t>
      </w:r>
    </w:p>
    <w:p w14:paraId="32B03B14" w14:textId="77777777" w:rsidR="007161D7" w:rsidRDefault="00D341AD">
      <w:pPr>
        <w:pStyle w:val="PargrafodaLista"/>
        <w:numPr>
          <w:ilvl w:val="0"/>
          <w:numId w:val="13"/>
        </w:numPr>
        <w:tabs>
          <w:tab w:val="left" w:pos="821"/>
        </w:tabs>
        <w:spacing w:before="1"/>
        <w:ind w:right="44"/>
        <w:jc w:val="both"/>
        <w:rPr>
          <w:sz w:val="20"/>
        </w:rPr>
      </w:pPr>
      <w:r>
        <w:rPr>
          <w:sz w:val="20"/>
        </w:rPr>
        <w:t>Identifique, na Constituição de 1946, duas</w:t>
      </w:r>
      <w:r>
        <w:rPr>
          <w:spacing w:val="-18"/>
          <w:sz w:val="20"/>
        </w:rPr>
        <w:t xml:space="preserve"> </w:t>
      </w:r>
      <w:r>
        <w:rPr>
          <w:sz w:val="20"/>
        </w:rPr>
        <w:t>medidas que tenham representado a reconquista das liberdades</w:t>
      </w:r>
      <w:r>
        <w:rPr>
          <w:spacing w:val="-3"/>
          <w:sz w:val="20"/>
        </w:rPr>
        <w:t xml:space="preserve"> </w:t>
      </w:r>
      <w:r>
        <w:rPr>
          <w:sz w:val="20"/>
        </w:rPr>
        <w:t>democráticas.</w:t>
      </w:r>
    </w:p>
    <w:p w14:paraId="2DD74F99" w14:textId="77777777" w:rsidR="007161D7" w:rsidRDefault="00D341AD">
      <w:pPr>
        <w:pStyle w:val="PargrafodaLista"/>
        <w:numPr>
          <w:ilvl w:val="0"/>
          <w:numId w:val="13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Considerando o contexto brasileiro do período, explique por que o governo Dutra assumiu um caráter</w:t>
      </w:r>
      <w:r>
        <w:rPr>
          <w:spacing w:val="-2"/>
          <w:sz w:val="20"/>
        </w:rPr>
        <w:t xml:space="preserve"> </w:t>
      </w:r>
      <w:r>
        <w:rPr>
          <w:sz w:val="20"/>
        </w:rPr>
        <w:t>conservador.</w:t>
      </w:r>
    </w:p>
    <w:p w14:paraId="3815788C" w14:textId="77777777" w:rsidR="007161D7" w:rsidRDefault="007161D7">
      <w:pPr>
        <w:pStyle w:val="Corpodetexto"/>
        <w:ind w:left="0"/>
        <w:jc w:val="left"/>
      </w:pPr>
    </w:p>
    <w:p w14:paraId="2ABE7624" w14:textId="77777777" w:rsidR="007161D7" w:rsidRDefault="00D341AD">
      <w:pPr>
        <w:pStyle w:val="Ttulo1"/>
      </w:pPr>
      <w:r>
        <w:t>20 - (UEMG/2008)</w:t>
      </w:r>
    </w:p>
    <w:p w14:paraId="67C71067" w14:textId="77777777" w:rsidR="007161D7" w:rsidRDefault="00D341AD">
      <w:pPr>
        <w:pStyle w:val="Corpodetexto"/>
        <w:spacing w:before="1"/>
        <w:ind w:left="460" w:right="40"/>
      </w:pPr>
      <w:r>
        <w:t>Observe</w:t>
      </w:r>
      <w:r>
        <w:rPr>
          <w:spacing w:val="-6"/>
        </w:rPr>
        <w:t xml:space="preserve"> </w:t>
      </w:r>
      <w:r>
        <w:t>atentamente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fotografia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responda</w:t>
      </w:r>
      <w:r>
        <w:rPr>
          <w:spacing w:val="-6"/>
        </w:rPr>
        <w:t xml:space="preserve"> </w:t>
      </w:r>
      <w:r>
        <w:t>à questão</w:t>
      </w:r>
      <w:r>
        <w:rPr>
          <w:spacing w:val="-1"/>
        </w:rPr>
        <w:t xml:space="preserve"> </w:t>
      </w:r>
      <w:r>
        <w:t>proposta.</w:t>
      </w:r>
    </w:p>
    <w:p w14:paraId="5ACD2AA4" w14:textId="77777777" w:rsidR="007161D7" w:rsidRDefault="00D341AD">
      <w:pPr>
        <w:pStyle w:val="Corpodetexto"/>
        <w:ind w:left="649"/>
        <w:jc w:val="left"/>
      </w:pPr>
      <w:r>
        <w:rPr>
          <w:noProof/>
        </w:rPr>
        <w:drawing>
          <wp:inline distT="0" distB="0" distL="0" distR="0" wp14:anchorId="6D6C415C" wp14:editId="6D146520">
            <wp:extent cx="2425892" cy="189604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892" cy="189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ACA6" w14:textId="77777777" w:rsidR="007161D7" w:rsidRDefault="00D341AD">
      <w:pPr>
        <w:pStyle w:val="Corpodetexto"/>
        <w:ind w:left="666" w:right="41" w:firstLine="297"/>
        <w:jc w:val="right"/>
      </w:pPr>
      <w:r>
        <w:t>Walt Disney e o Pato Donald</w:t>
      </w:r>
      <w:r>
        <w:rPr>
          <w:spacing w:val="-20"/>
        </w:rPr>
        <w:t xml:space="preserve"> </w:t>
      </w:r>
      <w:r>
        <w:t>apresentam</w:t>
      </w:r>
      <w:r>
        <w:rPr>
          <w:spacing w:val="-4"/>
        </w:rPr>
        <w:t xml:space="preserve"> </w:t>
      </w:r>
      <w:r>
        <w:t>Carmen</w:t>
      </w:r>
      <w:r>
        <w:rPr>
          <w:w w:val="99"/>
        </w:rPr>
        <w:t xml:space="preserve"> </w:t>
      </w:r>
      <w:r>
        <w:t>Miranda e Jose Carioca, que contracenam</w:t>
      </w:r>
      <w:r>
        <w:rPr>
          <w:spacing w:val="-2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musical</w:t>
      </w:r>
      <w:r>
        <w:rPr>
          <w:w w:val="99"/>
        </w:rPr>
        <w:t xml:space="preserve"> </w:t>
      </w:r>
      <w:r>
        <w:t>“Saludo amigos”, filme baseado no</w:t>
      </w:r>
      <w:r>
        <w:rPr>
          <w:spacing w:val="-20"/>
        </w:rPr>
        <w:t xml:space="preserve"> </w:t>
      </w:r>
      <w:r>
        <w:t>samba</w:t>
      </w:r>
      <w:r>
        <w:rPr>
          <w:spacing w:val="-3"/>
        </w:rPr>
        <w:t xml:space="preserve"> </w:t>
      </w:r>
      <w:r>
        <w:t>Aquarela</w:t>
      </w:r>
      <w:r>
        <w:rPr>
          <w:w w:val="99"/>
        </w:rPr>
        <w:t xml:space="preserve"> </w:t>
      </w:r>
      <w:r>
        <w:t>do Brasil. Produzido entre 1941 e</w:t>
      </w:r>
      <w:r>
        <w:rPr>
          <w:spacing w:val="-15"/>
        </w:rPr>
        <w:t xml:space="preserve"> </w:t>
      </w:r>
      <w:r>
        <w:t>1942,</w:t>
      </w:r>
      <w:r>
        <w:rPr>
          <w:spacing w:val="-1"/>
        </w:rPr>
        <w:t xml:space="preserve"> </w:t>
      </w:r>
      <w:r>
        <w:t>fotografados</w:t>
      </w:r>
      <w:r>
        <w:rPr>
          <w:w w:val="99"/>
        </w:rPr>
        <w:t xml:space="preserve"> </w:t>
      </w:r>
      <w:r>
        <w:t>por Alex Viany. Estados Unidos, s.</w:t>
      </w:r>
      <w:r>
        <w:rPr>
          <w:spacing w:val="-25"/>
        </w:rPr>
        <w:t xml:space="preserve"> </w:t>
      </w:r>
      <w:r>
        <w:t>d.].</w:t>
      </w:r>
    </w:p>
    <w:p w14:paraId="1E911255" w14:textId="77777777" w:rsidR="007161D7" w:rsidRDefault="00D341AD">
      <w:pPr>
        <w:pStyle w:val="Corpodetexto"/>
        <w:ind w:left="2526" w:right="22" w:hanging="644"/>
        <w:jc w:val="left"/>
      </w:pPr>
      <w:r>
        <w:t>(Arquivo Edgar Leuenroth - UNICAMP, Fundo Zilco Ribeiro, foto</w:t>
      </w:r>
      <w:r>
        <w:rPr>
          <w:spacing w:val="-14"/>
        </w:rPr>
        <w:t xml:space="preserve"> </w:t>
      </w:r>
      <w:r>
        <w:t>250.)</w:t>
      </w:r>
    </w:p>
    <w:p w14:paraId="3E78F8EE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41F2A930" w14:textId="77777777" w:rsidR="007161D7" w:rsidRDefault="00D341AD">
      <w:pPr>
        <w:pStyle w:val="Corpodetexto"/>
        <w:ind w:left="460" w:right="41"/>
      </w:pPr>
      <w:r>
        <w:t>Todos os comentários presentes nas alternativas, abaixo, estão relacionados ao aumento da influência Norte-Americana na América Latina, a partir dos anos 40, EXCETO:</w:t>
      </w:r>
    </w:p>
    <w:p w14:paraId="15517167" w14:textId="77777777" w:rsidR="007161D7" w:rsidRDefault="00D341AD">
      <w:pPr>
        <w:pStyle w:val="PargrafodaLista"/>
        <w:numPr>
          <w:ilvl w:val="0"/>
          <w:numId w:val="12"/>
        </w:numPr>
        <w:tabs>
          <w:tab w:val="left" w:pos="821"/>
        </w:tabs>
        <w:spacing w:before="1"/>
        <w:ind w:right="40"/>
        <w:jc w:val="both"/>
        <w:rPr>
          <w:sz w:val="20"/>
        </w:rPr>
      </w:pPr>
      <w:r>
        <w:rPr>
          <w:sz w:val="20"/>
        </w:rPr>
        <w:t>A mudança de perspectiva dos governos norte- americanos,</w:t>
      </w:r>
      <w:r>
        <w:rPr>
          <w:spacing w:val="-11"/>
          <w:sz w:val="20"/>
        </w:rPr>
        <w:t xml:space="preserve"> </w:t>
      </w:r>
      <w:r>
        <w:rPr>
          <w:sz w:val="20"/>
        </w:rPr>
        <w:t>substituindo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“Big</w:t>
      </w:r>
      <w:r>
        <w:rPr>
          <w:spacing w:val="-11"/>
          <w:sz w:val="20"/>
        </w:rPr>
        <w:t xml:space="preserve"> </w:t>
      </w:r>
      <w:r>
        <w:rPr>
          <w:sz w:val="20"/>
        </w:rPr>
        <w:t>Stick”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10"/>
          <w:sz w:val="20"/>
        </w:rPr>
        <w:t xml:space="preserve"> </w:t>
      </w:r>
      <w:r>
        <w:rPr>
          <w:sz w:val="20"/>
        </w:rPr>
        <w:t>“</w:t>
      </w:r>
      <w:r>
        <w:rPr>
          <w:sz w:val="20"/>
        </w:rPr>
        <w:t>Política de</w:t>
      </w:r>
      <w:r>
        <w:rPr>
          <w:spacing w:val="-9"/>
          <w:sz w:val="20"/>
        </w:rPr>
        <w:t xml:space="preserve"> </w:t>
      </w:r>
      <w:r>
        <w:rPr>
          <w:sz w:val="20"/>
        </w:rPr>
        <w:t>Boa</w:t>
      </w:r>
      <w:r>
        <w:rPr>
          <w:spacing w:val="-7"/>
          <w:sz w:val="20"/>
        </w:rPr>
        <w:t xml:space="preserve"> </w:t>
      </w:r>
      <w:r>
        <w:rPr>
          <w:sz w:val="20"/>
        </w:rPr>
        <w:t>Vizinhança”,</w:t>
      </w:r>
      <w:r>
        <w:rPr>
          <w:spacing w:val="-10"/>
          <w:sz w:val="20"/>
        </w:rPr>
        <w:t xml:space="preserve"> </w:t>
      </w:r>
      <w:r>
        <w:rPr>
          <w:sz w:val="20"/>
        </w:rPr>
        <w:t>procurou</w:t>
      </w:r>
      <w:r>
        <w:rPr>
          <w:spacing w:val="-10"/>
          <w:sz w:val="20"/>
        </w:rPr>
        <w:t xml:space="preserve"> </w:t>
      </w:r>
      <w:r>
        <w:rPr>
          <w:sz w:val="20"/>
        </w:rPr>
        <w:t>formas</w:t>
      </w:r>
      <w:r>
        <w:rPr>
          <w:spacing w:val="-9"/>
          <w:sz w:val="20"/>
        </w:rPr>
        <w:t xml:space="preserve"> </w:t>
      </w: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culturais e ideológicas de penetração nos mercados latino- americanos.</w:t>
      </w:r>
    </w:p>
    <w:p w14:paraId="70784386" w14:textId="77777777" w:rsidR="007161D7" w:rsidRDefault="00D341AD">
      <w:pPr>
        <w:pStyle w:val="PargrafodaLista"/>
        <w:numPr>
          <w:ilvl w:val="0"/>
          <w:numId w:val="12"/>
        </w:numPr>
        <w:tabs>
          <w:tab w:val="left" w:pos="821"/>
        </w:tabs>
        <w:spacing w:before="1"/>
        <w:ind w:right="42"/>
        <w:jc w:val="both"/>
        <w:rPr>
          <w:sz w:val="20"/>
        </w:rPr>
      </w:pPr>
      <w:r>
        <w:rPr>
          <w:sz w:val="20"/>
        </w:rPr>
        <w:t>A instalação da Escola Superior de Guerra, criada em agosto de 1949, serviu como uma espécie de filial da National War College, institu</w:t>
      </w:r>
      <w:r>
        <w:rPr>
          <w:sz w:val="20"/>
        </w:rPr>
        <w:t>to de altos estudos estratégicos que coordenava as ações</w:t>
      </w:r>
      <w:r>
        <w:rPr>
          <w:spacing w:val="-22"/>
          <w:sz w:val="20"/>
        </w:rPr>
        <w:t xml:space="preserve"> </w:t>
      </w:r>
      <w:r>
        <w:rPr>
          <w:sz w:val="20"/>
        </w:rPr>
        <w:t>para a América Latina durante o período da Guerra</w:t>
      </w:r>
      <w:r>
        <w:rPr>
          <w:spacing w:val="-19"/>
          <w:sz w:val="20"/>
        </w:rPr>
        <w:t xml:space="preserve"> </w:t>
      </w:r>
      <w:r>
        <w:rPr>
          <w:sz w:val="20"/>
        </w:rPr>
        <w:t>Fria.</w:t>
      </w:r>
    </w:p>
    <w:p w14:paraId="50C353FB" w14:textId="77777777" w:rsidR="007161D7" w:rsidRDefault="00D341AD">
      <w:pPr>
        <w:pStyle w:val="PargrafodaLista"/>
        <w:numPr>
          <w:ilvl w:val="0"/>
          <w:numId w:val="12"/>
        </w:numPr>
        <w:tabs>
          <w:tab w:val="left" w:pos="821"/>
          <w:tab w:val="left" w:pos="1664"/>
          <w:tab w:val="left" w:pos="3489"/>
        </w:tabs>
        <w:spacing w:before="1"/>
        <w:ind w:right="40"/>
        <w:jc w:val="both"/>
        <w:rPr>
          <w:sz w:val="20"/>
        </w:rPr>
      </w:pPr>
      <w:r>
        <w:rPr>
          <w:sz w:val="20"/>
        </w:rPr>
        <w:t>A ampliação do mercado brasileiro para a entrada de</w:t>
      </w:r>
      <w:r>
        <w:rPr>
          <w:sz w:val="20"/>
        </w:rPr>
        <w:tab/>
        <w:t>multinacionais</w:t>
      </w:r>
      <w:r>
        <w:rPr>
          <w:sz w:val="20"/>
        </w:rPr>
        <w:tab/>
      </w:r>
      <w:r>
        <w:rPr>
          <w:w w:val="95"/>
          <w:sz w:val="20"/>
        </w:rPr>
        <w:t xml:space="preserve">norte-americanas, </w:t>
      </w:r>
      <w:r>
        <w:rPr>
          <w:sz w:val="20"/>
        </w:rPr>
        <w:t>principalmente após a Segunda-Guerra Mundial, teve forte apoio de Eurico Gaspar Dutra, que tinha uma visão geopolítica favorável aos interesses dessas</w:t>
      </w:r>
      <w:r>
        <w:rPr>
          <w:spacing w:val="-3"/>
          <w:sz w:val="20"/>
        </w:rPr>
        <w:t xml:space="preserve"> </w:t>
      </w:r>
      <w:r>
        <w:rPr>
          <w:sz w:val="20"/>
        </w:rPr>
        <w:t>empresas.</w:t>
      </w:r>
    </w:p>
    <w:p w14:paraId="70799807" w14:textId="77777777" w:rsidR="007161D7" w:rsidRDefault="00D341AD">
      <w:pPr>
        <w:pStyle w:val="PargrafodaLista"/>
        <w:numPr>
          <w:ilvl w:val="0"/>
          <w:numId w:val="12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A expansão da atividade interna industrial latino- americana foi estimulada pela modernização d</w:t>
      </w:r>
      <w:r>
        <w:rPr>
          <w:sz w:val="20"/>
        </w:rPr>
        <w:t>as relações econômicas no campo, principalmente</w:t>
      </w:r>
      <w:r>
        <w:rPr>
          <w:spacing w:val="-27"/>
          <w:sz w:val="20"/>
        </w:rPr>
        <w:t xml:space="preserve"> </w:t>
      </w:r>
      <w:r>
        <w:rPr>
          <w:sz w:val="20"/>
        </w:rPr>
        <w:t>em função de um amplo processo de reforma agrária no</w:t>
      </w:r>
      <w:r>
        <w:rPr>
          <w:spacing w:val="-1"/>
          <w:sz w:val="20"/>
        </w:rPr>
        <w:t xml:space="preserve"> </w:t>
      </w:r>
      <w:r>
        <w:rPr>
          <w:sz w:val="20"/>
        </w:rPr>
        <w:t>continente.</w:t>
      </w:r>
    </w:p>
    <w:p w14:paraId="03CA2834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7D74F67A" w14:textId="77777777" w:rsidR="007161D7" w:rsidRDefault="00D341AD">
      <w:pPr>
        <w:pStyle w:val="Ttulo1"/>
      </w:pPr>
      <w:r>
        <w:t>21 - (UFPE/2009)</w:t>
      </w:r>
    </w:p>
    <w:p w14:paraId="0B20B13E" w14:textId="77777777" w:rsidR="007161D7" w:rsidRDefault="00D341AD">
      <w:pPr>
        <w:pStyle w:val="Corpodetexto"/>
        <w:spacing w:before="49"/>
        <w:ind w:left="460" w:right="718"/>
      </w:pPr>
      <w:r>
        <w:br w:type="column"/>
      </w:r>
      <w:r>
        <w:t>Com o fim das grandes guerras mundiais, as relações entre</w:t>
      </w:r>
      <w:r>
        <w:rPr>
          <w:spacing w:val="-10"/>
        </w:rPr>
        <w:t xml:space="preserve"> </w:t>
      </w:r>
      <w:r>
        <w:t>nações</w:t>
      </w:r>
      <w:r>
        <w:rPr>
          <w:spacing w:val="-10"/>
        </w:rPr>
        <w:t xml:space="preserve"> </w:t>
      </w:r>
      <w:r>
        <w:t>sofreram</w:t>
      </w:r>
      <w:r>
        <w:rPr>
          <w:spacing w:val="-10"/>
        </w:rPr>
        <w:t xml:space="preserve"> </w:t>
      </w:r>
      <w:r>
        <w:t>transformações.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Brasil,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 deposição de Getú</w:t>
      </w:r>
      <w:r>
        <w:t>lio Vargas, Eurico Gaspar Dutra é eleito para o cargo de Presidente. O governo</w:t>
      </w:r>
      <w:r>
        <w:rPr>
          <w:spacing w:val="-11"/>
        </w:rPr>
        <w:t xml:space="preserve"> </w:t>
      </w:r>
      <w:r>
        <w:t>Dutra:</w:t>
      </w:r>
    </w:p>
    <w:p w14:paraId="003C4203" w14:textId="77777777" w:rsidR="007161D7" w:rsidRDefault="007161D7">
      <w:pPr>
        <w:pStyle w:val="Corpodetexto"/>
        <w:spacing w:before="1"/>
        <w:ind w:left="0"/>
        <w:jc w:val="left"/>
      </w:pPr>
    </w:p>
    <w:p w14:paraId="22BD2031" w14:textId="77777777" w:rsidR="007161D7" w:rsidRDefault="00D341AD">
      <w:pPr>
        <w:pStyle w:val="PargrafodaLista"/>
        <w:numPr>
          <w:ilvl w:val="0"/>
          <w:numId w:val="11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recuperou a economia, fazendo alianças com os Estados Unidos e implementando a exploração do petróleo.</w:t>
      </w:r>
    </w:p>
    <w:p w14:paraId="4C88CCFF" w14:textId="77777777" w:rsidR="007161D7" w:rsidRDefault="00D341AD">
      <w:pPr>
        <w:pStyle w:val="PargrafodaLista"/>
        <w:numPr>
          <w:ilvl w:val="0"/>
          <w:numId w:val="11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criou uma política salarial de cunho populista, seguindo as mesmas</w:t>
      </w:r>
      <w:r>
        <w:rPr>
          <w:sz w:val="20"/>
        </w:rPr>
        <w:t xml:space="preserve"> estratégias de Vargas e evitando o arrocho</w:t>
      </w:r>
      <w:r>
        <w:rPr>
          <w:spacing w:val="-2"/>
          <w:sz w:val="20"/>
        </w:rPr>
        <w:t xml:space="preserve"> </w:t>
      </w:r>
      <w:r>
        <w:rPr>
          <w:sz w:val="20"/>
        </w:rPr>
        <w:t>salarial.</w:t>
      </w:r>
    </w:p>
    <w:p w14:paraId="372D28A8" w14:textId="77777777" w:rsidR="007161D7" w:rsidRDefault="00D341AD">
      <w:pPr>
        <w:pStyle w:val="PargrafodaLista"/>
        <w:numPr>
          <w:ilvl w:val="0"/>
          <w:numId w:val="11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favoreceu o crescimento da burguesia industrial, como também fez intervenções no comércio internacional.</w:t>
      </w:r>
    </w:p>
    <w:p w14:paraId="5A7D7C96" w14:textId="77777777" w:rsidR="007161D7" w:rsidRDefault="00D341AD">
      <w:pPr>
        <w:pStyle w:val="PargrafodaLista"/>
        <w:numPr>
          <w:ilvl w:val="0"/>
          <w:numId w:val="11"/>
        </w:numPr>
        <w:tabs>
          <w:tab w:val="left" w:pos="820"/>
        </w:tabs>
        <w:spacing w:before="1"/>
        <w:ind w:right="717"/>
        <w:jc w:val="both"/>
        <w:rPr>
          <w:sz w:val="20"/>
        </w:rPr>
      </w:pPr>
      <w:r>
        <w:rPr>
          <w:sz w:val="20"/>
        </w:rPr>
        <w:t>possibilitou o descontrole na balança comercial, com prejuízos econômicos importantes para o Brasil.</w:t>
      </w:r>
    </w:p>
    <w:p w14:paraId="1B21723E" w14:textId="77777777" w:rsidR="007161D7" w:rsidRDefault="00D341AD">
      <w:pPr>
        <w:pStyle w:val="PargrafodaLista"/>
        <w:numPr>
          <w:ilvl w:val="0"/>
          <w:numId w:val="11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limitou a atuação política dos sindicatos, mantendo-se</w:t>
      </w:r>
      <w:r>
        <w:rPr>
          <w:spacing w:val="-13"/>
          <w:sz w:val="20"/>
        </w:rPr>
        <w:t xml:space="preserve"> </w:t>
      </w:r>
      <w:r>
        <w:rPr>
          <w:sz w:val="20"/>
        </w:rPr>
        <w:t>um</w:t>
      </w:r>
      <w:r>
        <w:rPr>
          <w:spacing w:val="-13"/>
          <w:sz w:val="20"/>
        </w:rPr>
        <w:t xml:space="preserve"> </w:t>
      </w:r>
      <w:r>
        <w:rPr>
          <w:sz w:val="20"/>
        </w:rPr>
        <w:t>arrocho</w:t>
      </w:r>
      <w:r>
        <w:rPr>
          <w:spacing w:val="-11"/>
          <w:sz w:val="20"/>
        </w:rPr>
        <w:t xml:space="preserve"> </w:t>
      </w:r>
      <w:r>
        <w:rPr>
          <w:sz w:val="20"/>
        </w:rPr>
        <w:t>salarial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trouxe</w:t>
      </w:r>
      <w:r>
        <w:rPr>
          <w:spacing w:val="-15"/>
          <w:sz w:val="20"/>
        </w:rPr>
        <w:t xml:space="preserve"> </w:t>
      </w:r>
      <w:r>
        <w:rPr>
          <w:sz w:val="20"/>
        </w:rPr>
        <w:t>perdas para os</w:t>
      </w:r>
      <w:r>
        <w:rPr>
          <w:spacing w:val="-3"/>
          <w:sz w:val="20"/>
        </w:rPr>
        <w:t xml:space="preserve"> </w:t>
      </w:r>
      <w:r>
        <w:rPr>
          <w:sz w:val="20"/>
        </w:rPr>
        <w:t>trabalhadores.</w:t>
      </w:r>
    </w:p>
    <w:p w14:paraId="6D286FA4" w14:textId="77777777" w:rsidR="007161D7" w:rsidRDefault="007161D7">
      <w:pPr>
        <w:pStyle w:val="Corpodetexto"/>
        <w:ind w:left="0"/>
        <w:jc w:val="left"/>
      </w:pPr>
    </w:p>
    <w:p w14:paraId="434FCC7B" w14:textId="77777777" w:rsidR="007161D7" w:rsidRDefault="00D341AD">
      <w:pPr>
        <w:pStyle w:val="Ttulo1"/>
        <w:spacing w:before="1" w:line="243" w:lineRule="exact"/>
        <w:jc w:val="both"/>
      </w:pPr>
      <w:r>
        <w:t>22 - (PUC RS/2009)</w:t>
      </w:r>
    </w:p>
    <w:p w14:paraId="676465B8" w14:textId="77777777" w:rsidR="007161D7" w:rsidRDefault="00D341AD">
      <w:pPr>
        <w:pStyle w:val="Corpodetexto"/>
        <w:ind w:left="460" w:right="718"/>
      </w:pPr>
      <w:r>
        <w:t>No combate à inflaç</w:t>
      </w:r>
      <w:r>
        <w:t>ão, o governo de Eurico Gaspar Dutra (1946-1951) buscou direcionar os gastos públicos em</w:t>
      </w:r>
      <w:r>
        <w:rPr>
          <w:spacing w:val="-11"/>
        </w:rPr>
        <w:t xml:space="preserve"> </w:t>
      </w:r>
      <w:r>
        <w:t>investimentos</w:t>
      </w:r>
      <w:r>
        <w:rPr>
          <w:spacing w:val="-11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setores</w:t>
      </w:r>
      <w:r>
        <w:rPr>
          <w:spacing w:val="-9"/>
        </w:rPr>
        <w:t xml:space="preserve"> </w:t>
      </w:r>
      <w:r>
        <w:t>considerados</w:t>
      </w:r>
      <w:r>
        <w:rPr>
          <w:spacing w:val="-11"/>
        </w:rPr>
        <w:t xml:space="preserve"> </w:t>
      </w:r>
      <w:r>
        <w:t>prioritários. Nasceu, então, o plano SALTE, destinado a investir em saúde, alimentação, transporte e energia. Mas o desenvolvimento</w:t>
      </w:r>
      <w:r>
        <w:rPr>
          <w:spacing w:val="-13"/>
        </w:rPr>
        <w:t xml:space="preserve"> </w:t>
      </w:r>
      <w:r>
        <w:t>brasileiro,</w:t>
      </w:r>
      <w:r>
        <w:rPr>
          <w:spacing w:val="-12"/>
        </w:rPr>
        <w:t xml:space="preserve"> </w:t>
      </w:r>
      <w:r>
        <w:t>especialmente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indústria, ficou abaixo das aspirações dos industriais</w:t>
      </w:r>
      <w:r>
        <w:rPr>
          <w:spacing w:val="41"/>
        </w:rPr>
        <w:t xml:space="preserve"> </w:t>
      </w:r>
      <w:r>
        <w:t>brasileiros.</w:t>
      </w:r>
    </w:p>
    <w:p w14:paraId="119F3849" w14:textId="77777777" w:rsidR="007161D7" w:rsidRDefault="00D341AD">
      <w:pPr>
        <w:pStyle w:val="Corpodetexto"/>
        <w:ind w:left="460"/>
      </w:pPr>
      <w:r>
        <w:t>Isso ocorreu em razão</w:t>
      </w:r>
    </w:p>
    <w:p w14:paraId="243F0656" w14:textId="77777777" w:rsidR="007161D7" w:rsidRDefault="007161D7">
      <w:pPr>
        <w:pStyle w:val="Corpodetexto"/>
        <w:ind w:left="0"/>
        <w:jc w:val="left"/>
      </w:pPr>
    </w:p>
    <w:p w14:paraId="20E2E577" w14:textId="77777777" w:rsidR="007161D7" w:rsidRDefault="00D341AD">
      <w:pPr>
        <w:pStyle w:val="PargrafodaLista"/>
        <w:numPr>
          <w:ilvl w:val="0"/>
          <w:numId w:val="10"/>
        </w:numPr>
        <w:tabs>
          <w:tab w:val="left" w:pos="820"/>
        </w:tabs>
        <w:ind w:right="721"/>
        <w:jc w:val="both"/>
        <w:rPr>
          <w:sz w:val="20"/>
        </w:rPr>
      </w:pPr>
      <w:r>
        <w:rPr>
          <w:sz w:val="20"/>
        </w:rPr>
        <w:t>de p</w:t>
      </w:r>
      <w:r>
        <w:rPr>
          <w:sz w:val="20"/>
        </w:rPr>
        <w:t>olíticas econômicas que regulavam os preços dos produtos essenciais, para proteger a indústria nacional.</w:t>
      </w:r>
    </w:p>
    <w:p w14:paraId="3B89C000" w14:textId="77777777" w:rsidR="007161D7" w:rsidRDefault="00D341AD">
      <w:pPr>
        <w:pStyle w:val="PargrafodaLista"/>
        <w:numPr>
          <w:ilvl w:val="0"/>
          <w:numId w:val="10"/>
        </w:numPr>
        <w:tabs>
          <w:tab w:val="left" w:pos="820"/>
        </w:tabs>
        <w:ind w:right="721"/>
        <w:jc w:val="both"/>
        <w:rPr>
          <w:sz w:val="20"/>
        </w:rPr>
      </w:pPr>
      <w:r>
        <w:rPr>
          <w:sz w:val="20"/>
        </w:rPr>
        <w:t>das facilidades à exportação de bens duráveis, promovidas</w:t>
      </w:r>
      <w:r>
        <w:rPr>
          <w:spacing w:val="-8"/>
          <w:sz w:val="20"/>
        </w:rPr>
        <w:t xml:space="preserve"> </w:t>
      </w:r>
      <w:r>
        <w:rPr>
          <w:sz w:val="20"/>
        </w:rPr>
        <w:t>pelas</w:t>
      </w:r>
      <w:r>
        <w:rPr>
          <w:spacing w:val="-9"/>
          <w:sz w:val="20"/>
        </w:rPr>
        <w:t xml:space="preserve"> </w:t>
      </w:r>
      <w:r>
        <w:rPr>
          <w:sz w:val="20"/>
        </w:rPr>
        <w:t>políticas</w:t>
      </w:r>
      <w:r>
        <w:rPr>
          <w:spacing w:val="-6"/>
          <w:sz w:val="20"/>
        </w:rPr>
        <w:t xml:space="preserve"> </w:t>
      </w:r>
      <w:r>
        <w:rPr>
          <w:sz w:val="20"/>
        </w:rPr>
        <w:t>econômicas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governo.</w:t>
      </w:r>
    </w:p>
    <w:p w14:paraId="2E979B90" w14:textId="77777777" w:rsidR="007161D7" w:rsidRDefault="00D341AD">
      <w:pPr>
        <w:pStyle w:val="PargrafodaLista"/>
        <w:numPr>
          <w:ilvl w:val="0"/>
          <w:numId w:val="10"/>
        </w:numPr>
        <w:tabs>
          <w:tab w:val="left" w:pos="820"/>
        </w:tabs>
        <w:spacing w:before="1"/>
        <w:ind w:right="720"/>
        <w:jc w:val="both"/>
        <w:rPr>
          <w:sz w:val="20"/>
        </w:rPr>
      </w:pPr>
      <w:r>
        <w:rPr>
          <w:sz w:val="20"/>
        </w:rPr>
        <w:t>da abertura do mercado brasileiro à importação de bens</w:t>
      </w:r>
      <w:r>
        <w:rPr>
          <w:spacing w:val="-3"/>
          <w:sz w:val="20"/>
        </w:rPr>
        <w:t xml:space="preserve"> </w:t>
      </w:r>
      <w:r>
        <w:rPr>
          <w:sz w:val="20"/>
        </w:rPr>
        <w:t>supérfluos.</w:t>
      </w:r>
    </w:p>
    <w:p w14:paraId="0937BBCE" w14:textId="77777777" w:rsidR="007161D7" w:rsidRDefault="00D341AD">
      <w:pPr>
        <w:pStyle w:val="PargrafodaLista"/>
        <w:numPr>
          <w:ilvl w:val="0"/>
          <w:numId w:val="10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políticas</w:t>
      </w:r>
      <w:r>
        <w:rPr>
          <w:spacing w:val="-8"/>
          <w:sz w:val="20"/>
        </w:rPr>
        <w:t xml:space="preserve"> </w:t>
      </w:r>
      <w:r>
        <w:rPr>
          <w:sz w:val="20"/>
        </w:rPr>
        <w:t>econômicas</w:t>
      </w:r>
      <w:r>
        <w:rPr>
          <w:spacing w:val="-5"/>
          <w:sz w:val="20"/>
        </w:rPr>
        <w:t xml:space="preserve"> </w:t>
      </w:r>
      <w:r>
        <w:rPr>
          <w:sz w:val="20"/>
        </w:rPr>
        <w:t>voltadas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seleção</w:t>
      </w:r>
      <w:r>
        <w:rPr>
          <w:spacing w:val="-6"/>
          <w:sz w:val="20"/>
        </w:rPr>
        <w:t xml:space="preserve"> </w:t>
      </w:r>
      <w:r>
        <w:rPr>
          <w:sz w:val="20"/>
        </w:rPr>
        <w:t>das importações, priorizando os bens</w:t>
      </w:r>
      <w:r>
        <w:rPr>
          <w:spacing w:val="-7"/>
          <w:sz w:val="20"/>
        </w:rPr>
        <w:t xml:space="preserve"> </w:t>
      </w:r>
      <w:r>
        <w:rPr>
          <w:sz w:val="20"/>
        </w:rPr>
        <w:t>duráveis.</w:t>
      </w:r>
    </w:p>
    <w:p w14:paraId="3A2C952B" w14:textId="77777777" w:rsidR="007161D7" w:rsidRDefault="00D341AD">
      <w:pPr>
        <w:pStyle w:val="PargrafodaLista"/>
        <w:numPr>
          <w:ilvl w:val="0"/>
          <w:numId w:val="10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da captação de recursos a partir da construção das indústrias de base e da política econômica nacionalista do</w:t>
      </w:r>
      <w:r>
        <w:rPr>
          <w:spacing w:val="-1"/>
          <w:sz w:val="20"/>
        </w:rPr>
        <w:t xml:space="preserve"> </w:t>
      </w:r>
      <w:r>
        <w:rPr>
          <w:sz w:val="20"/>
        </w:rPr>
        <w:t>governo.</w:t>
      </w:r>
    </w:p>
    <w:p w14:paraId="5B636976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0FD1C1B7" w14:textId="77777777" w:rsidR="007161D7" w:rsidRDefault="00D341AD">
      <w:pPr>
        <w:pStyle w:val="Ttulo1"/>
        <w:jc w:val="both"/>
      </w:pPr>
      <w:r>
        <w:t>23 - (FGV/2009)</w:t>
      </w:r>
    </w:p>
    <w:p w14:paraId="7D0147E4" w14:textId="77777777" w:rsidR="007161D7" w:rsidRDefault="00D341AD">
      <w:pPr>
        <w:pStyle w:val="Corpodetexto"/>
        <w:spacing w:before="1"/>
        <w:ind w:left="460" w:right="717"/>
      </w:pPr>
      <w:r>
        <w:pict w14:anchorId="42785C75">
          <v:group id="_x0000_s1038" style="position:absolute;left:0;text-align:left;margin-left:566.75pt;margin-top:136.7pt;width:28.6pt;height:37.7pt;z-index:251667456;mso-position-horizontal-relative:page" coordorigin="11335,2734" coordsize="572,754">
            <v:shape id="_x0000_s1040" style="position:absolute;left:11335;top:2734;width:572;height:754" coordorigin="11335,2734" coordsize="572,754" path="m11711,2734r-76,8l11565,2764r-64,34l11445,2844r-46,56l11365,2964r-22,71l11335,3111r8,76l11365,3257r34,65l11445,3377r56,46l11565,3458r70,22l11711,3488r75,-8l11857,3458r49,-27l11906,2791r-49,-27l11786,2742r-75,-8xe" fillcolor="#c00000" stroked="f">
              <v:path arrowok="t"/>
            </v:shape>
            <v:shape id="_x0000_s1039" type="#_x0000_t202" style="position:absolute;left:11335;top:2734;width:572;height:754" filled="f" stroked="f">
              <v:textbox inset="0,0,0,0">
                <w:txbxContent>
                  <w:p w14:paraId="314DB9C6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Do ponto de vista da política econômica, o governo Dutra se iniciou seguindo um modelo liberal. A intervenção estatal foi condenada [e] passou-se a acreditar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econômico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país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 fim da inflação gerada nos últimos anos da guerra depe</w:t>
      </w:r>
      <w:r>
        <w:t>ndiam da liberdade dos mercados em geral e principalmente da livre importação de bens. [...] em junho de 1947, o governo mudou de orientação, estabelecendo um sistema de licenças para importar. Na prática, o critério de licenças favorecia a importação de i</w:t>
      </w:r>
      <w:r>
        <w:t>tens essenciais, como equipamentos, maquinaria e combustíveis, e restringiu a importação de bens de consumo.</w:t>
      </w:r>
    </w:p>
    <w:p w14:paraId="353001CC" w14:textId="77777777" w:rsidR="007161D7" w:rsidRDefault="007161D7">
      <w:pPr>
        <w:sectPr w:rsidR="007161D7">
          <w:pgSz w:w="11910" w:h="16840"/>
          <w:pgMar w:top="980" w:right="0" w:bottom="1140" w:left="620" w:header="0" w:footer="954" w:gutter="0"/>
          <w:cols w:num="2" w:space="720" w:equalWidth="0">
            <w:col w:w="5022" w:space="567"/>
            <w:col w:w="5701"/>
          </w:cols>
        </w:sectPr>
      </w:pPr>
    </w:p>
    <w:p w14:paraId="0DC1AE47" w14:textId="77777777" w:rsidR="007161D7" w:rsidRDefault="00D341AD">
      <w:pPr>
        <w:spacing w:before="49"/>
        <w:ind w:right="39"/>
        <w:jc w:val="right"/>
        <w:rPr>
          <w:sz w:val="20"/>
        </w:rPr>
      </w:pPr>
      <w:r>
        <w:rPr>
          <w:sz w:val="20"/>
        </w:rPr>
        <w:lastRenderedPageBreak/>
        <w:t xml:space="preserve">Boris, Fausto. </w:t>
      </w:r>
      <w:r>
        <w:rPr>
          <w:i/>
          <w:sz w:val="20"/>
        </w:rPr>
        <w:t>História do Brasil</w:t>
      </w:r>
      <w:r>
        <w:rPr>
          <w:sz w:val="20"/>
        </w:rPr>
        <w:t>. São Paulo:</w:t>
      </w:r>
      <w:r>
        <w:rPr>
          <w:spacing w:val="-18"/>
          <w:sz w:val="20"/>
        </w:rPr>
        <w:t xml:space="preserve"> </w:t>
      </w:r>
      <w:r>
        <w:rPr>
          <w:sz w:val="20"/>
        </w:rPr>
        <w:t>Edusp,</w:t>
      </w:r>
    </w:p>
    <w:p w14:paraId="5A4791FD" w14:textId="77777777" w:rsidR="007161D7" w:rsidRDefault="00D341AD">
      <w:pPr>
        <w:pStyle w:val="Corpodetexto"/>
        <w:ind w:left="0" w:right="42"/>
        <w:jc w:val="right"/>
      </w:pPr>
      <w:r>
        <w:t>1995,</w:t>
      </w:r>
      <w:r>
        <w:rPr>
          <w:spacing w:val="-9"/>
        </w:rPr>
        <w:t xml:space="preserve"> </w:t>
      </w:r>
      <w:r>
        <w:t>p.403.</w:t>
      </w:r>
    </w:p>
    <w:p w14:paraId="06B87998" w14:textId="77777777" w:rsidR="007161D7" w:rsidRDefault="007161D7">
      <w:pPr>
        <w:pStyle w:val="Corpodetexto"/>
        <w:spacing w:before="2"/>
        <w:ind w:left="0"/>
        <w:jc w:val="left"/>
      </w:pPr>
    </w:p>
    <w:p w14:paraId="6E1D7829" w14:textId="77777777" w:rsidR="007161D7" w:rsidRDefault="00D341AD">
      <w:pPr>
        <w:pStyle w:val="Corpodetexto"/>
        <w:ind w:left="460" w:right="42"/>
      </w:pPr>
      <w:r>
        <w:t xml:space="preserve">De acordo com a leitura do texto, podemos concluir </w:t>
      </w:r>
      <w:r>
        <w:t>que:</w:t>
      </w:r>
    </w:p>
    <w:p w14:paraId="7B97A2B8" w14:textId="77777777" w:rsidR="007161D7" w:rsidRDefault="007161D7">
      <w:pPr>
        <w:pStyle w:val="Corpodetexto"/>
        <w:spacing w:before="12"/>
        <w:ind w:left="0"/>
        <w:jc w:val="left"/>
        <w:rPr>
          <w:sz w:val="19"/>
        </w:rPr>
      </w:pPr>
    </w:p>
    <w:p w14:paraId="034A675B" w14:textId="77777777" w:rsidR="007161D7" w:rsidRDefault="00D341AD">
      <w:pPr>
        <w:pStyle w:val="PargrafodaLista"/>
        <w:numPr>
          <w:ilvl w:val="0"/>
          <w:numId w:val="9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Dutra iniciou seu governo com uma orientação econômica intervencionista, mas, a partir de 1947, adotou uma política liberal, que proibia as importações de bens de capital e de</w:t>
      </w:r>
      <w:r>
        <w:rPr>
          <w:spacing w:val="-13"/>
          <w:sz w:val="20"/>
        </w:rPr>
        <w:t xml:space="preserve"> </w:t>
      </w:r>
      <w:r>
        <w:rPr>
          <w:sz w:val="20"/>
        </w:rPr>
        <w:t>consumo.</w:t>
      </w:r>
    </w:p>
    <w:p w14:paraId="586BC0EF" w14:textId="77777777" w:rsidR="007161D7" w:rsidRDefault="00D341AD">
      <w:pPr>
        <w:pStyle w:val="PargrafodaLista"/>
        <w:numPr>
          <w:ilvl w:val="0"/>
          <w:numId w:val="9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houve uma mudança na orientação econômica do governo Dutra a part</w:t>
      </w:r>
      <w:r>
        <w:rPr>
          <w:sz w:val="20"/>
        </w:rPr>
        <w:t>ir de 1947, no sentido de permitir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importação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bens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capital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restringir a entrada de bens de</w:t>
      </w:r>
      <w:r>
        <w:rPr>
          <w:spacing w:val="-6"/>
          <w:sz w:val="20"/>
        </w:rPr>
        <w:t xml:space="preserve"> </w:t>
      </w:r>
      <w:r>
        <w:rPr>
          <w:sz w:val="20"/>
        </w:rPr>
        <w:t>consumo.</w:t>
      </w:r>
    </w:p>
    <w:p w14:paraId="38D5777B" w14:textId="77777777" w:rsidR="007161D7" w:rsidRDefault="00D341AD">
      <w:pPr>
        <w:pStyle w:val="PargrafodaLista"/>
        <w:numPr>
          <w:ilvl w:val="0"/>
          <w:numId w:val="9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o governo Dutra, ainda sob o impacto do Estado Novo getulista, adotou uma política econômica intervencionista que se acentuou, a partir de 1947, c</w:t>
      </w:r>
      <w:r>
        <w:rPr>
          <w:sz w:val="20"/>
        </w:rPr>
        <w:t>om medidas restritivas à importação de bens de capital no</w:t>
      </w:r>
      <w:r>
        <w:rPr>
          <w:spacing w:val="-1"/>
          <w:sz w:val="20"/>
        </w:rPr>
        <w:t xml:space="preserve"> </w:t>
      </w:r>
      <w:r>
        <w:rPr>
          <w:sz w:val="20"/>
        </w:rPr>
        <w:t>Brasil.</w:t>
      </w:r>
    </w:p>
    <w:p w14:paraId="70556E51" w14:textId="77777777" w:rsidR="007161D7" w:rsidRDefault="00D341AD">
      <w:pPr>
        <w:pStyle w:val="PargrafodaLista"/>
        <w:numPr>
          <w:ilvl w:val="0"/>
          <w:numId w:val="9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a orientação liberal da política econômica do governo Dutra acarretou a desindustrialização do país, processo intensificado com a política intervencionista adotada a partir de</w:t>
      </w:r>
      <w:r>
        <w:rPr>
          <w:spacing w:val="-5"/>
          <w:sz w:val="20"/>
        </w:rPr>
        <w:t xml:space="preserve"> </w:t>
      </w:r>
      <w:r>
        <w:rPr>
          <w:sz w:val="20"/>
        </w:rPr>
        <w:t>1947.</w:t>
      </w:r>
    </w:p>
    <w:p w14:paraId="187601F4" w14:textId="77777777" w:rsidR="007161D7" w:rsidRDefault="00D341AD">
      <w:pPr>
        <w:pStyle w:val="PargrafodaLista"/>
        <w:numPr>
          <w:ilvl w:val="0"/>
          <w:numId w:val="9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a adoção de uma política econômica liberal foi a plataforma pela qual a UD</w:t>
      </w:r>
      <w:r>
        <w:rPr>
          <w:sz w:val="20"/>
        </w:rPr>
        <w:t>N conseguiu chegar ao poder, com Dutra. A mudança para uma linha intervencionista marcou a reaproximação de Dutra com Getúlio e o rompimento com a</w:t>
      </w:r>
      <w:r>
        <w:rPr>
          <w:spacing w:val="-4"/>
          <w:sz w:val="20"/>
        </w:rPr>
        <w:t xml:space="preserve"> </w:t>
      </w:r>
      <w:r>
        <w:rPr>
          <w:sz w:val="20"/>
        </w:rPr>
        <w:t>UDN.</w:t>
      </w:r>
    </w:p>
    <w:p w14:paraId="0235B01B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60B1B3B4" w14:textId="77777777" w:rsidR="007161D7" w:rsidRDefault="00D341AD">
      <w:pPr>
        <w:pStyle w:val="Ttulo1"/>
        <w:jc w:val="both"/>
      </w:pPr>
      <w:r>
        <w:t>24 - (Mackenzie SP/2009)</w:t>
      </w:r>
    </w:p>
    <w:p w14:paraId="1C47ED91" w14:textId="77777777" w:rsidR="007161D7" w:rsidRDefault="00D341AD">
      <w:pPr>
        <w:pStyle w:val="Corpodetexto"/>
        <w:spacing w:before="1"/>
        <w:ind w:left="460" w:right="39"/>
      </w:pPr>
      <w:r>
        <w:t>O governo de Eurico Gaspar Dutra (1946-1950) foi influenciado pelos acontecime</w:t>
      </w:r>
      <w:r>
        <w:t>ntos internacionais que marcaram o pós-guerra. A política econômica adotada em seu governo tinha como principal objetivo</w:t>
      </w:r>
    </w:p>
    <w:p w14:paraId="0E7190BF" w14:textId="77777777" w:rsidR="007161D7" w:rsidRDefault="007161D7">
      <w:pPr>
        <w:pStyle w:val="Corpodetexto"/>
        <w:spacing w:before="1"/>
        <w:ind w:left="0"/>
        <w:jc w:val="left"/>
      </w:pPr>
    </w:p>
    <w:p w14:paraId="35CAA449" w14:textId="77777777" w:rsidR="007161D7" w:rsidRDefault="00D341AD">
      <w:pPr>
        <w:pStyle w:val="PargrafodaLista"/>
        <w:numPr>
          <w:ilvl w:val="0"/>
          <w:numId w:val="8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o aumento da intervenção do Estado, que passou a controlar as importações, diminuindo as tarifas alfandegárias.</w:t>
      </w:r>
    </w:p>
    <w:p w14:paraId="3A0D6780" w14:textId="77777777" w:rsidR="007161D7" w:rsidRDefault="00D341AD">
      <w:pPr>
        <w:pStyle w:val="PargrafodaLista"/>
        <w:numPr>
          <w:ilvl w:val="0"/>
          <w:numId w:val="8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a manutenção de uma po</w:t>
      </w:r>
      <w:r>
        <w:rPr>
          <w:sz w:val="20"/>
        </w:rPr>
        <w:t>lítica de confisco para combater a inflação que, entretanto, não prejudicou os ajustes salariais dos</w:t>
      </w:r>
      <w:r>
        <w:rPr>
          <w:spacing w:val="-12"/>
          <w:sz w:val="20"/>
        </w:rPr>
        <w:t xml:space="preserve"> </w:t>
      </w:r>
      <w:r>
        <w:rPr>
          <w:sz w:val="20"/>
        </w:rPr>
        <w:t>trabalhadores.</w:t>
      </w:r>
    </w:p>
    <w:p w14:paraId="2F487151" w14:textId="77777777" w:rsidR="007161D7" w:rsidRDefault="00D341AD">
      <w:pPr>
        <w:pStyle w:val="PargrafodaLista"/>
        <w:numPr>
          <w:ilvl w:val="0"/>
          <w:numId w:val="8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a liberalização do câmbio, aumentando as importações de produtos supérfluos, sem adotar uma política de seleção nas</w:t>
      </w:r>
      <w:r>
        <w:rPr>
          <w:spacing w:val="-6"/>
          <w:sz w:val="20"/>
        </w:rPr>
        <w:t xml:space="preserve"> </w:t>
      </w:r>
      <w:r>
        <w:rPr>
          <w:sz w:val="20"/>
        </w:rPr>
        <w:t>importações.</w:t>
      </w:r>
    </w:p>
    <w:p w14:paraId="093005C6" w14:textId="77777777" w:rsidR="007161D7" w:rsidRDefault="00D341AD">
      <w:pPr>
        <w:pStyle w:val="PargrafodaLista"/>
        <w:numPr>
          <w:ilvl w:val="0"/>
          <w:numId w:val="8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a adoção de</w:t>
      </w:r>
      <w:r>
        <w:rPr>
          <w:sz w:val="20"/>
        </w:rPr>
        <w:t xml:space="preserve"> uma política liberal e nacionalista, favorável aos negócios das empresas</w:t>
      </w:r>
      <w:r>
        <w:rPr>
          <w:spacing w:val="-12"/>
          <w:sz w:val="20"/>
        </w:rPr>
        <w:t xml:space="preserve"> </w:t>
      </w:r>
      <w:r>
        <w:rPr>
          <w:sz w:val="20"/>
        </w:rPr>
        <w:t>nacionais.</w:t>
      </w:r>
    </w:p>
    <w:p w14:paraId="125A2C23" w14:textId="77777777" w:rsidR="007161D7" w:rsidRDefault="00D341AD">
      <w:pPr>
        <w:pStyle w:val="PargrafodaLista"/>
        <w:numPr>
          <w:ilvl w:val="0"/>
          <w:numId w:val="8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a manutenção das condições favoráveis à acumulação de capital, por meio de uma política social democrática e</w:t>
      </w:r>
      <w:r>
        <w:rPr>
          <w:spacing w:val="-3"/>
          <w:sz w:val="20"/>
        </w:rPr>
        <w:t xml:space="preserve"> </w:t>
      </w:r>
      <w:r>
        <w:rPr>
          <w:sz w:val="20"/>
        </w:rPr>
        <w:t>nacionalista.</w:t>
      </w:r>
    </w:p>
    <w:p w14:paraId="285BFED4" w14:textId="77777777" w:rsidR="007161D7" w:rsidRDefault="007161D7">
      <w:pPr>
        <w:pStyle w:val="Corpodetexto"/>
        <w:spacing w:before="1"/>
        <w:ind w:left="0"/>
        <w:jc w:val="left"/>
      </w:pPr>
    </w:p>
    <w:p w14:paraId="6C4BC2C3" w14:textId="77777777" w:rsidR="007161D7" w:rsidRDefault="00D341AD">
      <w:pPr>
        <w:pStyle w:val="Ttulo1"/>
        <w:spacing w:line="243" w:lineRule="exact"/>
        <w:jc w:val="both"/>
      </w:pPr>
      <w:r>
        <w:t>25 - (UFF RJ/2012)</w:t>
      </w:r>
    </w:p>
    <w:p w14:paraId="317B9213" w14:textId="77777777" w:rsidR="007161D7" w:rsidRDefault="00D341AD">
      <w:pPr>
        <w:pStyle w:val="Corpodetexto"/>
        <w:ind w:left="520" w:right="40"/>
      </w:pPr>
      <w:r>
        <w:t>No período de 1946 a 1964, a</w:t>
      </w:r>
      <w:r>
        <w:t>ssistimos ao pleno desenvolvimento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pacto</w:t>
      </w:r>
      <w:r>
        <w:rPr>
          <w:spacing w:val="-5"/>
        </w:rPr>
        <w:t xml:space="preserve"> </w:t>
      </w:r>
      <w:r>
        <w:t>populista,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ser identificado apenas como manipulação das massas trabalhadoras. O funcionamento do regime nesse período pressupõe elementos de continuidade do período estado novista e a criação de novo</w:t>
      </w:r>
      <w:r>
        <w:t>s mecanismos de</w:t>
      </w:r>
      <w:r>
        <w:rPr>
          <w:spacing w:val="-4"/>
        </w:rPr>
        <w:t xml:space="preserve"> </w:t>
      </w:r>
      <w:r>
        <w:t>dominação.</w:t>
      </w:r>
    </w:p>
    <w:p w14:paraId="6C9FB7A5" w14:textId="77777777" w:rsidR="007161D7" w:rsidRDefault="00D341AD">
      <w:pPr>
        <w:pStyle w:val="PargrafodaLista"/>
        <w:numPr>
          <w:ilvl w:val="0"/>
          <w:numId w:val="7"/>
        </w:numPr>
        <w:tabs>
          <w:tab w:val="left" w:pos="940"/>
        </w:tabs>
        <w:spacing w:before="49"/>
        <w:ind w:right="718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Identifique dois elementos de continuidade do período de 1946-1964 em relação ao período de Estado Novo,</w:t>
      </w:r>
      <w:r>
        <w:rPr>
          <w:spacing w:val="-1"/>
          <w:sz w:val="20"/>
        </w:rPr>
        <w:t xml:space="preserve"> </w:t>
      </w:r>
      <w:r>
        <w:rPr>
          <w:sz w:val="20"/>
        </w:rPr>
        <w:t>1937-1945.</w:t>
      </w:r>
    </w:p>
    <w:p w14:paraId="46551F7D" w14:textId="77777777" w:rsidR="007161D7" w:rsidRDefault="00D341AD">
      <w:pPr>
        <w:pStyle w:val="PargrafodaLista"/>
        <w:numPr>
          <w:ilvl w:val="0"/>
          <w:numId w:val="7"/>
        </w:numPr>
        <w:tabs>
          <w:tab w:val="left" w:pos="940"/>
        </w:tabs>
        <w:spacing w:before="2"/>
        <w:ind w:right="717"/>
        <w:jc w:val="both"/>
        <w:rPr>
          <w:sz w:val="20"/>
        </w:rPr>
      </w:pPr>
      <w:r>
        <w:rPr>
          <w:sz w:val="20"/>
        </w:rPr>
        <w:t>Indique os três maiores partidos políticos da República brasileira de 1946 até o Golpe civil- militar de 1964, e analise uma característica de cada um dos três</w:t>
      </w:r>
      <w:r>
        <w:rPr>
          <w:spacing w:val="-6"/>
          <w:sz w:val="20"/>
        </w:rPr>
        <w:t xml:space="preserve"> </w:t>
      </w:r>
      <w:r>
        <w:rPr>
          <w:sz w:val="20"/>
        </w:rPr>
        <w:t>partidos.</w:t>
      </w:r>
    </w:p>
    <w:p w14:paraId="4AA5E3A3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591ACD43" w14:textId="77777777" w:rsidR="007161D7" w:rsidRDefault="00D341AD">
      <w:pPr>
        <w:pStyle w:val="Ttulo1"/>
        <w:jc w:val="both"/>
      </w:pPr>
      <w:r>
        <w:t>26 - (FGV/2014)</w:t>
      </w:r>
    </w:p>
    <w:p w14:paraId="74417680" w14:textId="77777777" w:rsidR="007161D7" w:rsidRDefault="00D341AD">
      <w:pPr>
        <w:pStyle w:val="Corpodetexto"/>
        <w:ind w:left="520" w:right="721"/>
      </w:pPr>
      <w:r>
        <w:t>Leia esta notícia veiculada pela imprensa em 13 de agosto de 2013.</w:t>
      </w:r>
    </w:p>
    <w:p w14:paraId="0E6C13AD" w14:textId="77777777" w:rsidR="007161D7" w:rsidRDefault="007161D7">
      <w:pPr>
        <w:pStyle w:val="Corpodetexto"/>
        <w:ind w:left="0"/>
        <w:jc w:val="left"/>
      </w:pPr>
    </w:p>
    <w:p w14:paraId="633B7B09" w14:textId="77777777" w:rsidR="007161D7" w:rsidRDefault="00D341AD">
      <w:pPr>
        <w:ind w:left="520" w:right="719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z w:val="20"/>
        </w:rPr>
        <w:t xml:space="preserve"> Câmara dos Deputados devolveu hoje, simbolicamente, o mandato parlamentar a 14 deputados, do antigo Partido Comunista Brasileiro (PCB), que foram cassados em 1948. Os mandatos foram cassados pelo então Superior Tribunal Eleitoral (STE), que cancelou o reg</w:t>
      </w:r>
      <w:r>
        <w:rPr>
          <w:i/>
          <w:sz w:val="20"/>
        </w:rPr>
        <w:t>istro do partido em 7 de maio 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1947,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três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após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deputados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sido eleitos.</w:t>
      </w:r>
    </w:p>
    <w:p w14:paraId="7BEBE208" w14:textId="77777777" w:rsidR="007161D7" w:rsidRDefault="00D341AD">
      <w:pPr>
        <w:spacing w:before="1"/>
        <w:ind w:left="520" w:right="715"/>
        <w:jc w:val="both"/>
        <w:rPr>
          <w:i/>
          <w:sz w:val="20"/>
        </w:rPr>
      </w:pPr>
      <w:r>
        <w:rPr>
          <w:i/>
          <w:sz w:val="20"/>
        </w:rPr>
        <w:t xml:space="preserve">No início da sessão, o presidente da Câmara, deputado </w:t>
      </w:r>
      <w:r>
        <w:rPr>
          <w:i/>
          <w:sz w:val="20"/>
        </w:rPr>
        <w:t>Henrique Eduardo Alves (PMDB-RN), prestou sua homenagem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aos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deputados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cassados.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“Hoje,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prestar esta homenagem, resgatamos a dignidade do Parlamento brasileiro frente a um episódio que fez o partido sangrar e deixou importante parcela da população sem re</w:t>
      </w:r>
      <w:r>
        <w:rPr>
          <w:i/>
          <w:sz w:val="20"/>
        </w:rPr>
        <w:t>presentação política”,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disse.</w:t>
      </w:r>
    </w:p>
    <w:p w14:paraId="234B3DFA" w14:textId="77777777" w:rsidR="007161D7" w:rsidRDefault="00D341AD">
      <w:pPr>
        <w:pStyle w:val="Corpodetexto"/>
        <w:ind w:left="107"/>
      </w:pPr>
      <w:hyperlink r:id="rId14">
        <w:r>
          <w:t xml:space="preserve">http://www.ebc.com.br/noticias/politica/2013/08/ </w:t>
        </w:r>
      </w:hyperlink>
      <w:r>
        <w:t>camara-</w:t>
      </w:r>
    </w:p>
    <w:p w14:paraId="1895570C" w14:textId="77777777" w:rsidR="007161D7" w:rsidRDefault="00D341AD">
      <w:pPr>
        <w:pStyle w:val="Corpodetexto"/>
        <w:spacing w:before="1"/>
        <w:ind w:left="848" w:right="717" w:firstLine="3495"/>
      </w:pPr>
      <w:r>
        <w:t xml:space="preserve">devolve </w:t>
      </w:r>
      <w:r>
        <w:rPr>
          <w:w w:val="95"/>
        </w:rPr>
        <w:t xml:space="preserve">simbolicamente-mandato-a-14-deputados-do-pcb- </w:t>
      </w:r>
      <w:r>
        <w:t>cassados-em. Acesso em 02 de setembro de 2013.</w:t>
      </w:r>
    </w:p>
    <w:p w14:paraId="343915D1" w14:textId="77777777" w:rsidR="007161D7" w:rsidRDefault="007161D7">
      <w:pPr>
        <w:pStyle w:val="Corpodetexto"/>
        <w:ind w:left="0"/>
        <w:jc w:val="left"/>
      </w:pPr>
    </w:p>
    <w:p w14:paraId="0D06BE15" w14:textId="77777777" w:rsidR="007161D7" w:rsidRDefault="00D341AD">
      <w:pPr>
        <w:pStyle w:val="Corpodetexto"/>
        <w:ind w:left="520"/>
      </w:pPr>
      <w:r>
        <w:t>Com base nessa notícia, é correto afirmar:</w:t>
      </w:r>
    </w:p>
    <w:p w14:paraId="56B6E639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41AAF432" w14:textId="77777777" w:rsidR="007161D7" w:rsidRDefault="00D341AD">
      <w:pPr>
        <w:pStyle w:val="PargrafodaLista"/>
        <w:numPr>
          <w:ilvl w:val="0"/>
          <w:numId w:val="6"/>
        </w:numPr>
        <w:tabs>
          <w:tab w:val="left" w:pos="940"/>
        </w:tabs>
        <w:ind w:right="716"/>
        <w:jc w:val="both"/>
        <w:rPr>
          <w:sz w:val="20"/>
        </w:rPr>
      </w:pPr>
      <w:r>
        <w:rPr>
          <w:sz w:val="20"/>
        </w:rPr>
        <w:t>A cassação dos parlamentares ocorreu devido à descoberta de um projeto de tomada do poder pelo</w:t>
      </w:r>
      <w:r>
        <w:rPr>
          <w:spacing w:val="-7"/>
          <w:sz w:val="20"/>
        </w:rPr>
        <w:t xml:space="preserve"> </w:t>
      </w:r>
      <w:r>
        <w:rPr>
          <w:sz w:val="20"/>
        </w:rPr>
        <w:t>PCB,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teria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base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formação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uma guerrilha rural estabelecida no interior do</w:t>
      </w:r>
      <w:r>
        <w:rPr>
          <w:spacing w:val="-11"/>
          <w:sz w:val="20"/>
        </w:rPr>
        <w:t xml:space="preserve"> </w:t>
      </w:r>
      <w:r>
        <w:rPr>
          <w:sz w:val="20"/>
        </w:rPr>
        <w:t>Brasil.</w:t>
      </w:r>
    </w:p>
    <w:p w14:paraId="5666F3AF" w14:textId="77777777" w:rsidR="007161D7" w:rsidRDefault="00D341AD">
      <w:pPr>
        <w:pStyle w:val="PargrafodaLista"/>
        <w:numPr>
          <w:ilvl w:val="0"/>
          <w:numId w:val="6"/>
        </w:numPr>
        <w:tabs>
          <w:tab w:val="left" w:pos="940"/>
        </w:tabs>
        <w:spacing w:before="1"/>
        <w:ind w:right="718"/>
        <w:jc w:val="both"/>
        <w:rPr>
          <w:sz w:val="20"/>
        </w:rPr>
      </w:pPr>
      <w:r>
        <w:rPr>
          <w:sz w:val="20"/>
        </w:rPr>
        <w:t>A cassação dos parlamentares revela os limites</w:t>
      </w:r>
      <w:r>
        <w:rPr>
          <w:spacing w:val="-33"/>
          <w:sz w:val="20"/>
        </w:rPr>
        <w:t xml:space="preserve"> </w:t>
      </w:r>
      <w:r>
        <w:rPr>
          <w:sz w:val="20"/>
        </w:rPr>
        <w:t>da democracia brasileira entre 1945 e 1964, impedindo a livre organização partidária no país, no contexto da Guerra</w:t>
      </w:r>
      <w:r>
        <w:rPr>
          <w:spacing w:val="-2"/>
          <w:sz w:val="20"/>
        </w:rPr>
        <w:t xml:space="preserve"> </w:t>
      </w:r>
      <w:r>
        <w:rPr>
          <w:sz w:val="20"/>
        </w:rPr>
        <w:t>Fria.</w:t>
      </w:r>
    </w:p>
    <w:p w14:paraId="469F7264" w14:textId="77777777" w:rsidR="007161D7" w:rsidRDefault="00D341AD">
      <w:pPr>
        <w:pStyle w:val="PargrafodaLista"/>
        <w:numPr>
          <w:ilvl w:val="0"/>
          <w:numId w:val="6"/>
        </w:numPr>
        <w:tabs>
          <w:tab w:val="left" w:pos="940"/>
        </w:tabs>
        <w:ind w:right="720"/>
        <w:jc w:val="both"/>
        <w:rPr>
          <w:sz w:val="20"/>
        </w:rPr>
      </w:pPr>
      <w:r>
        <w:rPr>
          <w:sz w:val="20"/>
        </w:rPr>
        <w:t>A cassação dos parlamentares oc</w:t>
      </w:r>
      <w:r>
        <w:rPr>
          <w:sz w:val="20"/>
        </w:rPr>
        <w:t>orreu devido à denúncia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deputado</w:t>
      </w:r>
      <w:r>
        <w:rPr>
          <w:spacing w:val="-10"/>
          <w:sz w:val="20"/>
        </w:rPr>
        <w:t xml:space="preserve"> </w:t>
      </w:r>
      <w:r>
        <w:rPr>
          <w:sz w:val="20"/>
        </w:rPr>
        <w:t>comunista</w:t>
      </w:r>
      <w:r>
        <w:rPr>
          <w:spacing w:val="-9"/>
          <w:sz w:val="20"/>
        </w:rPr>
        <w:t xml:space="preserve"> </w:t>
      </w:r>
      <w:r>
        <w:rPr>
          <w:sz w:val="20"/>
        </w:rPr>
        <w:t>Jorge</w:t>
      </w:r>
      <w:r>
        <w:rPr>
          <w:spacing w:val="-12"/>
          <w:sz w:val="20"/>
        </w:rPr>
        <w:t xml:space="preserve"> </w:t>
      </w:r>
      <w:r>
        <w:rPr>
          <w:sz w:val="20"/>
        </w:rPr>
        <w:t>Amado</w:t>
      </w:r>
      <w:r>
        <w:rPr>
          <w:spacing w:val="-10"/>
          <w:sz w:val="20"/>
        </w:rPr>
        <w:t xml:space="preserve"> </w:t>
      </w:r>
      <w:r>
        <w:rPr>
          <w:sz w:val="20"/>
        </w:rPr>
        <w:t>de que o PCB havia conspirado com Getúlio Vargas visando à manutenção do Estado</w:t>
      </w:r>
      <w:r>
        <w:rPr>
          <w:spacing w:val="-4"/>
          <w:sz w:val="20"/>
        </w:rPr>
        <w:t xml:space="preserve"> </w:t>
      </w:r>
      <w:r>
        <w:rPr>
          <w:sz w:val="20"/>
        </w:rPr>
        <w:t>Novo.</w:t>
      </w:r>
    </w:p>
    <w:p w14:paraId="6DF43CCB" w14:textId="77777777" w:rsidR="007161D7" w:rsidRDefault="00D341AD">
      <w:pPr>
        <w:pStyle w:val="PargrafodaLista"/>
        <w:numPr>
          <w:ilvl w:val="0"/>
          <w:numId w:val="6"/>
        </w:numPr>
        <w:tabs>
          <w:tab w:val="left" w:pos="940"/>
        </w:tabs>
        <w:ind w:right="716"/>
        <w:jc w:val="both"/>
        <w:rPr>
          <w:sz w:val="20"/>
        </w:rPr>
      </w:pPr>
      <w:r>
        <w:rPr>
          <w:sz w:val="20"/>
        </w:rPr>
        <w:t>A cassação interrompeu uma longa jornada de funcionamento legal do PCB, iniciada em 1922, quando da sua fundação</w:t>
      </w:r>
      <w:r>
        <w:rPr>
          <w:sz w:val="20"/>
        </w:rPr>
        <w:t xml:space="preserve"> e interrompida, pela primeira vez, em</w:t>
      </w:r>
      <w:r>
        <w:rPr>
          <w:spacing w:val="1"/>
          <w:sz w:val="20"/>
        </w:rPr>
        <w:t xml:space="preserve"> </w:t>
      </w:r>
      <w:r>
        <w:rPr>
          <w:sz w:val="20"/>
        </w:rPr>
        <w:t>1947.</w:t>
      </w:r>
    </w:p>
    <w:p w14:paraId="4DCD291D" w14:textId="77777777" w:rsidR="007161D7" w:rsidRDefault="00D341AD">
      <w:pPr>
        <w:pStyle w:val="PargrafodaLista"/>
        <w:numPr>
          <w:ilvl w:val="0"/>
          <w:numId w:val="6"/>
        </w:numPr>
        <w:tabs>
          <w:tab w:val="left" w:pos="940"/>
        </w:tabs>
        <w:spacing w:before="1"/>
        <w:ind w:right="718"/>
        <w:jc w:val="both"/>
        <w:rPr>
          <w:sz w:val="20"/>
        </w:rPr>
      </w:pPr>
      <w:r>
        <w:rPr>
          <w:sz w:val="20"/>
        </w:rPr>
        <w:t>A cassação levou ao fim do PCB e à fundação do PC do B, que teve seus direitos imediatamente reconhecidos, e à formação de diversos outros pequenos partidos, que se dedicaram à luta armada.</w:t>
      </w:r>
    </w:p>
    <w:p w14:paraId="52AF10A1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211DDB30" w14:textId="77777777" w:rsidR="007161D7" w:rsidRDefault="00D341AD">
      <w:pPr>
        <w:pStyle w:val="Ttulo1"/>
        <w:jc w:val="both"/>
      </w:pPr>
      <w:r>
        <w:pict w14:anchorId="1E7FDAA2">
          <v:group id="_x0000_s1035" style="position:absolute;left:0;text-align:left;margin-left:566.75pt;margin-top:2.35pt;width:28.6pt;height:37.7pt;z-index:251669504;mso-position-horizontal-relative:page" coordorigin="11335,47" coordsize="572,754">
            <v:shape id="_x0000_s1037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 id="_x0000_s1036" type="#_x0000_t202" style="position:absolute;left:11335;top:46;width:572;height:754" filled="f" stroked="f">
              <v:textbox inset="0,0,0,0">
                <w:txbxContent>
                  <w:p w14:paraId="6380BC94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27 - (UFPE/20</w:t>
      </w:r>
      <w:r>
        <w:t>14)</w:t>
      </w:r>
    </w:p>
    <w:p w14:paraId="116E8D18" w14:textId="77777777" w:rsidR="007161D7" w:rsidRDefault="00D341AD">
      <w:pPr>
        <w:pStyle w:val="Corpodetexto"/>
        <w:spacing w:before="1"/>
        <w:ind w:left="520" w:right="722"/>
      </w:pPr>
      <w:r>
        <w:t>A presidência do Brasil pelo General Eurico Gaspar Dutra (1946-1951), que sucedeu o Estado Novo:</w:t>
      </w:r>
    </w:p>
    <w:p w14:paraId="59277E3A" w14:textId="77777777" w:rsidR="007161D7" w:rsidRDefault="007161D7">
      <w:pPr>
        <w:sectPr w:rsidR="007161D7">
          <w:pgSz w:w="11910" w:h="16840"/>
          <w:pgMar w:top="980" w:right="0" w:bottom="1140" w:left="620" w:header="0" w:footer="954" w:gutter="0"/>
          <w:cols w:num="2" w:space="720" w:equalWidth="0">
            <w:col w:w="5021" w:space="568"/>
            <w:col w:w="5701"/>
          </w:cols>
        </w:sectPr>
      </w:pPr>
    </w:p>
    <w:p w14:paraId="5B224CDD" w14:textId="77777777" w:rsidR="007161D7" w:rsidRDefault="00D341AD">
      <w:pPr>
        <w:pStyle w:val="Corpodetexto"/>
        <w:spacing w:before="2"/>
        <w:ind w:left="0"/>
        <w:jc w:val="left"/>
        <w:rPr>
          <w:sz w:val="19"/>
        </w:rPr>
      </w:pPr>
      <w:r>
        <w:lastRenderedPageBreak/>
        <w:pict w14:anchorId="29F3426F">
          <v:group id="_x0000_s1032" style="position:absolute;margin-left:566.75pt;margin-top:738.5pt;width:28.6pt;height:37.7pt;z-index:251671552;mso-position-horizontal-relative:page;mso-position-vertical-relative:page" coordorigin="11335,14770" coordsize="572,754">
            <v:shape id="_x0000_s1034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33" type="#_x0000_t202" style="position:absolute;left:11335;top:14769;width:572;height:754" filled="f" stroked="f">
              <v:textbox inset="0,0,0,0">
                <w:txbxContent>
                  <w:p w14:paraId="1C6D68F4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DEB934D" w14:textId="77777777" w:rsidR="007161D7" w:rsidRDefault="00D341AD">
      <w:pPr>
        <w:pStyle w:val="PargrafodaLista"/>
        <w:numPr>
          <w:ilvl w:val="0"/>
          <w:numId w:val="5"/>
        </w:numPr>
        <w:tabs>
          <w:tab w:val="left" w:pos="941"/>
        </w:tabs>
        <w:spacing w:before="60"/>
        <w:ind w:right="6306"/>
        <w:jc w:val="both"/>
        <w:rPr>
          <w:sz w:val="20"/>
        </w:rPr>
      </w:pPr>
      <w:r>
        <w:rPr>
          <w:sz w:val="20"/>
        </w:rPr>
        <w:t>caracterizou-se</w:t>
      </w:r>
      <w:r>
        <w:rPr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alinhamento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Brasil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os Estados Unidos, no contexto da Guerra</w:t>
      </w:r>
      <w:r>
        <w:rPr>
          <w:spacing w:val="-10"/>
          <w:sz w:val="20"/>
        </w:rPr>
        <w:t xml:space="preserve"> </w:t>
      </w:r>
      <w:r>
        <w:rPr>
          <w:sz w:val="20"/>
        </w:rPr>
        <w:t>Fria.</w:t>
      </w:r>
    </w:p>
    <w:p w14:paraId="617EC2B8" w14:textId="77777777" w:rsidR="007161D7" w:rsidRDefault="00D341AD">
      <w:pPr>
        <w:pStyle w:val="PargrafodaLista"/>
        <w:numPr>
          <w:ilvl w:val="0"/>
          <w:numId w:val="5"/>
        </w:numPr>
        <w:tabs>
          <w:tab w:val="left" w:pos="941"/>
        </w:tabs>
        <w:spacing w:before="1"/>
        <w:ind w:right="6307"/>
        <w:jc w:val="both"/>
        <w:rPr>
          <w:sz w:val="20"/>
        </w:rPr>
      </w:pPr>
      <w:r>
        <w:rPr>
          <w:sz w:val="20"/>
        </w:rPr>
        <w:t>rompeu relações do Brasil com a União Soviética e colocou o Partido Comunista Brasileiro na ilegalidade.</w:t>
      </w:r>
    </w:p>
    <w:p w14:paraId="5700ED33" w14:textId="77777777" w:rsidR="007161D7" w:rsidRDefault="00D341AD">
      <w:pPr>
        <w:pStyle w:val="PargrafodaLista"/>
        <w:numPr>
          <w:ilvl w:val="0"/>
          <w:numId w:val="5"/>
        </w:numPr>
        <w:tabs>
          <w:tab w:val="left" w:pos="941"/>
        </w:tabs>
        <w:ind w:right="6306"/>
        <w:jc w:val="both"/>
        <w:rPr>
          <w:sz w:val="20"/>
        </w:rPr>
      </w:pPr>
      <w:r>
        <w:rPr>
          <w:sz w:val="20"/>
        </w:rPr>
        <w:t>definiu para a classe trabalhadora uma política</w:t>
      </w:r>
      <w:r>
        <w:rPr>
          <w:spacing w:val="-22"/>
          <w:sz w:val="20"/>
        </w:rPr>
        <w:t xml:space="preserve"> </w:t>
      </w:r>
      <w:r>
        <w:rPr>
          <w:sz w:val="20"/>
        </w:rPr>
        <w:t>de arrocho salarial e de pressão sobre os</w:t>
      </w:r>
      <w:r>
        <w:rPr>
          <w:spacing w:val="-19"/>
          <w:sz w:val="20"/>
        </w:rPr>
        <w:t xml:space="preserve"> </w:t>
      </w:r>
      <w:r>
        <w:rPr>
          <w:sz w:val="20"/>
        </w:rPr>
        <w:t>sindicatos.</w:t>
      </w:r>
    </w:p>
    <w:p w14:paraId="5998ADFE" w14:textId="77777777" w:rsidR="007161D7" w:rsidRDefault="00D341AD">
      <w:pPr>
        <w:pStyle w:val="PargrafodaLista"/>
        <w:numPr>
          <w:ilvl w:val="0"/>
          <w:numId w:val="5"/>
        </w:numPr>
        <w:tabs>
          <w:tab w:val="left" w:pos="941"/>
        </w:tabs>
        <w:ind w:right="6305"/>
        <w:jc w:val="both"/>
        <w:rPr>
          <w:sz w:val="20"/>
        </w:rPr>
      </w:pPr>
      <w:r>
        <w:rPr>
          <w:sz w:val="20"/>
        </w:rPr>
        <w:t>es</w:t>
      </w:r>
      <w:r>
        <w:rPr>
          <w:sz w:val="20"/>
        </w:rPr>
        <w:t>tabeleceu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direito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voto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analfabetos, que constou da Constituição promulgada em seu governo.</w:t>
      </w:r>
    </w:p>
    <w:p w14:paraId="5157DBC3" w14:textId="77777777" w:rsidR="007161D7" w:rsidRDefault="00D341AD">
      <w:pPr>
        <w:pStyle w:val="PargrafodaLista"/>
        <w:numPr>
          <w:ilvl w:val="0"/>
          <w:numId w:val="5"/>
        </w:numPr>
        <w:tabs>
          <w:tab w:val="left" w:pos="941"/>
        </w:tabs>
        <w:ind w:right="6309"/>
        <w:jc w:val="both"/>
        <w:rPr>
          <w:sz w:val="20"/>
        </w:rPr>
      </w:pPr>
      <w:r>
        <w:rPr>
          <w:sz w:val="20"/>
        </w:rPr>
        <w:t>criou o Banco Nacional de Desenvolvimento Econômico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(BNDES)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Petrobras,</w:t>
      </w:r>
      <w:r>
        <w:rPr>
          <w:spacing w:val="-13"/>
          <w:sz w:val="20"/>
        </w:rPr>
        <w:t xml:space="preserve"> </w:t>
      </w:r>
      <w:r>
        <w:rPr>
          <w:sz w:val="20"/>
        </w:rPr>
        <w:t>visando estimular a</w:t>
      </w:r>
      <w:r>
        <w:rPr>
          <w:spacing w:val="-1"/>
          <w:sz w:val="20"/>
        </w:rPr>
        <w:t xml:space="preserve"> </w:t>
      </w:r>
      <w:r>
        <w:rPr>
          <w:sz w:val="20"/>
        </w:rPr>
        <w:t>industrialização.</w:t>
      </w:r>
    </w:p>
    <w:p w14:paraId="3296B6A9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5AEA3DAC" w14:textId="77777777" w:rsidR="007161D7" w:rsidRDefault="00D341AD">
      <w:pPr>
        <w:pStyle w:val="Ttulo1"/>
      </w:pPr>
      <w:r>
        <w:t>28 - (UEA AM/2013)</w:t>
      </w:r>
    </w:p>
    <w:p w14:paraId="674CC5E0" w14:textId="77777777" w:rsidR="007161D7" w:rsidRDefault="00D341AD">
      <w:pPr>
        <w:pStyle w:val="Corpodetexto"/>
        <w:ind w:left="520" w:right="6309"/>
      </w:pPr>
      <w:r>
        <w:t>O Plano SA</w:t>
      </w:r>
      <w:r>
        <w:t>LTE (iniciais de Saúde, Alimentação, Transporte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Energia)</w:t>
      </w:r>
      <w:r>
        <w:rPr>
          <w:spacing w:val="-8"/>
        </w:rPr>
        <w:t xml:space="preserve"> </w:t>
      </w:r>
      <w:r>
        <w:t>instituído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governo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Eurico Gaspar Dutra, a partir de 1947,</w:t>
      </w:r>
      <w:r>
        <w:rPr>
          <w:spacing w:val="-3"/>
        </w:rPr>
        <w:t xml:space="preserve"> </w:t>
      </w:r>
      <w:r>
        <w:t>visava</w:t>
      </w:r>
    </w:p>
    <w:p w14:paraId="07500CC7" w14:textId="77777777" w:rsidR="007161D7" w:rsidRDefault="007161D7">
      <w:pPr>
        <w:pStyle w:val="Corpodetexto"/>
        <w:spacing w:before="1"/>
        <w:ind w:left="0"/>
        <w:jc w:val="left"/>
      </w:pPr>
    </w:p>
    <w:p w14:paraId="2506DF13" w14:textId="77777777" w:rsidR="007161D7" w:rsidRDefault="00D341AD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pagar a dívida externa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brasileira.</w:t>
      </w:r>
    </w:p>
    <w:p w14:paraId="13A898E6" w14:textId="77777777" w:rsidR="007161D7" w:rsidRDefault="00D341AD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spacing w:before="1"/>
        <w:ind w:right="6310"/>
        <w:rPr>
          <w:sz w:val="20"/>
        </w:rPr>
      </w:pPr>
      <w:r>
        <w:rPr>
          <w:sz w:val="20"/>
        </w:rPr>
        <w:t>estabelecer uma coordenação dos gastos do Estado</w:t>
      </w:r>
      <w:r>
        <w:rPr>
          <w:spacing w:val="-1"/>
          <w:sz w:val="20"/>
        </w:rPr>
        <w:t xml:space="preserve"> </w:t>
      </w:r>
      <w:r>
        <w:rPr>
          <w:sz w:val="20"/>
        </w:rPr>
        <w:t>brasileiro.</w:t>
      </w:r>
    </w:p>
    <w:p w14:paraId="45FE5D7C" w14:textId="77777777" w:rsidR="007161D7" w:rsidRDefault="00D341AD">
      <w:pPr>
        <w:pStyle w:val="PargrafodaLista"/>
        <w:numPr>
          <w:ilvl w:val="0"/>
          <w:numId w:val="4"/>
        </w:numPr>
        <w:tabs>
          <w:tab w:val="left" w:pos="940"/>
          <w:tab w:val="left" w:pos="941"/>
          <w:tab w:val="left" w:pos="1662"/>
          <w:tab w:val="left" w:pos="2317"/>
          <w:tab w:val="left" w:pos="2715"/>
          <w:tab w:val="left" w:pos="3941"/>
          <w:tab w:val="left" w:pos="4330"/>
        </w:tabs>
        <w:ind w:right="6307"/>
        <w:rPr>
          <w:sz w:val="20"/>
        </w:rPr>
      </w:pPr>
      <w:r>
        <w:rPr>
          <w:sz w:val="20"/>
        </w:rPr>
        <w:t>dividir</w:t>
      </w:r>
      <w:r>
        <w:rPr>
          <w:sz w:val="20"/>
        </w:rPr>
        <w:tab/>
        <w:t>entre</w:t>
      </w:r>
      <w:r>
        <w:rPr>
          <w:sz w:val="20"/>
        </w:rPr>
        <w:tab/>
        <w:t>os</w:t>
      </w:r>
      <w:r>
        <w:rPr>
          <w:sz w:val="20"/>
        </w:rPr>
        <w:tab/>
        <w:t>camponeses</w:t>
      </w:r>
      <w:r>
        <w:rPr>
          <w:sz w:val="20"/>
        </w:rPr>
        <w:tab/>
        <w:t>as</w:t>
      </w:r>
      <w:r>
        <w:rPr>
          <w:sz w:val="20"/>
        </w:rPr>
        <w:tab/>
      </w:r>
      <w:r>
        <w:rPr>
          <w:spacing w:val="-3"/>
          <w:sz w:val="20"/>
        </w:rPr>
        <w:t xml:space="preserve">grandes </w:t>
      </w:r>
      <w:r>
        <w:rPr>
          <w:sz w:val="20"/>
        </w:rPr>
        <w:t>propriedades</w:t>
      </w:r>
      <w:r>
        <w:rPr>
          <w:spacing w:val="-3"/>
          <w:sz w:val="20"/>
        </w:rPr>
        <w:t xml:space="preserve"> </w:t>
      </w:r>
      <w:r>
        <w:rPr>
          <w:sz w:val="20"/>
        </w:rPr>
        <w:t>fundiárias.</w:t>
      </w:r>
    </w:p>
    <w:p w14:paraId="4A554526" w14:textId="77777777" w:rsidR="007161D7" w:rsidRDefault="00D341AD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spacing w:line="243" w:lineRule="exact"/>
        <w:rPr>
          <w:sz w:val="20"/>
        </w:rPr>
      </w:pPr>
      <w:r>
        <w:rPr>
          <w:sz w:val="20"/>
        </w:rPr>
        <w:t>reconhecer as organizações sindicais</w:t>
      </w:r>
      <w:r>
        <w:rPr>
          <w:spacing w:val="-6"/>
          <w:sz w:val="20"/>
        </w:rPr>
        <w:t xml:space="preserve"> </w:t>
      </w:r>
      <w:r>
        <w:rPr>
          <w:sz w:val="20"/>
        </w:rPr>
        <w:t>operárias.</w:t>
      </w:r>
    </w:p>
    <w:p w14:paraId="444A9A3F" w14:textId="77777777" w:rsidR="007161D7" w:rsidRDefault="00D341AD">
      <w:pPr>
        <w:pStyle w:val="PargrafodaLista"/>
        <w:numPr>
          <w:ilvl w:val="0"/>
          <w:numId w:val="4"/>
        </w:numPr>
        <w:tabs>
          <w:tab w:val="left" w:pos="940"/>
          <w:tab w:val="left" w:pos="941"/>
        </w:tabs>
        <w:spacing w:line="243" w:lineRule="exact"/>
        <w:rPr>
          <w:sz w:val="20"/>
        </w:rPr>
      </w:pPr>
      <w:r>
        <w:rPr>
          <w:sz w:val="20"/>
        </w:rPr>
        <w:t>instalar no Brasil a indústria</w:t>
      </w:r>
      <w:r>
        <w:rPr>
          <w:spacing w:val="-1"/>
          <w:sz w:val="20"/>
        </w:rPr>
        <w:t xml:space="preserve"> </w:t>
      </w:r>
      <w:r>
        <w:rPr>
          <w:sz w:val="20"/>
        </w:rPr>
        <w:t>automobilística.</w:t>
      </w:r>
    </w:p>
    <w:p w14:paraId="7D0C3BC0" w14:textId="77777777" w:rsidR="007161D7" w:rsidRDefault="007161D7">
      <w:pPr>
        <w:pStyle w:val="Corpodetexto"/>
        <w:spacing w:before="1"/>
        <w:ind w:left="0"/>
        <w:jc w:val="left"/>
      </w:pPr>
    </w:p>
    <w:p w14:paraId="595D1EEC" w14:textId="77777777" w:rsidR="007161D7" w:rsidRDefault="00D341AD">
      <w:pPr>
        <w:pStyle w:val="Ttulo1"/>
        <w:spacing w:line="243" w:lineRule="exact"/>
      </w:pPr>
      <w:r>
        <w:t>29 - (UNIMONTES MG/2014)</w:t>
      </w:r>
    </w:p>
    <w:p w14:paraId="64782C68" w14:textId="77777777" w:rsidR="007161D7" w:rsidRDefault="00D341AD">
      <w:pPr>
        <w:pStyle w:val="Corpodetexto"/>
        <w:ind w:left="520" w:right="6306"/>
      </w:pPr>
      <w:r>
        <w:t>A democracia brasileira, instaurada no Brasil em 1946, após a promulgação da Constituição, foi ameaçada, pelo presidente Dutra em razão da sua ação política que</w:t>
      </w:r>
    </w:p>
    <w:p w14:paraId="714C8877" w14:textId="77777777" w:rsidR="007161D7" w:rsidRDefault="007161D7">
      <w:pPr>
        <w:pStyle w:val="Corpodetexto"/>
        <w:spacing w:before="1"/>
        <w:ind w:left="0"/>
        <w:jc w:val="left"/>
      </w:pPr>
    </w:p>
    <w:p w14:paraId="201C32A5" w14:textId="77777777" w:rsidR="007161D7" w:rsidRDefault="00D341AD">
      <w:pPr>
        <w:pStyle w:val="PargrafodaLista"/>
        <w:numPr>
          <w:ilvl w:val="0"/>
          <w:numId w:val="1"/>
        </w:numPr>
        <w:tabs>
          <w:tab w:val="left" w:pos="941"/>
        </w:tabs>
        <w:ind w:right="6308"/>
        <w:jc w:val="both"/>
        <w:rPr>
          <w:sz w:val="20"/>
        </w:rPr>
      </w:pPr>
      <w:r>
        <w:rPr>
          <w:sz w:val="20"/>
        </w:rPr>
        <w:t>perseguiu os integralistas e tornou sua agremiação ilegal por serem o</w:t>
      </w:r>
      <w:r>
        <w:rPr>
          <w:sz w:val="20"/>
        </w:rPr>
        <w:t>positores do governo.</w:t>
      </w:r>
    </w:p>
    <w:p w14:paraId="74CFAFB1" w14:textId="77777777" w:rsidR="007161D7" w:rsidRDefault="00D341AD">
      <w:pPr>
        <w:pStyle w:val="PargrafodaLista"/>
        <w:numPr>
          <w:ilvl w:val="0"/>
          <w:numId w:val="1"/>
        </w:numPr>
        <w:tabs>
          <w:tab w:val="left" w:pos="941"/>
        </w:tabs>
        <w:ind w:right="6308"/>
        <w:jc w:val="both"/>
        <w:rPr>
          <w:sz w:val="20"/>
        </w:rPr>
      </w:pPr>
      <w:r>
        <w:rPr>
          <w:sz w:val="20"/>
        </w:rPr>
        <w:t>se alinhou à Ex-União Soviética, levando os Estados Unidos a pressionarem economicamente o</w:t>
      </w:r>
      <w:r>
        <w:rPr>
          <w:spacing w:val="-1"/>
          <w:sz w:val="20"/>
        </w:rPr>
        <w:t xml:space="preserve"> </w:t>
      </w:r>
      <w:r>
        <w:rPr>
          <w:sz w:val="20"/>
        </w:rPr>
        <w:t>Brasil.</w:t>
      </w:r>
    </w:p>
    <w:p w14:paraId="5E940BA4" w14:textId="77777777" w:rsidR="007161D7" w:rsidRDefault="00D341AD">
      <w:pPr>
        <w:pStyle w:val="PargrafodaLista"/>
        <w:numPr>
          <w:ilvl w:val="0"/>
          <w:numId w:val="1"/>
        </w:numPr>
        <w:tabs>
          <w:tab w:val="left" w:pos="941"/>
        </w:tabs>
        <w:ind w:right="6307"/>
        <w:jc w:val="both"/>
        <w:rPr>
          <w:sz w:val="20"/>
        </w:rPr>
      </w:pPr>
      <w:r>
        <w:rPr>
          <w:sz w:val="20"/>
        </w:rPr>
        <w:t>desenvolveu uma política econômica planificada, provocando a insatisfação das</w:t>
      </w:r>
      <w:r>
        <w:rPr>
          <w:spacing w:val="-6"/>
          <w:sz w:val="20"/>
        </w:rPr>
        <w:t xml:space="preserve"> </w:t>
      </w:r>
      <w:r>
        <w:rPr>
          <w:sz w:val="20"/>
        </w:rPr>
        <w:t>multinacionais.</w:t>
      </w:r>
    </w:p>
    <w:p w14:paraId="708F739C" w14:textId="77777777" w:rsidR="007161D7" w:rsidRDefault="00D341AD">
      <w:pPr>
        <w:pStyle w:val="PargrafodaLista"/>
        <w:numPr>
          <w:ilvl w:val="0"/>
          <w:numId w:val="1"/>
        </w:numPr>
        <w:tabs>
          <w:tab w:val="left" w:pos="941"/>
        </w:tabs>
        <w:ind w:right="6307"/>
        <w:jc w:val="both"/>
        <w:rPr>
          <w:sz w:val="20"/>
        </w:rPr>
      </w:pPr>
      <w:r>
        <w:rPr>
          <w:sz w:val="20"/>
        </w:rPr>
        <w:t>colocou o partido comunista brasileiro na</w:t>
      </w:r>
      <w:r>
        <w:rPr>
          <w:sz w:val="20"/>
        </w:rPr>
        <w:t xml:space="preserve"> ilegalidade, cassando os parlamentares eleitos pela</w:t>
      </w:r>
      <w:r>
        <w:rPr>
          <w:spacing w:val="-1"/>
          <w:sz w:val="20"/>
        </w:rPr>
        <w:t xml:space="preserve"> </w:t>
      </w:r>
      <w:r>
        <w:rPr>
          <w:sz w:val="20"/>
        </w:rPr>
        <w:t>sigla.</w:t>
      </w:r>
    </w:p>
    <w:p w14:paraId="4A530A21" w14:textId="77777777" w:rsidR="007161D7" w:rsidRDefault="007161D7">
      <w:pPr>
        <w:jc w:val="both"/>
        <w:rPr>
          <w:sz w:val="20"/>
        </w:rPr>
        <w:sectPr w:rsidR="007161D7">
          <w:pgSz w:w="11910" w:h="16840"/>
          <w:pgMar w:top="980" w:right="0" w:bottom="1140" w:left="620" w:header="0" w:footer="954" w:gutter="0"/>
          <w:cols w:space="720"/>
        </w:sectPr>
      </w:pPr>
    </w:p>
    <w:p w14:paraId="6EB86189" w14:textId="77777777" w:rsidR="007161D7" w:rsidRDefault="00D341AD">
      <w:pPr>
        <w:spacing w:before="49"/>
        <w:ind w:left="100"/>
        <w:rPr>
          <w:sz w:val="20"/>
        </w:rPr>
      </w:pPr>
      <w:r>
        <w:rPr>
          <w:b/>
          <w:sz w:val="24"/>
        </w:rPr>
        <w:lastRenderedPageBreak/>
        <w:t>GABARITO</w:t>
      </w:r>
      <w:r>
        <w:rPr>
          <w:sz w:val="20"/>
        </w:rPr>
        <w:t>:</w:t>
      </w:r>
    </w:p>
    <w:p w14:paraId="3282C4E6" w14:textId="77777777" w:rsidR="007161D7" w:rsidRDefault="007161D7">
      <w:pPr>
        <w:pStyle w:val="Corpodetexto"/>
        <w:ind w:left="0"/>
        <w:jc w:val="left"/>
      </w:pPr>
    </w:p>
    <w:p w14:paraId="5DC87668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</w:p>
    <w:p w14:paraId="6E735F3A" w14:textId="77777777" w:rsidR="007161D7" w:rsidRDefault="007161D7">
      <w:pPr>
        <w:pStyle w:val="Corpodetexto"/>
        <w:spacing w:before="2"/>
        <w:ind w:left="0"/>
        <w:jc w:val="left"/>
      </w:pPr>
    </w:p>
    <w:p w14:paraId="5B19200A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6DEF1618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082F773B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VFF</w:t>
      </w:r>
    </w:p>
    <w:p w14:paraId="1FFDC41D" w14:textId="77777777" w:rsidR="007161D7" w:rsidRDefault="007161D7">
      <w:pPr>
        <w:pStyle w:val="Corpodetexto"/>
        <w:spacing w:before="1"/>
        <w:ind w:left="0"/>
        <w:jc w:val="left"/>
      </w:pPr>
    </w:p>
    <w:p w14:paraId="6559506B" w14:textId="77777777" w:rsidR="007161D7" w:rsidRDefault="00D341AD">
      <w:pPr>
        <w:pStyle w:val="Ttulo1"/>
        <w:numPr>
          <w:ilvl w:val="0"/>
          <w:numId w:val="3"/>
        </w:numPr>
        <w:tabs>
          <w:tab w:val="left" w:pos="309"/>
        </w:tabs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B</w:t>
      </w:r>
    </w:p>
    <w:p w14:paraId="2E6F0871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74A39C48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43AF7011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3C6B0408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309"/>
        </w:tabs>
        <w:spacing w:before="1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14:paraId="70868829" w14:textId="77777777" w:rsidR="007161D7" w:rsidRDefault="007161D7">
      <w:pPr>
        <w:pStyle w:val="Corpodetexto"/>
        <w:spacing w:before="1"/>
        <w:ind w:left="0"/>
        <w:jc w:val="left"/>
      </w:pPr>
    </w:p>
    <w:p w14:paraId="74228441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6B389916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7555DB59" w14:textId="77777777" w:rsidR="007161D7" w:rsidRDefault="00D341AD">
      <w:pPr>
        <w:pStyle w:val="Ttulo1"/>
        <w:numPr>
          <w:ilvl w:val="0"/>
          <w:numId w:val="3"/>
        </w:numPr>
        <w:tabs>
          <w:tab w:val="left" w:pos="309"/>
        </w:tabs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C</w:t>
      </w:r>
    </w:p>
    <w:p w14:paraId="79CCD6FF" w14:textId="77777777" w:rsidR="007161D7" w:rsidRDefault="007161D7">
      <w:pPr>
        <w:pStyle w:val="Corpodetexto"/>
        <w:spacing w:before="2"/>
        <w:ind w:left="0"/>
        <w:jc w:val="left"/>
      </w:pPr>
    </w:p>
    <w:p w14:paraId="4260E39B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</w:p>
    <w:p w14:paraId="1A088B9A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54E041B3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D</w:t>
      </w:r>
    </w:p>
    <w:p w14:paraId="3A45570E" w14:textId="77777777" w:rsidR="007161D7" w:rsidRDefault="007161D7">
      <w:pPr>
        <w:pStyle w:val="Corpodetexto"/>
        <w:spacing w:before="1"/>
        <w:ind w:left="0"/>
        <w:jc w:val="left"/>
      </w:pPr>
    </w:p>
    <w:p w14:paraId="11298490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E</w:t>
      </w:r>
    </w:p>
    <w:p w14:paraId="00CF3EF0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29AE40A0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spacing w:before="1"/>
        <w:ind w:left="409" w:hanging="310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E</w:t>
      </w:r>
    </w:p>
    <w:p w14:paraId="1CF1FFE3" w14:textId="77777777" w:rsidR="007161D7" w:rsidRDefault="007161D7">
      <w:pPr>
        <w:pStyle w:val="Corpodetexto"/>
        <w:spacing w:before="1"/>
        <w:ind w:left="0"/>
        <w:jc w:val="left"/>
      </w:pPr>
    </w:p>
    <w:p w14:paraId="0AF26A91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D</w:t>
      </w:r>
    </w:p>
    <w:p w14:paraId="10EEF643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3A6A1F4D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A</w:t>
      </w:r>
    </w:p>
    <w:p w14:paraId="143F9C96" w14:textId="77777777" w:rsidR="007161D7" w:rsidRDefault="007161D7">
      <w:pPr>
        <w:pStyle w:val="Corpodetexto"/>
        <w:spacing w:before="1"/>
        <w:ind w:left="0"/>
        <w:jc w:val="left"/>
      </w:pPr>
    </w:p>
    <w:p w14:paraId="6766ECEC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D</w:t>
      </w:r>
    </w:p>
    <w:p w14:paraId="729C100B" w14:textId="77777777" w:rsidR="007161D7" w:rsidRDefault="007161D7">
      <w:pPr>
        <w:pStyle w:val="Corpodetexto"/>
        <w:spacing w:before="12"/>
        <w:ind w:left="0"/>
        <w:jc w:val="left"/>
        <w:rPr>
          <w:sz w:val="19"/>
        </w:rPr>
      </w:pPr>
    </w:p>
    <w:p w14:paraId="68206EEE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22</w:t>
      </w:r>
    </w:p>
    <w:p w14:paraId="3F4C80E5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74F9A243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</w:p>
    <w:p w14:paraId="27D2D2B6" w14:textId="77777777" w:rsidR="007161D7" w:rsidRDefault="007161D7">
      <w:pPr>
        <w:pStyle w:val="Corpodetexto"/>
        <w:spacing w:before="1"/>
        <w:ind w:left="0"/>
        <w:jc w:val="left"/>
      </w:pPr>
    </w:p>
    <w:p w14:paraId="5DEA5905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02660AE8" w14:textId="77777777" w:rsidR="007161D7" w:rsidRDefault="00D341AD">
      <w:pPr>
        <w:pStyle w:val="PargrafodaLista"/>
        <w:numPr>
          <w:ilvl w:val="1"/>
          <w:numId w:val="3"/>
        </w:numPr>
        <w:tabs>
          <w:tab w:val="left" w:pos="821"/>
        </w:tabs>
        <w:spacing w:before="1"/>
        <w:ind w:right="39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criação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Petrobrás,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monopólio</w:t>
      </w:r>
      <w:r>
        <w:rPr>
          <w:spacing w:val="-6"/>
          <w:sz w:val="20"/>
        </w:rPr>
        <w:t xml:space="preserve"> </w:t>
      </w:r>
      <w:r>
        <w:rPr>
          <w:sz w:val="20"/>
        </w:rPr>
        <w:t>estatal</w:t>
      </w:r>
      <w:r>
        <w:rPr>
          <w:spacing w:val="-8"/>
          <w:sz w:val="20"/>
        </w:rPr>
        <w:t xml:space="preserve"> </w:t>
      </w:r>
      <w:r>
        <w:rPr>
          <w:sz w:val="20"/>
        </w:rPr>
        <w:t>do petróleo</w:t>
      </w:r>
    </w:p>
    <w:p w14:paraId="1FBD23F3" w14:textId="77777777" w:rsidR="007161D7" w:rsidRDefault="00D341AD">
      <w:pPr>
        <w:pStyle w:val="PargrafodaLista"/>
        <w:numPr>
          <w:ilvl w:val="1"/>
          <w:numId w:val="3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O candidato poderá citar a repressão ao movimento sindical, com a intervenção em muitos sindicatos, o rompimento de relações diplomáticas com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URSS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cassação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registro</w:t>
      </w:r>
      <w:r>
        <w:rPr>
          <w:spacing w:val="-11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Partido Comunista do</w:t>
      </w:r>
      <w:r>
        <w:rPr>
          <w:spacing w:val="-1"/>
          <w:sz w:val="20"/>
        </w:rPr>
        <w:t xml:space="preserve"> </w:t>
      </w:r>
      <w:r>
        <w:rPr>
          <w:sz w:val="20"/>
        </w:rPr>
        <w:t>Brasil.</w:t>
      </w:r>
    </w:p>
    <w:p w14:paraId="3618E790" w14:textId="77777777" w:rsidR="007161D7" w:rsidRDefault="007161D7">
      <w:pPr>
        <w:pStyle w:val="Corpodetexto"/>
        <w:spacing w:before="10"/>
        <w:ind w:left="0"/>
        <w:jc w:val="left"/>
        <w:rPr>
          <w:sz w:val="19"/>
        </w:rPr>
      </w:pPr>
    </w:p>
    <w:p w14:paraId="74785853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47E16043" w14:textId="77777777" w:rsidR="007161D7" w:rsidRDefault="00D341AD">
      <w:pPr>
        <w:pStyle w:val="PargrafodaLista"/>
        <w:numPr>
          <w:ilvl w:val="1"/>
          <w:numId w:val="3"/>
        </w:numPr>
        <w:tabs>
          <w:tab w:val="left" w:pos="821"/>
        </w:tabs>
        <w:spacing w:before="1"/>
        <w:ind w:right="38"/>
        <w:jc w:val="both"/>
        <w:rPr>
          <w:sz w:val="20"/>
        </w:rPr>
      </w:pPr>
      <w:r>
        <w:rPr>
          <w:sz w:val="20"/>
        </w:rPr>
        <w:t>O candidato deverá identificar duas me</w:t>
      </w:r>
      <w:r>
        <w:rPr>
          <w:sz w:val="20"/>
        </w:rPr>
        <w:t>didas que tenham representado a reconquista das liberdades democráticas na Constituição de 1946, entre as quais: o restabelecimento da independência dos Poderes; a determinação de realização eleições diretas e secretas para os cargos do Legislativo e Execu</w:t>
      </w:r>
      <w:r>
        <w:rPr>
          <w:sz w:val="20"/>
        </w:rPr>
        <w:t>tivo; a criação da Justiça eleitoral; a</w:t>
      </w:r>
      <w:r>
        <w:rPr>
          <w:spacing w:val="-23"/>
          <w:sz w:val="20"/>
        </w:rPr>
        <w:t xml:space="preserve"> </w:t>
      </w:r>
      <w:r>
        <w:rPr>
          <w:sz w:val="20"/>
        </w:rPr>
        <w:t>liberdade partidária; o reconhecimento do direito de greve e a garantia à livre associação de classe; o direito às manifestações públicas de caráter reivindicatório ou contestatório; a garantia às liberdades individu</w:t>
      </w:r>
      <w:r>
        <w:rPr>
          <w:sz w:val="20"/>
        </w:rPr>
        <w:t>ais, além da liberdade de</w:t>
      </w:r>
      <w:r>
        <w:rPr>
          <w:spacing w:val="-7"/>
          <w:sz w:val="20"/>
        </w:rPr>
        <w:t xml:space="preserve"> </w:t>
      </w:r>
      <w:r>
        <w:rPr>
          <w:sz w:val="20"/>
        </w:rPr>
        <w:t>imprensa.</w:t>
      </w:r>
    </w:p>
    <w:p w14:paraId="2C36CAC6" w14:textId="77777777" w:rsidR="007161D7" w:rsidRDefault="00D341AD">
      <w:pPr>
        <w:pStyle w:val="PargrafodaLista"/>
        <w:numPr>
          <w:ilvl w:val="1"/>
          <w:numId w:val="3"/>
        </w:numPr>
        <w:tabs>
          <w:tab w:val="left" w:pos="820"/>
        </w:tabs>
        <w:spacing w:before="49"/>
        <w:ind w:right="717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O candidato deverá explicar por que o governo Dutra assumiu um caráter conservador, considerando a adoção de medidas tais como: a cassação do PCB e o rompimento de relações diplomáticas com a URSS; a constituição de uma</w:t>
      </w:r>
      <w:r>
        <w:rPr>
          <w:sz w:val="20"/>
        </w:rPr>
        <w:t xml:space="preserve"> aliança com setores políticos conservadores (aliança PSD-UDN, formalizada no “Acordo interpartidário”); a repressão sobre o movimento sindical.</w:t>
      </w:r>
    </w:p>
    <w:p w14:paraId="4D0DDF00" w14:textId="77777777" w:rsidR="007161D7" w:rsidRDefault="007161D7">
      <w:pPr>
        <w:pStyle w:val="Corpodetexto"/>
        <w:spacing w:before="2"/>
        <w:ind w:left="0"/>
        <w:jc w:val="left"/>
      </w:pPr>
    </w:p>
    <w:p w14:paraId="2830F15F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</w:p>
    <w:p w14:paraId="78A89257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760302B9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FFVVV</w:t>
      </w:r>
    </w:p>
    <w:p w14:paraId="6C8C5B6E" w14:textId="77777777" w:rsidR="007161D7" w:rsidRDefault="007161D7">
      <w:pPr>
        <w:pStyle w:val="Corpodetexto"/>
        <w:spacing w:before="1"/>
        <w:ind w:left="0"/>
        <w:jc w:val="left"/>
      </w:pPr>
    </w:p>
    <w:p w14:paraId="5F9C7E46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</w:t>
      </w:r>
    </w:p>
    <w:p w14:paraId="11A53240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09858D88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</w:p>
    <w:p w14:paraId="63934A6F" w14:textId="77777777" w:rsidR="007161D7" w:rsidRDefault="007161D7">
      <w:pPr>
        <w:pStyle w:val="Corpodetexto"/>
        <w:ind w:left="0"/>
        <w:jc w:val="left"/>
      </w:pPr>
    </w:p>
    <w:p w14:paraId="249B6EB9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</w:t>
      </w:r>
    </w:p>
    <w:p w14:paraId="79F38658" w14:textId="77777777" w:rsidR="007161D7" w:rsidRDefault="007161D7">
      <w:pPr>
        <w:pStyle w:val="Corpodetexto"/>
        <w:spacing w:before="1"/>
        <w:ind w:left="0"/>
        <w:jc w:val="left"/>
      </w:pPr>
    </w:p>
    <w:p w14:paraId="0E75E7B1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5C461F61" w14:textId="77777777" w:rsidR="007161D7" w:rsidRDefault="00D341AD">
      <w:pPr>
        <w:pStyle w:val="PargrafodaLista"/>
        <w:numPr>
          <w:ilvl w:val="1"/>
          <w:numId w:val="3"/>
        </w:numPr>
        <w:tabs>
          <w:tab w:val="left" w:pos="940"/>
        </w:tabs>
        <w:spacing w:before="1" w:line="243" w:lineRule="exact"/>
        <w:ind w:left="940" w:hanging="420"/>
        <w:jc w:val="both"/>
        <w:rPr>
          <w:sz w:val="20"/>
        </w:rPr>
      </w:pPr>
      <w:r>
        <w:rPr>
          <w:sz w:val="20"/>
        </w:rPr>
        <w:t>O candidato poderá</w:t>
      </w:r>
      <w:r>
        <w:rPr>
          <w:spacing w:val="-1"/>
          <w:sz w:val="20"/>
        </w:rPr>
        <w:t xml:space="preserve"> </w:t>
      </w:r>
      <w:r>
        <w:rPr>
          <w:sz w:val="20"/>
        </w:rPr>
        <w:t>citar:</w:t>
      </w:r>
    </w:p>
    <w:p w14:paraId="092EC148" w14:textId="77777777" w:rsidR="007161D7" w:rsidRDefault="00D341AD">
      <w:pPr>
        <w:pStyle w:val="PargrafodaLista"/>
        <w:numPr>
          <w:ilvl w:val="2"/>
          <w:numId w:val="3"/>
        </w:numPr>
        <w:tabs>
          <w:tab w:val="left" w:pos="1099"/>
        </w:tabs>
        <w:ind w:right="720" w:firstLine="0"/>
        <w:rPr>
          <w:sz w:val="20"/>
        </w:rPr>
      </w:pPr>
      <w:r>
        <w:rPr>
          <w:sz w:val="20"/>
        </w:rPr>
        <w:t>A importância do papel do líder (Presidente da República) no tipo de presidencialismo da Constituição de</w:t>
      </w:r>
      <w:r>
        <w:rPr>
          <w:spacing w:val="-1"/>
          <w:sz w:val="20"/>
        </w:rPr>
        <w:t xml:space="preserve"> </w:t>
      </w:r>
      <w:r>
        <w:rPr>
          <w:sz w:val="20"/>
        </w:rPr>
        <w:t>1946;</w:t>
      </w:r>
    </w:p>
    <w:p w14:paraId="61B98FFE" w14:textId="77777777" w:rsidR="007161D7" w:rsidRDefault="00D341AD">
      <w:pPr>
        <w:pStyle w:val="PargrafodaLista"/>
        <w:numPr>
          <w:ilvl w:val="2"/>
          <w:numId w:val="3"/>
        </w:numPr>
        <w:tabs>
          <w:tab w:val="left" w:pos="1195"/>
        </w:tabs>
        <w:spacing w:before="1"/>
        <w:ind w:right="721" w:firstLine="0"/>
        <w:rPr>
          <w:sz w:val="20"/>
        </w:rPr>
      </w:pPr>
      <w:r>
        <w:rPr>
          <w:sz w:val="20"/>
        </w:rPr>
        <w:t>O protagonismo do Poder Executivo em comparação a outras instâncias</w:t>
      </w:r>
      <w:r>
        <w:rPr>
          <w:spacing w:val="-6"/>
          <w:sz w:val="20"/>
        </w:rPr>
        <w:t xml:space="preserve"> </w:t>
      </w:r>
      <w:r>
        <w:rPr>
          <w:sz w:val="20"/>
        </w:rPr>
        <w:t>políticas;</w:t>
      </w:r>
    </w:p>
    <w:p w14:paraId="26D5DCE4" w14:textId="77777777" w:rsidR="007161D7" w:rsidRDefault="00D341AD">
      <w:pPr>
        <w:pStyle w:val="PargrafodaLista"/>
        <w:numPr>
          <w:ilvl w:val="2"/>
          <w:numId w:val="3"/>
        </w:numPr>
        <w:tabs>
          <w:tab w:val="left" w:pos="1187"/>
        </w:tabs>
        <w:ind w:right="714" w:firstLine="0"/>
        <w:rPr>
          <w:sz w:val="20"/>
        </w:rPr>
      </w:pPr>
      <w:r>
        <w:rPr>
          <w:sz w:val="20"/>
        </w:rPr>
        <w:t>O intervencionismo econômico do Estado Brasileiro no projeto 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>senvolvimento;</w:t>
      </w:r>
    </w:p>
    <w:p w14:paraId="7587D398" w14:textId="77777777" w:rsidR="007161D7" w:rsidRDefault="00D341AD">
      <w:pPr>
        <w:pStyle w:val="PargrafodaLista"/>
        <w:numPr>
          <w:ilvl w:val="2"/>
          <w:numId w:val="3"/>
        </w:numPr>
        <w:tabs>
          <w:tab w:val="left" w:pos="1199"/>
        </w:tabs>
        <w:ind w:right="719" w:firstLine="0"/>
        <w:rPr>
          <w:sz w:val="20"/>
        </w:rPr>
      </w:pPr>
      <w:r>
        <w:rPr>
          <w:sz w:val="20"/>
        </w:rPr>
        <w:t>A política de industrialização através da substituição de</w:t>
      </w:r>
      <w:r>
        <w:rPr>
          <w:spacing w:val="-2"/>
          <w:sz w:val="20"/>
        </w:rPr>
        <w:t xml:space="preserve"> </w:t>
      </w:r>
      <w:r>
        <w:rPr>
          <w:sz w:val="20"/>
        </w:rPr>
        <w:t>importações;</w:t>
      </w:r>
    </w:p>
    <w:p w14:paraId="76CD53F8" w14:textId="77777777" w:rsidR="007161D7" w:rsidRDefault="00D341AD">
      <w:pPr>
        <w:pStyle w:val="PargrafodaLista"/>
        <w:numPr>
          <w:ilvl w:val="2"/>
          <w:numId w:val="3"/>
        </w:numPr>
        <w:tabs>
          <w:tab w:val="left" w:pos="1293"/>
        </w:tabs>
        <w:ind w:right="722" w:firstLine="0"/>
        <w:rPr>
          <w:sz w:val="20"/>
        </w:rPr>
      </w:pPr>
      <w:r>
        <w:rPr>
          <w:sz w:val="20"/>
        </w:rPr>
        <w:t>A manutenção da estrutura agrária concentracionista;</w:t>
      </w:r>
    </w:p>
    <w:p w14:paraId="3E1B44B5" w14:textId="77777777" w:rsidR="007161D7" w:rsidRDefault="00D341AD">
      <w:pPr>
        <w:pStyle w:val="PargrafodaLista"/>
        <w:numPr>
          <w:ilvl w:val="2"/>
          <w:numId w:val="3"/>
        </w:numPr>
        <w:tabs>
          <w:tab w:val="left" w:pos="1187"/>
        </w:tabs>
        <w:ind w:right="719" w:firstLine="0"/>
        <w:rPr>
          <w:sz w:val="20"/>
        </w:rPr>
      </w:pPr>
      <w:r>
        <w:rPr>
          <w:sz w:val="20"/>
        </w:rPr>
        <w:t>O controle das massas trabalhadoras via sindicalismo atrelado ao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3727B815" w14:textId="77777777" w:rsidR="007161D7" w:rsidRDefault="00D341AD">
      <w:pPr>
        <w:pStyle w:val="PargrafodaLista"/>
        <w:numPr>
          <w:ilvl w:val="1"/>
          <w:numId w:val="3"/>
        </w:numPr>
        <w:tabs>
          <w:tab w:val="left" w:pos="940"/>
        </w:tabs>
        <w:ind w:left="940" w:right="716" w:hanging="420"/>
        <w:jc w:val="both"/>
        <w:rPr>
          <w:sz w:val="20"/>
        </w:rPr>
      </w:pPr>
      <w:r>
        <w:rPr>
          <w:sz w:val="20"/>
        </w:rPr>
        <w:t>O candidato deverá destacar que a formação de partidos políticos nacionais após 1946 se constituiu num elemento novo na política brasileira. Deverá também analisar as características dos grandes partidos criados: o PSD,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partir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máquina</w:t>
      </w:r>
      <w:r>
        <w:rPr>
          <w:spacing w:val="-9"/>
          <w:sz w:val="20"/>
        </w:rPr>
        <w:t xml:space="preserve"> </w:t>
      </w:r>
      <w:r>
        <w:rPr>
          <w:sz w:val="20"/>
        </w:rPr>
        <w:t>getulista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lideranças regionais tradicionais, tendo como principal força os municípios interioranos e as áreas mais conservadoras; o PTB, formado com base na estrutura sindical forjada na era varguista, herdeiro de um projeto nacionalista e a UDN, constituída pela re</w:t>
      </w:r>
      <w:r>
        <w:rPr>
          <w:sz w:val="20"/>
        </w:rPr>
        <w:t>união de políticos anti- getulistas, com forte cunho anti-comunista, contrário à intervenção do Estado na economia e favorável à associação com o capital internacional.</w:t>
      </w:r>
    </w:p>
    <w:p w14:paraId="09CDDFCA" w14:textId="77777777" w:rsidR="007161D7" w:rsidRDefault="007161D7">
      <w:pPr>
        <w:pStyle w:val="Corpodetexto"/>
        <w:spacing w:before="12"/>
        <w:ind w:left="0"/>
        <w:jc w:val="left"/>
        <w:rPr>
          <w:sz w:val="19"/>
        </w:rPr>
      </w:pPr>
    </w:p>
    <w:p w14:paraId="3A0EF9E9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</w:p>
    <w:p w14:paraId="6B963BF4" w14:textId="77777777" w:rsidR="007161D7" w:rsidRDefault="007161D7">
      <w:pPr>
        <w:pStyle w:val="Corpodetexto"/>
        <w:spacing w:before="1"/>
        <w:ind w:left="0"/>
        <w:jc w:val="left"/>
      </w:pPr>
    </w:p>
    <w:p w14:paraId="7D86F773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VVVFF</w:t>
      </w:r>
    </w:p>
    <w:p w14:paraId="3DCFE1B3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6B1271A8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pict w14:anchorId="74485E09">
          <v:group id="_x0000_s1029" style="position:absolute;left:0;text-align:left;margin-left:566.75pt;margin-top:2.35pt;width:28.6pt;height:37.7pt;z-index:251673600;mso-position-horizontal-relative:page" coordorigin="11335,47" coordsize="572,754">
            <v:shape id="_x0000_s1031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 id="_x0000_s1030" type="#_x0000_t202" style="position:absolute;left:11335;top:46;width:572;height:754" filled="f" stroked="f">
              <v:textbox inset="0,0,0,0">
                <w:txbxContent>
                  <w:p w14:paraId="7C2DC786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</w:p>
    <w:p w14:paraId="3D9F2DDF" w14:textId="77777777" w:rsidR="007161D7" w:rsidRDefault="007161D7">
      <w:pPr>
        <w:pStyle w:val="Corpodetexto"/>
        <w:spacing w:before="11"/>
        <w:ind w:left="0"/>
        <w:jc w:val="left"/>
        <w:rPr>
          <w:sz w:val="19"/>
        </w:rPr>
      </w:pPr>
    </w:p>
    <w:p w14:paraId="1EAF96F6" w14:textId="77777777" w:rsidR="007161D7" w:rsidRDefault="00D341AD">
      <w:pPr>
        <w:pStyle w:val="PargrafodaLista"/>
        <w:numPr>
          <w:ilvl w:val="0"/>
          <w:numId w:val="3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</w:p>
    <w:p w14:paraId="513F11C4" w14:textId="77777777" w:rsidR="007161D7" w:rsidRDefault="007161D7">
      <w:pPr>
        <w:jc w:val="both"/>
        <w:rPr>
          <w:sz w:val="20"/>
        </w:rPr>
        <w:sectPr w:rsidR="007161D7"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7B996118" w14:textId="77777777" w:rsidR="007161D7" w:rsidRDefault="00D341AD">
      <w:pPr>
        <w:pStyle w:val="Corpodetexto"/>
        <w:spacing w:before="4"/>
        <w:ind w:left="0"/>
        <w:jc w:val="left"/>
        <w:rPr>
          <w:rFonts w:ascii="Times New Roman"/>
          <w:sz w:val="17"/>
        </w:rPr>
      </w:pPr>
      <w:r>
        <w:lastRenderedPageBreak/>
        <w:pict w14:anchorId="174C6493">
          <v:group id="_x0000_s1026" style="position:absolute;margin-left:566.75pt;margin-top:738.5pt;width:28.6pt;height:37.7pt;z-index:251675648;mso-position-horizontal-relative:page;mso-position-vertical-relative:page" coordorigin="11335,14770" coordsize="572,754">
            <v:shape id="_x0000_s1028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27" type="#_x0000_t202" style="position:absolute;left:11335;top:14769;width:572;height:754" filled="f" stroked="f">
              <v:textbox inset="0,0,0,0">
                <w:txbxContent>
                  <w:p w14:paraId="22DF2019" w14:textId="77777777" w:rsidR="007161D7" w:rsidRDefault="00D341AD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7161D7">
      <w:pgSz w:w="11910" w:h="16840"/>
      <w:pgMar w:top="980" w:right="0" w:bottom="1140" w:left="6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0680" w14:textId="77777777" w:rsidR="00D341AD" w:rsidRDefault="00D341AD">
      <w:r>
        <w:separator/>
      </w:r>
    </w:p>
  </w:endnote>
  <w:endnote w:type="continuationSeparator" w:id="0">
    <w:p w14:paraId="0D1AFAD5" w14:textId="77777777" w:rsidR="00D341AD" w:rsidRDefault="00D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0993" w14:textId="77777777" w:rsidR="005D11EA" w:rsidRDefault="005D11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462E" w14:textId="652A2744" w:rsidR="007161D7" w:rsidRDefault="00D341AD">
    <w:pPr>
      <w:pStyle w:val="Corpodetexto"/>
      <w:spacing w:line="14" w:lineRule="auto"/>
      <w:ind w:left="0"/>
      <w:jc w:val="left"/>
    </w:pPr>
    <w:r>
      <w:pict w14:anchorId="0E66914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3.9pt;margin-top:795.25pt;width:5.6pt;height:11.05pt;z-index:-252221440;mso-position-horizontal-relative:page;mso-position-vertical-relative:page" filled="f" stroked="f">
          <v:textbox inset="0,0,0,0">
            <w:txbxContent>
              <w:p w14:paraId="63C4E3A8" w14:textId="77777777" w:rsidR="007161D7" w:rsidRDefault="00D341AD">
                <w:pPr>
                  <w:spacing w:line="221" w:lineRule="exact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bookmarkStart w:id="0" w:name="_GoBack"/>
    <w:bookmarkEnd w:id="0"/>
    <w:r>
      <w:pict w14:anchorId="15F87101">
        <v:shape id="_x0000_s2049" type="#_x0000_t202" style="position:absolute;margin-left:422.3pt;margin-top:800.9pt;width:153.25pt;height:27.3pt;z-index:-252219392;mso-position-horizontal-relative:page;mso-position-vertical-relative:page" filled="f" stroked="f">
          <v:textbox inset="0,0,0,0">
            <w:txbxContent>
              <w:p w14:paraId="2E4000F5" w14:textId="77777777" w:rsidR="007161D7" w:rsidRDefault="00D341AD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hyperlink r:id="rId1"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www.historiaemfoco.com.br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4B612" w14:textId="77777777" w:rsidR="005D11EA" w:rsidRDefault="005D11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A8BEE" w14:textId="77777777" w:rsidR="00D341AD" w:rsidRDefault="00D341AD">
      <w:r>
        <w:separator/>
      </w:r>
    </w:p>
  </w:footnote>
  <w:footnote w:type="continuationSeparator" w:id="0">
    <w:p w14:paraId="3B3EE6BF" w14:textId="77777777" w:rsidR="00D341AD" w:rsidRDefault="00D3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27DD" w14:textId="77777777" w:rsidR="005D11EA" w:rsidRDefault="005D11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58E1" w14:textId="40DDCD76" w:rsidR="007161D7" w:rsidRDefault="00D341AD">
    <w:pPr>
      <w:pStyle w:val="Corpodetexto"/>
      <w:spacing w:line="14" w:lineRule="auto"/>
      <w:ind w:left="0"/>
      <w:jc w:val="left"/>
    </w:pPr>
    <w:r>
      <w:pict w14:anchorId="0A58DEC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0.55pt;margin-top:7.45pt;width:81.65pt;height:27.3pt;z-index:-252222464;mso-position-horizontal-relative:page;mso-position-vertical-relative:page" filled="f" stroked="f">
          <v:textbox inset="0,0,0,0">
            <w:txbxContent>
              <w:p w14:paraId="023E5580" w14:textId="77777777" w:rsidR="007161D7" w:rsidRDefault="00D341AD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r>
                  <w:rPr>
                    <w:rFonts w:ascii="Verdana"/>
                    <w:color w:val="FFFFFF"/>
                    <w:w w:val="55"/>
                    <w:sz w:val="40"/>
                  </w:rPr>
                  <w:t>Governo</w:t>
                </w:r>
                <w:r>
                  <w:rPr>
                    <w:rFonts w:ascii="Verdana"/>
                    <w:color w:val="FFFFFF"/>
                    <w:spacing w:val="-36"/>
                    <w:w w:val="55"/>
                    <w:sz w:val="40"/>
                  </w:rPr>
                  <w:t xml:space="preserve"> </w:t>
                </w:r>
                <w:r>
                  <w:rPr>
                    <w:rFonts w:ascii="Verdana"/>
                    <w:color w:val="FFFFFF"/>
                    <w:w w:val="55"/>
                    <w:sz w:val="40"/>
                  </w:rPr>
                  <w:t>Dutra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D7C3" w14:textId="77777777" w:rsidR="005D11EA" w:rsidRDefault="005D11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042"/>
    <w:multiLevelType w:val="hybridMultilevel"/>
    <w:tmpl w:val="7DEE9DB8"/>
    <w:lvl w:ilvl="0" w:tplc="0EE4C43A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89EDB4A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32007464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A8C89E5A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74263AB2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37AADA92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934A2A3C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950ECFD6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B98013C8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72660E9"/>
    <w:multiLevelType w:val="hybridMultilevel"/>
    <w:tmpl w:val="4036A11A"/>
    <w:lvl w:ilvl="0" w:tplc="14BCCCBC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4565F50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03D098FE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B5760C00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C512EA34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8E049330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37FE773A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4BB85F9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8D987946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2" w15:restartNumberingAfterBreak="0">
    <w:nsid w:val="12130B41"/>
    <w:multiLevelType w:val="hybridMultilevel"/>
    <w:tmpl w:val="B97A2FBC"/>
    <w:lvl w:ilvl="0" w:tplc="A538FE7A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106BAC0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E51857E2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DAB4D1E6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0D224436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3A3C64A6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CFBC171C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EC5C374A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73A8668E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3" w15:restartNumberingAfterBreak="0">
    <w:nsid w:val="137F1CCD"/>
    <w:multiLevelType w:val="hybridMultilevel"/>
    <w:tmpl w:val="20E8D2A4"/>
    <w:lvl w:ilvl="0" w:tplc="9A96D732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4782A518">
      <w:numFmt w:val="bullet"/>
      <w:lvlText w:val="•"/>
      <w:lvlJc w:val="left"/>
      <w:pPr>
        <w:ind w:left="1312" w:hanging="399"/>
      </w:pPr>
      <w:rPr>
        <w:rFonts w:hint="default"/>
        <w:lang w:val="pt-PT" w:eastAsia="pt-PT" w:bidi="pt-PT"/>
      </w:rPr>
    </w:lvl>
    <w:lvl w:ilvl="2" w:tplc="21C6121A">
      <w:numFmt w:val="bullet"/>
      <w:lvlText w:val="•"/>
      <w:lvlJc w:val="left"/>
      <w:pPr>
        <w:ind w:left="1724" w:hanging="399"/>
      </w:pPr>
      <w:rPr>
        <w:rFonts w:hint="default"/>
        <w:lang w:val="pt-PT" w:eastAsia="pt-PT" w:bidi="pt-PT"/>
      </w:rPr>
    </w:lvl>
    <w:lvl w:ilvl="3" w:tplc="F6D6021E">
      <w:numFmt w:val="bullet"/>
      <w:lvlText w:val="•"/>
      <w:lvlJc w:val="left"/>
      <w:pPr>
        <w:ind w:left="2136" w:hanging="399"/>
      </w:pPr>
      <w:rPr>
        <w:rFonts w:hint="default"/>
        <w:lang w:val="pt-PT" w:eastAsia="pt-PT" w:bidi="pt-PT"/>
      </w:rPr>
    </w:lvl>
    <w:lvl w:ilvl="4" w:tplc="900CA9D6">
      <w:numFmt w:val="bullet"/>
      <w:lvlText w:val="•"/>
      <w:lvlJc w:val="left"/>
      <w:pPr>
        <w:ind w:left="2548" w:hanging="399"/>
      </w:pPr>
      <w:rPr>
        <w:rFonts w:hint="default"/>
        <w:lang w:val="pt-PT" w:eastAsia="pt-PT" w:bidi="pt-PT"/>
      </w:rPr>
    </w:lvl>
    <w:lvl w:ilvl="5" w:tplc="07EAE1A0">
      <w:numFmt w:val="bullet"/>
      <w:lvlText w:val="•"/>
      <w:lvlJc w:val="left"/>
      <w:pPr>
        <w:ind w:left="2960" w:hanging="399"/>
      </w:pPr>
      <w:rPr>
        <w:rFonts w:hint="default"/>
        <w:lang w:val="pt-PT" w:eastAsia="pt-PT" w:bidi="pt-PT"/>
      </w:rPr>
    </w:lvl>
    <w:lvl w:ilvl="6" w:tplc="5D5609CA">
      <w:numFmt w:val="bullet"/>
      <w:lvlText w:val="•"/>
      <w:lvlJc w:val="left"/>
      <w:pPr>
        <w:ind w:left="3372" w:hanging="399"/>
      </w:pPr>
      <w:rPr>
        <w:rFonts w:hint="default"/>
        <w:lang w:val="pt-PT" w:eastAsia="pt-PT" w:bidi="pt-PT"/>
      </w:rPr>
    </w:lvl>
    <w:lvl w:ilvl="7" w:tplc="EC087814">
      <w:numFmt w:val="bullet"/>
      <w:lvlText w:val="•"/>
      <w:lvlJc w:val="left"/>
      <w:pPr>
        <w:ind w:left="3784" w:hanging="399"/>
      </w:pPr>
      <w:rPr>
        <w:rFonts w:hint="default"/>
        <w:lang w:val="pt-PT" w:eastAsia="pt-PT" w:bidi="pt-PT"/>
      </w:rPr>
    </w:lvl>
    <w:lvl w:ilvl="8" w:tplc="00DC6376">
      <w:numFmt w:val="bullet"/>
      <w:lvlText w:val="•"/>
      <w:lvlJc w:val="left"/>
      <w:pPr>
        <w:ind w:left="4197" w:hanging="399"/>
      </w:pPr>
      <w:rPr>
        <w:rFonts w:hint="default"/>
        <w:lang w:val="pt-PT" w:eastAsia="pt-PT" w:bidi="pt-PT"/>
      </w:rPr>
    </w:lvl>
  </w:abstractNum>
  <w:abstractNum w:abstractNumId="4" w15:restartNumberingAfterBreak="0">
    <w:nsid w:val="13F01B83"/>
    <w:multiLevelType w:val="hybridMultilevel"/>
    <w:tmpl w:val="3234813E"/>
    <w:lvl w:ilvl="0" w:tplc="8556DBF8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4B1034B2">
      <w:numFmt w:val="bullet"/>
      <w:lvlText w:val="•"/>
      <w:lvlJc w:val="left"/>
      <w:pPr>
        <w:ind w:left="1312" w:hanging="399"/>
      </w:pPr>
      <w:rPr>
        <w:rFonts w:hint="default"/>
        <w:lang w:val="pt-PT" w:eastAsia="pt-PT" w:bidi="pt-PT"/>
      </w:rPr>
    </w:lvl>
    <w:lvl w:ilvl="2" w:tplc="FF84FCF4">
      <w:numFmt w:val="bullet"/>
      <w:lvlText w:val="•"/>
      <w:lvlJc w:val="left"/>
      <w:pPr>
        <w:ind w:left="1724" w:hanging="399"/>
      </w:pPr>
      <w:rPr>
        <w:rFonts w:hint="default"/>
        <w:lang w:val="pt-PT" w:eastAsia="pt-PT" w:bidi="pt-PT"/>
      </w:rPr>
    </w:lvl>
    <w:lvl w:ilvl="3" w:tplc="C8EC7ADE">
      <w:numFmt w:val="bullet"/>
      <w:lvlText w:val="•"/>
      <w:lvlJc w:val="left"/>
      <w:pPr>
        <w:ind w:left="2136" w:hanging="399"/>
      </w:pPr>
      <w:rPr>
        <w:rFonts w:hint="default"/>
        <w:lang w:val="pt-PT" w:eastAsia="pt-PT" w:bidi="pt-PT"/>
      </w:rPr>
    </w:lvl>
    <w:lvl w:ilvl="4" w:tplc="318E855E">
      <w:numFmt w:val="bullet"/>
      <w:lvlText w:val="•"/>
      <w:lvlJc w:val="left"/>
      <w:pPr>
        <w:ind w:left="2548" w:hanging="399"/>
      </w:pPr>
      <w:rPr>
        <w:rFonts w:hint="default"/>
        <w:lang w:val="pt-PT" w:eastAsia="pt-PT" w:bidi="pt-PT"/>
      </w:rPr>
    </w:lvl>
    <w:lvl w:ilvl="5" w:tplc="F57C2674">
      <w:numFmt w:val="bullet"/>
      <w:lvlText w:val="•"/>
      <w:lvlJc w:val="left"/>
      <w:pPr>
        <w:ind w:left="2960" w:hanging="399"/>
      </w:pPr>
      <w:rPr>
        <w:rFonts w:hint="default"/>
        <w:lang w:val="pt-PT" w:eastAsia="pt-PT" w:bidi="pt-PT"/>
      </w:rPr>
    </w:lvl>
    <w:lvl w:ilvl="6" w:tplc="7E6EA16C">
      <w:numFmt w:val="bullet"/>
      <w:lvlText w:val="•"/>
      <w:lvlJc w:val="left"/>
      <w:pPr>
        <w:ind w:left="3372" w:hanging="399"/>
      </w:pPr>
      <w:rPr>
        <w:rFonts w:hint="default"/>
        <w:lang w:val="pt-PT" w:eastAsia="pt-PT" w:bidi="pt-PT"/>
      </w:rPr>
    </w:lvl>
    <w:lvl w:ilvl="7" w:tplc="1BF25DEE">
      <w:numFmt w:val="bullet"/>
      <w:lvlText w:val="•"/>
      <w:lvlJc w:val="left"/>
      <w:pPr>
        <w:ind w:left="3784" w:hanging="399"/>
      </w:pPr>
      <w:rPr>
        <w:rFonts w:hint="default"/>
        <w:lang w:val="pt-PT" w:eastAsia="pt-PT" w:bidi="pt-PT"/>
      </w:rPr>
    </w:lvl>
    <w:lvl w:ilvl="8" w:tplc="020250AE">
      <w:numFmt w:val="bullet"/>
      <w:lvlText w:val="•"/>
      <w:lvlJc w:val="left"/>
      <w:pPr>
        <w:ind w:left="4197" w:hanging="399"/>
      </w:pPr>
      <w:rPr>
        <w:rFonts w:hint="default"/>
        <w:lang w:val="pt-PT" w:eastAsia="pt-PT" w:bidi="pt-PT"/>
      </w:rPr>
    </w:lvl>
  </w:abstractNum>
  <w:abstractNum w:abstractNumId="5" w15:restartNumberingAfterBreak="0">
    <w:nsid w:val="15C25EC4"/>
    <w:multiLevelType w:val="hybridMultilevel"/>
    <w:tmpl w:val="AEB84F30"/>
    <w:lvl w:ilvl="0" w:tplc="75F8064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49680D0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41606BE2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4818108E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99EC8660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76A4DD46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5B424812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64D4847A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A90847B4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198B1FA5"/>
    <w:multiLevelType w:val="hybridMultilevel"/>
    <w:tmpl w:val="750E2300"/>
    <w:lvl w:ilvl="0" w:tplc="4182A798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2140EA90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45C06198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58EA8FEA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A73ADA2C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6AD611DA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1764D330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8A0C7E64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2E806496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7" w15:restartNumberingAfterBreak="0">
    <w:nsid w:val="27E955BE"/>
    <w:multiLevelType w:val="hybridMultilevel"/>
    <w:tmpl w:val="5B36A7E2"/>
    <w:lvl w:ilvl="0" w:tplc="1AB4DB4C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7B96A180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39969676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D472AC4A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2E284248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2A58C220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C0CE3D9C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16A8AF9E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BDB6A4B6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2B7E4BE6"/>
    <w:multiLevelType w:val="hybridMultilevel"/>
    <w:tmpl w:val="DD767900"/>
    <w:lvl w:ilvl="0" w:tplc="7A08EB38">
      <w:start w:val="1"/>
      <w:numFmt w:val="upperRoman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702A8D6C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DD080460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21E248C2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B1C0C070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221E2766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0130076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886C1690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E33295D4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3DE0176"/>
    <w:multiLevelType w:val="hybridMultilevel"/>
    <w:tmpl w:val="4FD2A660"/>
    <w:lvl w:ilvl="0" w:tplc="2CA63326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96AB914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E0F8369A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172C754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DCEE1C9A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87F09934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DB4A5EF0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939C69BE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FF6EC8C6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9BB7326"/>
    <w:multiLevelType w:val="hybridMultilevel"/>
    <w:tmpl w:val="963C0AC0"/>
    <w:lvl w:ilvl="0" w:tplc="A44A1878"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24BA77A0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9A4CDDFE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16C85D68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B6D6B866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B3988608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6AE2BE88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14068EFE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2FD8F4FC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11" w15:restartNumberingAfterBreak="0">
    <w:nsid w:val="3CE4385D"/>
    <w:multiLevelType w:val="hybridMultilevel"/>
    <w:tmpl w:val="FA94C41A"/>
    <w:lvl w:ilvl="0" w:tplc="B6F2FCFE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BF2BB28">
      <w:numFmt w:val="bullet"/>
      <w:lvlText w:val="•"/>
      <w:lvlJc w:val="left"/>
      <w:pPr>
        <w:ind w:left="1379" w:hanging="399"/>
      </w:pPr>
      <w:rPr>
        <w:rFonts w:hint="default"/>
        <w:lang w:val="pt-PT" w:eastAsia="pt-PT" w:bidi="pt-PT"/>
      </w:rPr>
    </w:lvl>
    <w:lvl w:ilvl="2" w:tplc="7E6EE21A">
      <w:numFmt w:val="bullet"/>
      <w:lvlText w:val="•"/>
      <w:lvlJc w:val="left"/>
      <w:pPr>
        <w:ind w:left="1859" w:hanging="399"/>
      </w:pPr>
      <w:rPr>
        <w:rFonts w:hint="default"/>
        <w:lang w:val="pt-PT" w:eastAsia="pt-PT" w:bidi="pt-PT"/>
      </w:rPr>
    </w:lvl>
    <w:lvl w:ilvl="3" w:tplc="AF20DD18">
      <w:numFmt w:val="bullet"/>
      <w:lvlText w:val="•"/>
      <w:lvlJc w:val="left"/>
      <w:pPr>
        <w:ind w:left="2339" w:hanging="399"/>
      </w:pPr>
      <w:rPr>
        <w:rFonts w:hint="default"/>
        <w:lang w:val="pt-PT" w:eastAsia="pt-PT" w:bidi="pt-PT"/>
      </w:rPr>
    </w:lvl>
    <w:lvl w:ilvl="4" w:tplc="9808075A">
      <w:numFmt w:val="bullet"/>
      <w:lvlText w:val="•"/>
      <w:lvlJc w:val="left"/>
      <w:pPr>
        <w:ind w:left="2819" w:hanging="399"/>
      </w:pPr>
      <w:rPr>
        <w:rFonts w:hint="default"/>
        <w:lang w:val="pt-PT" w:eastAsia="pt-PT" w:bidi="pt-PT"/>
      </w:rPr>
    </w:lvl>
    <w:lvl w:ilvl="5" w:tplc="478AF0D2">
      <w:numFmt w:val="bullet"/>
      <w:lvlText w:val="•"/>
      <w:lvlJc w:val="left"/>
      <w:pPr>
        <w:ind w:left="3298" w:hanging="399"/>
      </w:pPr>
      <w:rPr>
        <w:rFonts w:hint="default"/>
        <w:lang w:val="pt-PT" w:eastAsia="pt-PT" w:bidi="pt-PT"/>
      </w:rPr>
    </w:lvl>
    <w:lvl w:ilvl="6" w:tplc="4D566984">
      <w:numFmt w:val="bullet"/>
      <w:lvlText w:val="•"/>
      <w:lvlJc w:val="left"/>
      <w:pPr>
        <w:ind w:left="3778" w:hanging="399"/>
      </w:pPr>
      <w:rPr>
        <w:rFonts w:hint="default"/>
        <w:lang w:val="pt-PT" w:eastAsia="pt-PT" w:bidi="pt-PT"/>
      </w:rPr>
    </w:lvl>
    <w:lvl w:ilvl="7" w:tplc="7C9AC4B8">
      <w:numFmt w:val="bullet"/>
      <w:lvlText w:val="•"/>
      <w:lvlJc w:val="left"/>
      <w:pPr>
        <w:ind w:left="4258" w:hanging="399"/>
      </w:pPr>
      <w:rPr>
        <w:rFonts w:hint="default"/>
        <w:lang w:val="pt-PT" w:eastAsia="pt-PT" w:bidi="pt-PT"/>
      </w:rPr>
    </w:lvl>
    <w:lvl w:ilvl="8" w:tplc="41362E0A">
      <w:numFmt w:val="bullet"/>
      <w:lvlText w:val="•"/>
      <w:lvlJc w:val="left"/>
      <w:pPr>
        <w:ind w:left="4738" w:hanging="399"/>
      </w:pPr>
      <w:rPr>
        <w:rFonts w:hint="default"/>
        <w:lang w:val="pt-PT" w:eastAsia="pt-PT" w:bidi="pt-PT"/>
      </w:rPr>
    </w:lvl>
  </w:abstractNum>
  <w:abstractNum w:abstractNumId="12" w15:restartNumberingAfterBreak="0">
    <w:nsid w:val="3E8C4E91"/>
    <w:multiLevelType w:val="hybridMultilevel"/>
    <w:tmpl w:val="949A703C"/>
    <w:lvl w:ilvl="0" w:tplc="505ADEB6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F98C61C">
      <w:numFmt w:val="bullet"/>
      <w:lvlText w:val="•"/>
      <w:lvlJc w:val="left"/>
      <w:pPr>
        <w:ind w:left="1312" w:hanging="399"/>
      </w:pPr>
      <w:rPr>
        <w:rFonts w:hint="default"/>
        <w:lang w:val="pt-PT" w:eastAsia="pt-PT" w:bidi="pt-PT"/>
      </w:rPr>
    </w:lvl>
    <w:lvl w:ilvl="2" w:tplc="D61ED398">
      <w:numFmt w:val="bullet"/>
      <w:lvlText w:val="•"/>
      <w:lvlJc w:val="left"/>
      <w:pPr>
        <w:ind w:left="1724" w:hanging="399"/>
      </w:pPr>
      <w:rPr>
        <w:rFonts w:hint="default"/>
        <w:lang w:val="pt-PT" w:eastAsia="pt-PT" w:bidi="pt-PT"/>
      </w:rPr>
    </w:lvl>
    <w:lvl w:ilvl="3" w:tplc="E7A2E5F8">
      <w:numFmt w:val="bullet"/>
      <w:lvlText w:val="•"/>
      <w:lvlJc w:val="left"/>
      <w:pPr>
        <w:ind w:left="2136" w:hanging="399"/>
      </w:pPr>
      <w:rPr>
        <w:rFonts w:hint="default"/>
        <w:lang w:val="pt-PT" w:eastAsia="pt-PT" w:bidi="pt-PT"/>
      </w:rPr>
    </w:lvl>
    <w:lvl w:ilvl="4" w:tplc="1F4C2868">
      <w:numFmt w:val="bullet"/>
      <w:lvlText w:val="•"/>
      <w:lvlJc w:val="left"/>
      <w:pPr>
        <w:ind w:left="2548" w:hanging="399"/>
      </w:pPr>
      <w:rPr>
        <w:rFonts w:hint="default"/>
        <w:lang w:val="pt-PT" w:eastAsia="pt-PT" w:bidi="pt-PT"/>
      </w:rPr>
    </w:lvl>
    <w:lvl w:ilvl="5" w:tplc="8FD66888">
      <w:numFmt w:val="bullet"/>
      <w:lvlText w:val="•"/>
      <w:lvlJc w:val="left"/>
      <w:pPr>
        <w:ind w:left="2960" w:hanging="399"/>
      </w:pPr>
      <w:rPr>
        <w:rFonts w:hint="default"/>
        <w:lang w:val="pt-PT" w:eastAsia="pt-PT" w:bidi="pt-PT"/>
      </w:rPr>
    </w:lvl>
    <w:lvl w:ilvl="6" w:tplc="7FE25EA0">
      <w:numFmt w:val="bullet"/>
      <w:lvlText w:val="•"/>
      <w:lvlJc w:val="left"/>
      <w:pPr>
        <w:ind w:left="3372" w:hanging="399"/>
      </w:pPr>
      <w:rPr>
        <w:rFonts w:hint="default"/>
        <w:lang w:val="pt-PT" w:eastAsia="pt-PT" w:bidi="pt-PT"/>
      </w:rPr>
    </w:lvl>
    <w:lvl w:ilvl="7" w:tplc="A8CC3A4E">
      <w:numFmt w:val="bullet"/>
      <w:lvlText w:val="•"/>
      <w:lvlJc w:val="left"/>
      <w:pPr>
        <w:ind w:left="3784" w:hanging="399"/>
      </w:pPr>
      <w:rPr>
        <w:rFonts w:hint="default"/>
        <w:lang w:val="pt-PT" w:eastAsia="pt-PT" w:bidi="pt-PT"/>
      </w:rPr>
    </w:lvl>
    <w:lvl w:ilvl="8" w:tplc="3652671A">
      <w:numFmt w:val="bullet"/>
      <w:lvlText w:val="•"/>
      <w:lvlJc w:val="left"/>
      <w:pPr>
        <w:ind w:left="4197" w:hanging="399"/>
      </w:pPr>
      <w:rPr>
        <w:rFonts w:hint="default"/>
        <w:lang w:val="pt-PT" w:eastAsia="pt-PT" w:bidi="pt-PT"/>
      </w:rPr>
    </w:lvl>
  </w:abstractNum>
  <w:abstractNum w:abstractNumId="13" w15:restartNumberingAfterBreak="0">
    <w:nsid w:val="42F14BD4"/>
    <w:multiLevelType w:val="hybridMultilevel"/>
    <w:tmpl w:val="AD9EF632"/>
    <w:lvl w:ilvl="0" w:tplc="8DE891D2">
      <w:start w:val="4"/>
      <w:numFmt w:val="decimalZero"/>
      <w:lvlText w:val="%1"/>
      <w:lvlJc w:val="left"/>
      <w:pPr>
        <w:ind w:left="347" w:hanging="2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9F6C61F4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282462BE">
      <w:numFmt w:val="bullet"/>
      <w:lvlText w:val="•"/>
      <w:lvlJc w:val="left"/>
      <w:pPr>
        <w:ind w:left="665" w:hanging="360"/>
      </w:pPr>
      <w:rPr>
        <w:rFonts w:hint="default"/>
        <w:lang w:val="pt-PT" w:eastAsia="pt-PT" w:bidi="pt-PT"/>
      </w:rPr>
    </w:lvl>
    <w:lvl w:ilvl="3" w:tplc="7AAA3F46">
      <w:numFmt w:val="bullet"/>
      <w:lvlText w:val="•"/>
      <w:lvlJc w:val="left"/>
      <w:pPr>
        <w:ind w:left="511" w:hanging="360"/>
      </w:pPr>
      <w:rPr>
        <w:rFonts w:hint="default"/>
        <w:lang w:val="pt-PT" w:eastAsia="pt-PT" w:bidi="pt-PT"/>
      </w:rPr>
    </w:lvl>
    <w:lvl w:ilvl="4" w:tplc="AF1402C8">
      <w:numFmt w:val="bullet"/>
      <w:lvlText w:val="•"/>
      <w:lvlJc w:val="left"/>
      <w:pPr>
        <w:ind w:left="357" w:hanging="360"/>
      </w:pPr>
      <w:rPr>
        <w:rFonts w:hint="default"/>
        <w:lang w:val="pt-PT" w:eastAsia="pt-PT" w:bidi="pt-PT"/>
      </w:rPr>
    </w:lvl>
    <w:lvl w:ilvl="5" w:tplc="16843AB0">
      <w:numFmt w:val="bullet"/>
      <w:lvlText w:val="•"/>
      <w:lvlJc w:val="left"/>
      <w:pPr>
        <w:ind w:left="202" w:hanging="360"/>
      </w:pPr>
      <w:rPr>
        <w:rFonts w:hint="default"/>
        <w:lang w:val="pt-PT" w:eastAsia="pt-PT" w:bidi="pt-PT"/>
      </w:rPr>
    </w:lvl>
    <w:lvl w:ilvl="6" w:tplc="0220E7F8">
      <w:numFmt w:val="bullet"/>
      <w:lvlText w:val="•"/>
      <w:lvlJc w:val="left"/>
      <w:pPr>
        <w:ind w:left="48" w:hanging="360"/>
      </w:pPr>
      <w:rPr>
        <w:rFonts w:hint="default"/>
        <w:lang w:val="pt-PT" w:eastAsia="pt-PT" w:bidi="pt-PT"/>
      </w:rPr>
    </w:lvl>
    <w:lvl w:ilvl="7" w:tplc="B2FE3F4E">
      <w:numFmt w:val="bullet"/>
      <w:lvlText w:val="•"/>
      <w:lvlJc w:val="left"/>
      <w:pPr>
        <w:ind w:left="-106" w:hanging="360"/>
      </w:pPr>
      <w:rPr>
        <w:rFonts w:hint="default"/>
        <w:lang w:val="pt-PT" w:eastAsia="pt-PT" w:bidi="pt-PT"/>
      </w:rPr>
    </w:lvl>
    <w:lvl w:ilvl="8" w:tplc="02B05746">
      <w:numFmt w:val="bullet"/>
      <w:lvlText w:val="•"/>
      <w:lvlJc w:val="left"/>
      <w:pPr>
        <w:ind w:left="-261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44832A35"/>
    <w:multiLevelType w:val="hybridMultilevel"/>
    <w:tmpl w:val="C88E8FA6"/>
    <w:lvl w:ilvl="0" w:tplc="4CF4A93A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7FA9A80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95708100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55E4A5B4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7D443694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13A0638E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A172F8F8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0B8A03DC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90601BB6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15" w15:restartNumberingAfterBreak="0">
    <w:nsid w:val="56B64A8E"/>
    <w:multiLevelType w:val="hybridMultilevel"/>
    <w:tmpl w:val="DAD22EE6"/>
    <w:lvl w:ilvl="0" w:tplc="A948BD1C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3123286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B4407C34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55563B7E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E1704BAC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92EAA6E2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D5DCD6A2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90AA2CDE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868E68EC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6" w15:restartNumberingAfterBreak="0">
    <w:nsid w:val="5ADD1149"/>
    <w:multiLevelType w:val="hybridMultilevel"/>
    <w:tmpl w:val="BC301D6A"/>
    <w:lvl w:ilvl="0" w:tplc="C3C03EBC">
      <w:numFmt w:val="decimalZero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0BCCF12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3294E97C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FA146840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EAA0AF08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4DD0B0D0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8D56B98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10BC5948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AB406150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7" w15:restartNumberingAfterBreak="0">
    <w:nsid w:val="5CC82F6A"/>
    <w:multiLevelType w:val="hybridMultilevel"/>
    <w:tmpl w:val="76C03842"/>
    <w:lvl w:ilvl="0" w:tplc="C6CC3524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2DD26006">
      <w:numFmt w:val="bullet"/>
      <w:lvlText w:val="•"/>
      <w:lvlJc w:val="left"/>
      <w:pPr>
        <w:ind w:left="1974" w:hanging="421"/>
      </w:pPr>
      <w:rPr>
        <w:rFonts w:hint="default"/>
        <w:lang w:val="pt-PT" w:eastAsia="pt-PT" w:bidi="pt-PT"/>
      </w:rPr>
    </w:lvl>
    <w:lvl w:ilvl="2" w:tplc="335C9FFC">
      <w:numFmt w:val="bullet"/>
      <w:lvlText w:val="•"/>
      <w:lvlJc w:val="left"/>
      <w:pPr>
        <w:ind w:left="3009" w:hanging="421"/>
      </w:pPr>
      <w:rPr>
        <w:rFonts w:hint="default"/>
        <w:lang w:val="pt-PT" w:eastAsia="pt-PT" w:bidi="pt-PT"/>
      </w:rPr>
    </w:lvl>
    <w:lvl w:ilvl="3" w:tplc="1E504138">
      <w:numFmt w:val="bullet"/>
      <w:lvlText w:val="•"/>
      <w:lvlJc w:val="left"/>
      <w:pPr>
        <w:ind w:left="4043" w:hanging="421"/>
      </w:pPr>
      <w:rPr>
        <w:rFonts w:hint="default"/>
        <w:lang w:val="pt-PT" w:eastAsia="pt-PT" w:bidi="pt-PT"/>
      </w:rPr>
    </w:lvl>
    <w:lvl w:ilvl="4" w:tplc="4E06AFCC">
      <w:numFmt w:val="bullet"/>
      <w:lvlText w:val="•"/>
      <w:lvlJc w:val="left"/>
      <w:pPr>
        <w:ind w:left="5078" w:hanging="421"/>
      </w:pPr>
      <w:rPr>
        <w:rFonts w:hint="default"/>
        <w:lang w:val="pt-PT" w:eastAsia="pt-PT" w:bidi="pt-PT"/>
      </w:rPr>
    </w:lvl>
    <w:lvl w:ilvl="5" w:tplc="AFCA4F8A">
      <w:numFmt w:val="bullet"/>
      <w:lvlText w:val="•"/>
      <w:lvlJc w:val="left"/>
      <w:pPr>
        <w:ind w:left="6113" w:hanging="421"/>
      </w:pPr>
      <w:rPr>
        <w:rFonts w:hint="default"/>
        <w:lang w:val="pt-PT" w:eastAsia="pt-PT" w:bidi="pt-PT"/>
      </w:rPr>
    </w:lvl>
    <w:lvl w:ilvl="6" w:tplc="F8F8E59A">
      <w:numFmt w:val="bullet"/>
      <w:lvlText w:val="•"/>
      <w:lvlJc w:val="left"/>
      <w:pPr>
        <w:ind w:left="7147" w:hanging="421"/>
      </w:pPr>
      <w:rPr>
        <w:rFonts w:hint="default"/>
        <w:lang w:val="pt-PT" w:eastAsia="pt-PT" w:bidi="pt-PT"/>
      </w:rPr>
    </w:lvl>
    <w:lvl w:ilvl="7" w:tplc="EA4C06EA">
      <w:numFmt w:val="bullet"/>
      <w:lvlText w:val="•"/>
      <w:lvlJc w:val="left"/>
      <w:pPr>
        <w:ind w:left="8182" w:hanging="421"/>
      </w:pPr>
      <w:rPr>
        <w:rFonts w:hint="default"/>
        <w:lang w:val="pt-PT" w:eastAsia="pt-PT" w:bidi="pt-PT"/>
      </w:rPr>
    </w:lvl>
    <w:lvl w:ilvl="8" w:tplc="774637EC">
      <w:numFmt w:val="bullet"/>
      <w:lvlText w:val="•"/>
      <w:lvlJc w:val="left"/>
      <w:pPr>
        <w:ind w:left="9217" w:hanging="421"/>
      </w:pPr>
      <w:rPr>
        <w:rFonts w:hint="default"/>
        <w:lang w:val="pt-PT" w:eastAsia="pt-PT" w:bidi="pt-PT"/>
      </w:rPr>
    </w:lvl>
  </w:abstractNum>
  <w:abstractNum w:abstractNumId="18" w15:restartNumberingAfterBreak="0">
    <w:nsid w:val="5F592FBE"/>
    <w:multiLevelType w:val="hybridMultilevel"/>
    <w:tmpl w:val="B4DAAB24"/>
    <w:lvl w:ilvl="0" w:tplc="1B0606DA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D140C42">
      <w:numFmt w:val="bullet"/>
      <w:lvlText w:val="•"/>
      <w:lvlJc w:val="left"/>
      <w:pPr>
        <w:ind w:left="1312" w:hanging="399"/>
      </w:pPr>
      <w:rPr>
        <w:rFonts w:hint="default"/>
        <w:lang w:val="pt-PT" w:eastAsia="pt-PT" w:bidi="pt-PT"/>
      </w:rPr>
    </w:lvl>
    <w:lvl w:ilvl="2" w:tplc="A290EC6E">
      <w:numFmt w:val="bullet"/>
      <w:lvlText w:val="•"/>
      <w:lvlJc w:val="left"/>
      <w:pPr>
        <w:ind w:left="1724" w:hanging="399"/>
      </w:pPr>
      <w:rPr>
        <w:rFonts w:hint="default"/>
        <w:lang w:val="pt-PT" w:eastAsia="pt-PT" w:bidi="pt-PT"/>
      </w:rPr>
    </w:lvl>
    <w:lvl w:ilvl="3" w:tplc="D1D20652">
      <w:numFmt w:val="bullet"/>
      <w:lvlText w:val="•"/>
      <w:lvlJc w:val="left"/>
      <w:pPr>
        <w:ind w:left="2136" w:hanging="399"/>
      </w:pPr>
      <w:rPr>
        <w:rFonts w:hint="default"/>
        <w:lang w:val="pt-PT" w:eastAsia="pt-PT" w:bidi="pt-PT"/>
      </w:rPr>
    </w:lvl>
    <w:lvl w:ilvl="4" w:tplc="EEF4AC12">
      <w:numFmt w:val="bullet"/>
      <w:lvlText w:val="•"/>
      <w:lvlJc w:val="left"/>
      <w:pPr>
        <w:ind w:left="2548" w:hanging="399"/>
      </w:pPr>
      <w:rPr>
        <w:rFonts w:hint="default"/>
        <w:lang w:val="pt-PT" w:eastAsia="pt-PT" w:bidi="pt-PT"/>
      </w:rPr>
    </w:lvl>
    <w:lvl w:ilvl="5" w:tplc="E2CAF020">
      <w:numFmt w:val="bullet"/>
      <w:lvlText w:val="•"/>
      <w:lvlJc w:val="left"/>
      <w:pPr>
        <w:ind w:left="2960" w:hanging="399"/>
      </w:pPr>
      <w:rPr>
        <w:rFonts w:hint="default"/>
        <w:lang w:val="pt-PT" w:eastAsia="pt-PT" w:bidi="pt-PT"/>
      </w:rPr>
    </w:lvl>
    <w:lvl w:ilvl="6" w:tplc="C59687C0">
      <w:numFmt w:val="bullet"/>
      <w:lvlText w:val="•"/>
      <w:lvlJc w:val="left"/>
      <w:pPr>
        <w:ind w:left="3372" w:hanging="399"/>
      </w:pPr>
      <w:rPr>
        <w:rFonts w:hint="default"/>
        <w:lang w:val="pt-PT" w:eastAsia="pt-PT" w:bidi="pt-PT"/>
      </w:rPr>
    </w:lvl>
    <w:lvl w:ilvl="7" w:tplc="6E3A1E56">
      <w:numFmt w:val="bullet"/>
      <w:lvlText w:val="•"/>
      <w:lvlJc w:val="left"/>
      <w:pPr>
        <w:ind w:left="3784" w:hanging="399"/>
      </w:pPr>
      <w:rPr>
        <w:rFonts w:hint="default"/>
        <w:lang w:val="pt-PT" w:eastAsia="pt-PT" w:bidi="pt-PT"/>
      </w:rPr>
    </w:lvl>
    <w:lvl w:ilvl="8" w:tplc="1E2E0BBA">
      <w:numFmt w:val="bullet"/>
      <w:lvlText w:val="•"/>
      <w:lvlJc w:val="left"/>
      <w:pPr>
        <w:ind w:left="4197" w:hanging="399"/>
      </w:pPr>
      <w:rPr>
        <w:rFonts w:hint="default"/>
        <w:lang w:val="pt-PT" w:eastAsia="pt-PT" w:bidi="pt-PT"/>
      </w:rPr>
    </w:lvl>
  </w:abstractNum>
  <w:abstractNum w:abstractNumId="19" w15:restartNumberingAfterBreak="0">
    <w:nsid w:val="61AC4E92"/>
    <w:multiLevelType w:val="hybridMultilevel"/>
    <w:tmpl w:val="0406D4BC"/>
    <w:lvl w:ilvl="0" w:tplc="C17C3FD2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916EFD6">
      <w:numFmt w:val="bullet"/>
      <w:lvlText w:val="•"/>
      <w:lvlJc w:val="left"/>
      <w:pPr>
        <w:ind w:left="1974" w:hanging="421"/>
      </w:pPr>
      <w:rPr>
        <w:rFonts w:hint="default"/>
        <w:lang w:val="pt-PT" w:eastAsia="pt-PT" w:bidi="pt-PT"/>
      </w:rPr>
    </w:lvl>
    <w:lvl w:ilvl="2" w:tplc="AB86A838">
      <w:numFmt w:val="bullet"/>
      <w:lvlText w:val="•"/>
      <w:lvlJc w:val="left"/>
      <w:pPr>
        <w:ind w:left="3009" w:hanging="421"/>
      </w:pPr>
      <w:rPr>
        <w:rFonts w:hint="default"/>
        <w:lang w:val="pt-PT" w:eastAsia="pt-PT" w:bidi="pt-PT"/>
      </w:rPr>
    </w:lvl>
    <w:lvl w:ilvl="3" w:tplc="159EA0AE">
      <w:numFmt w:val="bullet"/>
      <w:lvlText w:val="•"/>
      <w:lvlJc w:val="left"/>
      <w:pPr>
        <w:ind w:left="4043" w:hanging="421"/>
      </w:pPr>
      <w:rPr>
        <w:rFonts w:hint="default"/>
        <w:lang w:val="pt-PT" w:eastAsia="pt-PT" w:bidi="pt-PT"/>
      </w:rPr>
    </w:lvl>
    <w:lvl w:ilvl="4" w:tplc="DAEAF714">
      <w:numFmt w:val="bullet"/>
      <w:lvlText w:val="•"/>
      <w:lvlJc w:val="left"/>
      <w:pPr>
        <w:ind w:left="5078" w:hanging="421"/>
      </w:pPr>
      <w:rPr>
        <w:rFonts w:hint="default"/>
        <w:lang w:val="pt-PT" w:eastAsia="pt-PT" w:bidi="pt-PT"/>
      </w:rPr>
    </w:lvl>
    <w:lvl w:ilvl="5" w:tplc="866EC2F0">
      <w:numFmt w:val="bullet"/>
      <w:lvlText w:val="•"/>
      <w:lvlJc w:val="left"/>
      <w:pPr>
        <w:ind w:left="6113" w:hanging="421"/>
      </w:pPr>
      <w:rPr>
        <w:rFonts w:hint="default"/>
        <w:lang w:val="pt-PT" w:eastAsia="pt-PT" w:bidi="pt-PT"/>
      </w:rPr>
    </w:lvl>
    <w:lvl w:ilvl="6" w:tplc="F1C25B20">
      <w:numFmt w:val="bullet"/>
      <w:lvlText w:val="•"/>
      <w:lvlJc w:val="left"/>
      <w:pPr>
        <w:ind w:left="7147" w:hanging="421"/>
      </w:pPr>
      <w:rPr>
        <w:rFonts w:hint="default"/>
        <w:lang w:val="pt-PT" w:eastAsia="pt-PT" w:bidi="pt-PT"/>
      </w:rPr>
    </w:lvl>
    <w:lvl w:ilvl="7" w:tplc="60FE4492">
      <w:numFmt w:val="bullet"/>
      <w:lvlText w:val="•"/>
      <w:lvlJc w:val="left"/>
      <w:pPr>
        <w:ind w:left="8182" w:hanging="421"/>
      </w:pPr>
      <w:rPr>
        <w:rFonts w:hint="default"/>
        <w:lang w:val="pt-PT" w:eastAsia="pt-PT" w:bidi="pt-PT"/>
      </w:rPr>
    </w:lvl>
    <w:lvl w:ilvl="8" w:tplc="E2BE14B0">
      <w:numFmt w:val="bullet"/>
      <w:lvlText w:val="•"/>
      <w:lvlJc w:val="left"/>
      <w:pPr>
        <w:ind w:left="9217" w:hanging="421"/>
      </w:pPr>
      <w:rPr>
        <w:rFonts w:hint="default"/>
        <w:lang w:val="pt-PT" w:eastAsia="pt-PT" w:bidi="pt-PT"/>
      </w:rPr>
    </w:lvl>
  </w:abstractNum>
  <w:abstractNum w:abstractNumId="20" w15:restartNumberingAfterBreak="0">
    <w:nsid w:val="62D8422C"/>
    <w:multiLevelType w:val="hybridMultilevel"/>
    <w:tmpl w:val="8A00B5E2"/>
    <w:lvl w:ilvl="0" w:tplc="405EA76E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B52C0D22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246459DE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2CE0E92E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48043C40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CE564EC8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C914B296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A3CEB37E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9A16E8F0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21" w15:restartNumberingAfterBreak="0">
    <w:nsid w:val="6628629D"/>
    <w:multiLevelType w:val="hybridMultilevel"/>
    <w:tmpl w:val="B8C6306E"/>
    <w:lvl w:ilvl="0" w:tplc="44223CF0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16A1958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867A6160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F9E8ECAC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3A620D44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680E7658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97E230C0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BB4A99F8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2B248130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22" w15:restartNumberingAfterBreak="0">
    <w:nsid w:val="68723BA9"/>
    <w:multiLevelType w:val="hybridMultilevel"/>
    <w:tmpl w:val="0B62132C"/>
    <w:lvl w:ilvl="0" w:tplc="BFA6DB9A">
      <w:numFmt w:val="decimalZero"/>
      <w:lvlText w:val="%1."/>
      <w:lvlJc w:val="left"/>
      <w:pPr>
        <w:ind w:left="940" w:hanging="4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2E107B5A">
      <w:numFmt w:val="bullet"/>
      <w:lvlText w:val="•"/>
      <w:lvlJc w:val="left"/>
      <w:pPr>
        <w:ind w:left="1974" w:hanging="421"/>
      </w:pPr>
      <w:rPr>
        <w:rFonts w:hint="default"/>
        <w:lang w:val="pt-PT" w:eastAsia="pt-PT" w:bidi="pt-PT"/>
      </w:rPr>
    </w:lvl>
    <w:lvl w:ilvl="2" w:tplc="CD302EA0">
      <w:numFmt w:val="bullet"/>
      <w:lvlText w:val="•"/>
      <w:lvlJc w:val="left"/>
      <w:pPr>
        <w:ind w:left="3009" w:hanging="421"/>
      </w:pPr>
      <w:rPr>
        <w:rFonts w:hint="default"/>
        <w:lang w:val="pt-PT" w:eastAsia="pt-PT" w:bidi="pt-PT"/>
      </w:rPr>
    </w:lvl>
    <w:lvl w:ilvl="3" w:tplc="08B8EB86">
      <w:numFmt w:val="bullet"/>
      <w:lvlText w:val="•"/>
      <w:lvlJc w:val="left"/>
      <w:pPr>
        <w:ind w:left="4043" w:hanging="421"/>
      </w:pPr>
      <w:rPr>
        <w:rFonts w:hint="default"/>
        <w:lang w:val="pt-PT" w:eastAsia="pt-PT" w:bidi="pt-PT"/>
      </w:rPr>
    </w:lvl>
    <w:lvl w:ilvl="4" w:tplc="3B98AB36">
      <w:numFmt w:val="bullet"/>
      <w:lvlText w:val="•"/>
      <w:lvlJc w:val="left"/>
      <w:pPr>
        <w:ind w:left="5078" w:hanging="421"/>
      </w:pPr>
      <w:rPr>
        <w:rFonts w:hint="default"/>
        <w:lang w:val="pt-PT" w:eastAsia="pt-PT" w:bidi="pt-PT"/>
      </w:rPr>
    </w:lvl>
    <w:lvl w:ilvl="5" w:tplc="ADB22650">
      <w:numFmt w:val="bullet"/>
      <w:lvlText w:val="•"/>
      <w:lvlJc w:val="left"/>
      <w:pPr>
        <w:ind w:left="6113" w:hanging="421"/>
      </w:pPr>
      <w:rPr>
        <w:rFonts w:hint="default"/>
        <w:lang w:val="pt-PT" w:eastAsia="pt-PT" w:bidi="pt-PT"/>
      </w:rPr>
    </w:lvl>
    <w:lvl w:ilvl="6" w:tplc="136C657E">
      <w:numFmt w:val="bullet"/>
      <w:lvlText w:val="•"/>
      <w:lvlJc w:val="left"/>
      <w:pPr>
        <w:ind w:left="7147" w:hanging="421"/>
      </w:pPr>
      <w:rPr>
        <w:rFonts w:hint="default"/>
        <w:lang w:val="pt-PT" w:eastAsia="pt-PT" w:bidi="pt-PT"/>
      </w:rPr>
    </w:lvl>
    <w:lvl w:ilvl="7" w:tplc="2A5EC514">
      <w:numFmt w:val="bullet"/>
      <w:lvlText w:val="•"/>
      <w:lvlJc w:val="left"/>
      <w:pPr>
        <w:ind w:left="8182" w:hanging="421"/>
      </w:pPr>
      <w:rPr>
        <w:rFonts w:hint="default"/>
        <w:lang w:val="pt-PT" w:eastAsia="pt-PT" w:bidi="pt-PT"/>
      </w:rPr>
    </w:lvl>
    <w:lvl w:ilvl="8" w:tplc="2AC6760A">
      <w:numFmt w:val="bullet"/>
      <w:lvlText w:val="•"/>
      <w:lvlJc w:val="left"/>
      <w:pPr>
        <w:ind w:left="9217" w:hanging="421"/>
      </w:pPr>
      <w:rPr>
        <w:rFonts w:hint="default"/>
        <w:lang w:val="pt-PT" w:eastAsia="pt-PT" w:bidi="pt-PT"/>
      </w:rPr>
    </w:lvl>
  </w:abstractNum>
  <w:abstractNum w:abstractNumId="23" w15:restartNumberingAfterBreak="0">
    <w:nsid w:val="6DF9281F"/>
    <w:multiLevelType w:val="hybridMultilevel"/>
    <w:tmpl w:val="D9788924"/>
    <w:lvl w:ilvl="0" w:tplc="ACBE7D62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C0C2104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EDB6DFD4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62A274B2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47DE66C6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51EAF784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03F29420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015C9BD4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8DBAACCA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24" w15:restartNumberingAfterBreak="0">
    <w:nsid w:val="71A10C1F"/>
    <w:multiLevelType w:val="hybridMultilevel"/>
    <w:tmpl w:val="43661D2E"/>
    <w:lvl w:ilvl="0" w:tplc="C00295B0">
      <w:start w:val="1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FAAE6C9E">
      <w:start w:val="1"/>
      <w:numFmt w:val="lowerLetter"/>
      <w:lvlText w:val="%2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75245F94">
      <w:numFmt w:val="bullet"/>
      <w:lvlText w:val="•"/>
      <w:lvlJc w:val="left"/>
      <w:pPr>
        <w:ind w:left="940" w:hanging="159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 w:tplc="45B0C908">
      <w:numFmt w:val="bullet"/>
      <w:lvlText w:val="•"/>
      <w:lvlJc w:val="left"/>
      <w:pPr>
        <w:ind w:left="751" w:hanging="159"/>
      </w:pPr>
      <w:rPr>
        <w:rFonts w:hint="default"/>
        <w:lang w:val="pt-PT" w:eastAsia="pt-PT" w:bidi="pt-PT"/>
      </w:rPr>
    </w:lvl>
    <w:lvl w:ilvl="4" w:tplc="EFE0218E">
      <w:numFmt w:val="bullet"/>
      <w:lvlText w:val="•"/>
      <w:lvlJc w:val="left"/>
      <w:pPr>
        <w:ind w:left="562" w:hanging="159"/>
      </w:pPr>
      <w:rPr>
        <w:rFonts w:hint="default"/>
        <w:lang w:val="pt-PT" w:eastAsia="pt-PT" w:bidi="pt-PT"/>
      </w:rPr>
    </w:lvl>
    <w:lvl w:ilvl="5" w:tplc="95D80F36">
      <w:numFmt w:val="bullet"/>
      <w:lvlText w:val="•"/>
      <w:lvlJc w:val="left"/>
      <w:pPr>
        <w:ind w:left="373" w:hanging="159"/>
      </w:pPr>
      <w:rPr>
        <w:rFonts w:hint="default"/>
        <w:lang w:val="pt-PT" w:eastAsia="pt-PT" w:bidi="pt-PT"/>
      </w:rPr>
    </w:lvl>
    <w:lvl w:ilvl="6" w:tplc="E9E0F216">
      <w:numFmt w:val="bullet"/>
      <w:lvlText w:val="•"/>
      <w:lvlJc w:val="left"/>
      <w:pPr>
        <w:ind w:left="185" w:hanging="159"/>
      </w:pPr>
      <w:rPr>
        <w:rFonts w:hint="default"/>
        <w:lang w:val="pt-PT" w:eastAsia="pt-PT" w:bidi="pt-PT"/>
      </w:rPr>
    </w:lvl>
    <w:lvl w:ilvl="7" w:tplc="D0E203FE">
      <w:numFmt w:val="bullet"/>
      <w:lvlText w:val="•"/>
      <w:lvlJc w:val="left"/>
      <w:pPr>
        <w:ind w:left="-4" w:hanging="159"/>
      </w:pPr>
      <w:rPr>
        <w:rFonts w:hint="default"/>
        <w:lang w:val="pt-PT" w:eastAsia="pt-PT" w:bidi="pt-PT"/>
      </w:rPr>
    </w:lvl>
    <w:lvl w:ilvl="8" w:tplc="7B8060D2">
      <w:numFmt w:val="bullet"/>
      <w:lvlText w:val="•"/>
      <w:lvlJc w:val="left"/>
      <w:pPr>
        <w:ind w:left="-193" w:hanging="159"/>
      </w:pPr>
      <w:rPr>
        <w:rFonts w:hint="default"/>
        <w:lang w:val="pt-PT" w:eastAsia="pt-PT" w:bidi="pt-PT"/>
      </w:rPr>
    </w:lvl>
  </w:abstractNum>
  <w:abstractNum w:abstractNumId="25" w15:restartNumberingAfterBreak="0">
    <w:nsid w:val="73BC53F3"/>
    <w:multiLevelType w:val="hybridMultilevel"/>
    <w:tmpl w:val="9FBEAA14"/>
    <w:lvl w:ilvl="0" w:tplc="6C2EA5F2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DE227DE4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3B7A11D4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35C4131C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83864C7A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7AC66612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46300B1E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CCCC21E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DDBE61F6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26" w15:restartNumberingAfterBreak="0">
    <w:nsid w:val="7B5C4216"/>
    <w:multiLevelType w:val="hybridMultilevel"/>
    <w:tmpl w:val="14B2497E"/>
    <w:lvl w:ilvl="0" w:tplc="CF48AA86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DF4BF18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A1888510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2C1CBC9E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A65A7492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7034EC06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3DE83CC8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4AE6D0CC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DF6A7962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17"/>
  </w:num>
  <w:num w:numId="5">
    <w:abstractNumId w:val="22"/>
  </w:num>
  <w:num w:numId="6">
    <w:abstractNumId w:val="20"/>
  </w:num>
  <w:num w:numId="7">
    <w:abstractNumId w:val="26"/>
  </w:num>
  <w:num w:numId="8">
    <w:abstractNumId w:val="5"/>
  </w:num>
  <w:num w:numId="9">
    <w:abstractNumId w:val="2"/>
  </w:num>
  <w:num w:numId="10">
    <w:abstractNumId w:val="15"/>
  </w:num>
  <w:num w:numId="11">
    <w:abstractNumId w:val="16"/>
  </w:num>
  <w:num w:numId="12">
    <w:abstractNumId w:val="21"/>
  </w:num>
  <w:num w:numId="13">
    <w:abstractNumId w:val="14"/>
  </w:num>
  <w:num w:numId="14">
    <w:abstractNumId w:val="9"/>
  </w:num>
  <w:num w:numId="15">
    <w:abstractNumId w:val="23"/>
  </w:num>
  <w:num w:numId="16">
    <w:abstractNumId w:val="6"/>
  </w:num>
  <w:num w:numId="17">
    <w:abstractNumId w:val="4"/>
  </w:num>
  <w:num w:numId="18">
    <w:abstractNumId w:val="11"/>
  </w:num>
  <w:num w:numId="19">
    <w:abstractNumId w:val="12"/>
  </w:num>
  <w:num w:numId="20">
    <w:abstractNumId w:val="18"/>
  </w:num>
  <w:num w:numId="21">
    <w:abstractNumId w:val="3"/>
  </w:num>
  <w:num w:numId="22">
    <w:abstractNumId w:val="0"/>
  </w:num>
  <w:num w:numId="23">
    <w:abstractNumId w:val="7"/>
  </w:num>
  <w:num w:numId="24">
    <w:abstractNumId w:val="8"/>
  </w:num>
  <w:num w:numId="25">
    <w:abstractNumId w:val="13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D7"/>
    <w:rsid w:val="005D11EA"/>
    <w:rsid w:val="007161D7"/>
    <w:rsid w:val="00D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E4A79E2"/>
  <w15:docId w15:val="{CFEBC49C-82E8-422B-AAA0-82A2A469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0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11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1EA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1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1EA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bc.com.br/noticias/politica/2013/08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emfoco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4771</Words>
  <Characters>25767</Characters>
  <Application>Microsoft Office Word</Application>
  <DocSecurity>0</DocSecurity>
  <Lines>214</Lines>
  <Paragraphs>60</Paragraphs>
  <ScaleCrop>false</ScaleCrop>
  <Company/>
  <LinksUpToDate>false</LinksUpToDate>
  <CharactersWithSpaces>30478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Alexandre</dc:creator>
  <cp:lastModifiedBy>BRUNO FERREIRA</cp:lastModifiedBy>
  <cp:revision>2</cp:revision>
  <dcterms:created xsi:type="dcterms:W3CDTF">2019-04-05T13:41:00Z</dcterms:created>
  <dcterms:modified xsi:type="dcterms:W3CDTF">2019-05-03T20:20:00Z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