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F1" w:rsidRPr="00B73BF1" w:rsidRDefault="00B73BF1" w:rsidP="00B73BF1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B73BF1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 xml:space="preserve">Adjunto, Complemento e </w:t>
      </w:r>
      <w:proofErr w:type="gramStart"/>
      <w:r w:rsidRPr="00B73BF1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Predicativo</w:t>
      </w:r>
      <w:proofErr w:type="gramEnd"/>
    </w:p>
    <w:p w:rsidR="00B73BF1" w:rsidRPr="00B73BF1" w:rsidRDefault="00B73BF1" w:rsidP="00B73BF1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Adjunto adnominal e predicativo têm características comuns, então vamos estabelecer algumas comparações antes de passar a definição. Observe os exemplos:</w:t>
      </w:r>
    </w:p>
    <w:p w:rsidR="00B73BF1" w:rsidRPr="00B73BF1" w:rsidRDefault="00B73BF1" w:rsidP="00B73BF1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O professor bêbado deu aula hoje.</w:t>
      </w:r>
    </w:p>
    <w:p w:rsidR="00B73BF1" w:rsidRPr="00B73BF1" w:rsidRDefault="00B73BF1" w:rsidP="00B73BF1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O professor deu </w:t>
      </w:r>
      <w:proofErr w:type="gramStart"/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aula hoje bêbado</w:t>
      </w:r>
      <w:proofErr w:type="gramEnd"/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</w:t>
      </w:r>
    </w:p>
    <w:p w:rsidR="00B73BF1" w:rsidRPr="00B73BF1" w:rsidRDefault="00B73BF1" w:rsidP="00B73BF1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Em ambas as orações, </w:t>
      </w:r>
      <w:proofErr w:type="gramStart"/>
      <w:r w:rsidRPr="00B73BF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 palavra bêbado</w:t>
      </w:r>
      <w:proofErr w:type="gramEnd"/>
      <w:r w:rsidRPr="00B73BF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está associada a professor, qualificando-o. Entretanto, há uma diferença:</w:t>
      </w:r>
      <w:r w:rsidRPr="00B73BF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>Na primeira, ela qualifica sem verbo intermediário. Na segunda, por meio de um verbo.</w:t>
      </w:r>
      <w:r w:rsidRPr="00B73BF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>Na primeira, temos um adjunto adnominal. Na segunda, um predicativo.</w:t>
      </w:r>
    </w:p>
    <w:p w:rsidR="00B73BF1" w:rsidRPr="00B73BF1" w:rsidRDefault="00B73BF1" w:rsidP="00B73BF1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Sendo assim:</w:t>
      </w:r>
      <w:r w:rsidRPr="00B73BF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>O adjunto adnominal sempre virá associado ao nome, sem intermediação de verbo. Já o predicativo, sempre virá associado ao nome, porém com intermediação de verbo.</w:t>
      </w:r>
    </w:p>
    <w:p w:rsidR="00B73BF1" w:rsidRPr="00B73BF1" w:rsidRDefault="00B73BF1" w:rsidP="00B73BF1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B73BF1" w:rsidRPr="00B73BF1" w:rsidRDefault="00B73BF1" w:rsidP="00B73BF1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Predicativo do sujeito e predicativo do objeto</w:t>
      </w:r>
    </w:p>
    <w:p w:rsidR="00B73BF1" w:rsidRPr="00B73BF1" w:rsidRDefault="00B73BF1" w:rsidP="00B73BF1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 xml:space="preserve">O predicativo, ainda, pode se referir tanto ao sujeito quanto ao objeto da oração. Mas, em ambos os casos, ele continua sendo o termo que caracteriza o nome por meio do verbo. </w:t>
      </w:r>
      <w:proofErr w:type="spellStart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Ex</w:t>
      </w:r>
      <w:proofErr w:type="spellEnd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:</w:t>
      </w:r>
    </w:p>
    <w:p w:rsidR="00B73BF1" w:rsidRPr="00B73BF1" w:rsidRDefault="00B73BF1" w:rsidP="00B73BF1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Os alunos</w:t>
      </w:r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  </w:t>
      </w:r>
      <w:r w:rsidRPr="00B73BF1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deixaram</w:t>
      </w:r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  </w:t>
      </w:r>
      <w:r w:rsidRPr="00B73BF1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o mestre</w:t>
      </w:r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  </w:t>
      </w:r>
      <w:r w:rsidRPr="00B73BF1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furioso</w:t>
      </w:r>
    </w:p>
    <w:p w:rsidR="00B73BF1" w:rsidRPr="00B73BF1" w:rsidRDefault="00B73BF1" w:rsidP="00B73BF1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(Suj.)</w:t>
      </w:r>
      <w:proofErr w:type="gramStart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 </w:t>
      </w:r>
      <w:proofErr w:type="gramEnd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           (ver.)    (</w:t>
      </w:r>
      <w:proofErr w:type="spellStart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obj</w:t>
      </w:r>
      <w:proofErr w:type="spellEnd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pred.)   (Ob.)</w:t>
      </w:r>
    </w:p>
    <w:p w:rsidR="00B73BF1" w:rsidRPr="00B73BF1" w:rsidRDefault="00B73BF1" w:rsidP="00B73BF1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Os homens</w:t>
      </w:r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   </w:t>
      </w:r>
      <w:r w:rsidRPr="00B73BF1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chegaram</w:t>
      </w:r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   </w:t>
      </w:r>
      <w:r w:rsidRPr="00B73BF1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cansados</w:t>
      </w:r>
    </w:p>
    <w:p w:rsidR="00B73BF1" w:rsidRPr="00B73BF1" w:rsidRDefault="00B73BF1" w:rsidP="00B73BF1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(</w:t>
      </w:r>
      <w:proofErr w:type="spellStart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Suj</w:t>
      </w:r>
      <w:proofErr w:type="spellEnd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)</w:t>
      </w:r>
      <w:proofErr w:type="gramStart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 </w:t>
      </w:r>
      <w:proofErr w:type="gramEnd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               (ver.)        (pred. </w:t>
      </w:r>
      <w:proofErr w:type="spellStart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suj</w:t>
      </w:r>
      <w:proofErr w:type="spellEnd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)</w:t>
      </w:r>
    </w:p>
    <w:p w:rsidR="00B73BF1" w:rsidRPr="00B73BF1" w:rsidRDefault="00B73BF1" w:rsidP="00B73BF1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B73BF1" w:rsidRPr="00B73BF1" w:rsidRDefault="00B73BF1" w:rsidP="00B73BF1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Assim:</w:t>
      </w:r>
    </w:p>
    <w:p w:rsidR="00B73BF1" w:rsidRPr="00B73BF1" w:rsidRDefault="00B73BF1" w:rsidP="00B73BF1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Predicativo do sujeito</w:t>
      </w:r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 xml:space="preserve">: a característica estará associada ao sujeito. </w:t>
      </w:r>
      <w:proofErr w:type="spellStart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Ex</w:t>
      </w:r>
      <w:proofErr w:type="spellEnd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:</w:t>
      </w:r>
    </w:p>
    <w:p w:rsidR="00B73BF1" w:rsidRPr="00B73BF1" w:rsidRDefault="00B73BF1" w:rsidP="00B73BF1">
      <w:pPr>
        <w:numPr>
          <w:ilvl w:val="0"/>
          <w:numId w:val="2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Os alunos são inteligentes.</w:t>
      </w:r>
      <w:proofErr w:type="gramStart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B73BF1" w:rsidRPr="00B73BF1" w:rsidRDefault="00B73BF1" w:rsidP="00B73BF1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Predicativo do objeto</w:t>
      </w:r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 xml:space="preserve">: a característica estará associada ao objeto. </w:t>
      </w:r>
      <w:proofErr w:type="spellStart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Ex</w:t>
      </w:r>
      <w:proofErr w:type="spellEnd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:</w:t>
      </w:r>
    </w:p>
    <w:p w:rsidR="00B73BF1" w:rsidRPr="00B73BF1" w:rsidRDefault="00B73BF1" w:rsidP="00B73BF1">
      <w:pPr>
        <w:numPr>
          <w:ilvl w:val="0"/>
          <w:numId w:val="3"/>
        </w:numPr>
        <w:spacing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Nomeei José o meu secretário.</w:t>
      </w:r>
    </w:p>
    <w:p w:rsidR="00B73BF1" w:rsidRPr="00B73BF1" w:rsidRDefault="00B73BF1" w:rsidP="00B73BF1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B73BF1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B73BF1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2</w:t>
      </w:r>
      <w:proofErr w:type="gramEnd"/>
    </w:p>
    <w:p w:rsidR="00B73BF1" w:rsidRPr="00B73BF1" w:rsidRDefault="00B73BF1" w:rsidP="00B73BF1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B73BF1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Aposto</w:t>
      </w:r>
    </w:p>
    <w:p w:rsidR="00B73BF1" w:rsidRPr="00B73BF1" w:rsidRDefault="00B73BF1" w:rsidP="00B73BF1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bookmarkStart w:id="0" w:name="_GoBack"/>
      <w:bookmarkEnd w:id="0"/>
      <w:r w:rsidRPr="00B73BF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O aposto é um termo que se junta ao nome para explicá-lo ou especificá-lo melhor. </w:t>
      </w:r>
      <w:proofErr w:type="spellStart"/>
      <w:r w:rsidRPr="00B73BF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B73BF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</w:p>
    <w:p w:rsidR="00B73BF1" w:rsidRPr="00B73BF1" w:rsidRDefault="00B73BF1" w:rsidP="00B73BF1">
      <w:pPr>
        <w:numPr>
          <w:ilvl w:val="0"/>
          <w:numId w:val="4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Vila Rica, a atual Ouro Preto, foi centro de luxo e riqueza no século XVIII.</w:t>
      </w:r>
    </w:p>
    <w:p w:rsidR="00B73BF1" w:rsidRPr="00B73BF1" w:rsidRDefault="00B73BF1" w:rsidP="00B73BF1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B73BF1" w:rsidRPr="00B73BF1" w:rsidRDefault="00B73BF1" w:rsidP="00B73BF1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Classificação do Aposto</w:t>
      </w:r>
    </w:p>
    <w:p w:rsidR="00B73BF1" w:rsidRPr="00B73BF1" w:rsidRDefault="00B73BF1" w:rsidP="00B73BF1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lastRenderedPageBreak/>
        <w:t>O aposto tem várias classificações. De acordo com a relação que estabelece com o termo a que se refere, o aposto pode ser classificado em:</w:t>
      </w:r>
    </w:p>
    <w:p w:rsidR="00B73BF1" w:rsidRPr="00B73BF1" w:rsidRDefault="00B73BF1" w:rsidP="00B73BF1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B73BF1" w:rsidRPr="00B73BF1" w:rsidRDefault="00B73BF1" w:rsidP="00B73BF1">
      <w:pPr>
        <w:numPr>
          <w:ilvl w:val="0"/>
          <w:numId w:val="5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Explicativo</w:t>
      </w:r>
    </w:p>
    <w:p w:rsidR="00B73BF1" w:rsidRPr="00B73BF1" w:rsidRDefault="00B73BF1" w:rsidP="00B73BF1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A Ecologia, ciência que investiga as relações dos seres vivos entre si e com o meio em que vivem, adquiriu grande destaque no mundo atual.</w:t>
      </w:r>
      <w:proofErr w:type="gramStart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B73BF1" w:rsidRPr="00B73BF1" w:rsidRDefault="00B73BF1" w:rsidP="00B73BF1">
      <w:pPr>
        <w:numPr>
          <w:ilvl w:val="0"/>
          <w:numId w:val="6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Enumerativo</w:t>
      </w:r>
    </w:p>
    <w:p w:rsidR="00B73BF1" w:rsidRPr="00B73BF1" w:rsidRDefault="00B73BF1" w:rsidP="00B73BF1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A vida humana se compõe de muitas coisas: amor, trabalho, ação.</w:t>
      </w:r>
    </w:p>
    <w:p w:rsidR="00B73BF1" w:rsidRPr="00B73BF1" w:rsidRDefault="00B73BF1" w:rsidP="00B73BF1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B73BF1" w:rsidRPr="00B73BF1" w:rsidRDefault="00B73BF1" w:rsidP="00B73BF1">
      <w:pPr>
        <w:numPr>
          <w:ilvl w:val="0"/>
          <w:numId w:val="7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Resumidor ou </w:t>
      </w:r>
      <w:proofErr w:type="spellStart"/>
      <w:r w:rsidRPr="00B73BF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Recapitulativo</w:t>
      </w:r>
      <w:proofErr w:type="spellEnd"/>
    </w:p>
    <w:p w:rsidR="00B73BF1" w:rsidRPr="00B73BF1" w:rsidRDefault="00B73BF1" w:rsidP="00B73BF1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Vida digna, cidadania plena, igualdade de oportunidades, tudo isso está na base de um país melhor.</w:t>
      </w:r>
      <w:proofErr w:type="gramStart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B73BF1" w:rsidRPr="00B73BF1" w:rsidRDefault="00B73BF1" w:rsidP="00B73BF1">
      <w:pPr>
        <w:numPr>
          <w:ilvl w:val="0"/>
          <w:numId w:val="8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Comparativo</w:t>
      </w:r>
    </w:p>
    <w:p w:rsidR="00B73BF1" w:rsidRPr="00B73BF1" w:rsidRDefault="00B73BF1" w:rsidP="00B73BF1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Seus olhos, indagadores holofotes, fixaram-se por muito tempo na baía anoitecida.</w:t>
      </w:r>
      <w:proofErr w:type="gramStart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B73BF1" w:rsidRPr="00B73BF1" w:rsidRDefault="00B73BF1" w:rsidP="00B73BF1">
      <w:pPr>
        <w:numPr>
          <w:ilvl w:val="0"/>
          <w:numId w:val="9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Distributivo</w:t>
      </w:r>
    </w:p>
    <w:p w:rsidR="00B73BF1" w:rsidRPr="00B73BF1" w:rsidRDefault="00B73BF1" w:rsidP="00B73BF1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Drummond e Guimarães Rosa são dois grandes escritores, aquele na poesia e este na prosa.</w:t>
      </w:r>
      <w:proofErr w:type="gramStart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B73BF1" w:rsidRPr="00B73BF1" w:rsidRDefault="00B73BF1" w:rsidP="00B73BF1">
      <w:pPr>
        <w:numPr>
          <w:ilvl w:val="0"/>
          <w:numId w:val="10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Aposto de Oração</w:t>
      </w:r>
    </w:p>
    <w:p w:rsidR="00B73BF1" w:rsidRPr="00B73BF1" w:rsidRDefault="00B73BF1" w:rsidP="00B73BF1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B73BF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Ela correu durante uma hora, sinal de preparo físico.</w:t>
      </w:r>
      <w:proofErr w:type="gramStart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B73BF1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B73BF1" w:rsidRPr="00B73BF1" w:rsidRDefault="00B73BF1" w:rsidP="00B73BF1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73BF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Assim, em </w:t>
      </w:r>
      <w:proofErr w:type="gramStart"/>
      <w:r w:rsidRPr="00B73BF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todas</w:t>
      </w:r>
      <w:proofErr w:type="gramEnd"/>
      <w:r w:rsidRPr="00B73BF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frases acima nós podemos ver o aposto especificando ou explicando melhor os termos aos quais se refere, que é a sua função.</w:t>
      </w:r>
    </w:p>
    <w:p w:rsidR="00D65A29" w:rsidRDefault="00D65A29"/>
    <w:sectPr w:rsidR="00D6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EF4"/>
    <w:multiLevelType w:val="multilevel"/>
    <w:tmpl w:val="6BBC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BE0162"/>
    <w:multiLevelType w:val="multilevel"/>
    <w:tmpl w:val="9B7E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95550C"/>
    <w:multiLevelType w:val="multilevel"/>
    <w:tmpl w:val="00C0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505AE5"/>
    <w:multiLevelType w:val="multilevel"/>
    <w:tmpl w:val="90C6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330004"/>
    <w:multiLevelType w:val="multilevel"/>
    <w:tmpl w:val="B0EC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2C4FE8"/>
    <w:multiLevelType w:val="multilevel"/>
    <w:tmpl w:val="614C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1566CB"/>
    <w:multiLevelType w:val="multilevel"/>
    <w:tmpl w:val="796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FA0A8E"/>
    <w:multiLevelType w:val="multilevel"/>
    <w:tmpl w:val="2DD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344AE4"/>
    <w:multiLevelType w:val="multilevel"/>
    <w:tmpl w:val="9D26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703032"/>
    <w:multiLevelType w:val="multilevel"/>
    <w:tmpl w:val="6F3E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F1"/>
    <w:rsid w:val="00B73BF1"/>
    <w:rsid w:val="00D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73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73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73BF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73BF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7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73BF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73BF1"/>
    <w:rPr>
      <w:i/>
      <w:iCs/>
    </w:rPr>
  </w:style>
  <w:style w:type="character" w:styleId="Forte">
    <w:name w:val="Strong"/>
    <w:basedOn w:val="Fontepargpadro"/>
    <w:uiPriority w:val="22"/>
    <w:qFormat/>
    <w:rsid w:val="00B73B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73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73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73BF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73BF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7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73BF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73BF1"/>
    <w:rPr>
      <w:i/>
      <w:iCs/>
    </w:rPr>
  </w:style>
  <w:style w:type="character" w:styleId="Forte">
    <w:name w:val="Strong"/>
    <w:basedOn w:val="Fontepargpadro"/>
    <w:uiPriority w:val="22"/>
    <w:qFormat/>
    <w:rsid w:val="00B73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7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69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25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4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5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2020-06-23T17:26:00Z</dcterms:created>
  <dcterms:modified xsi:type="dcterms:W3CDTF">2020-06-23T17:32:00Z</dcterms:modified>
</cp:coreProperties>
</file>