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20" w:rsidRDefault="00185920" w:rsidP="00185920">
      <w:pPr>
        <w:tabs>
          <w:tab w:val="num" w:pos="709"/>
        </w:tabs>
        <w:spacing w:after="0" w:line="240" w:lineRule="auto"/>
        <w:ind w:left="142" w:hanging="142"/>
        <w:jc w:val="center"/>
        <w:rPr>
          <w:rFonts w:ascii="Arial" w:hAnsi="Arial" w:cs="Arial"/>
          <w:b/>
          <w:spacing w:val="-4"/>
          <w:sz w:val="32"/>
          <w:szCs w:val="32"/>
          <w:u w:val="single"/>
        </w:rPr>
      </w:pPr>
    </w:p>
    <w:p w:rsidR="00185920" w:rsidRPr="00007055" w:rsidRDefault="00185920" w:rsidP="00185920">
      <w:pPr>
        <w:tabs>
          <w:tab w:val="num" w:pos="709"/>
        </w:tabs>
        <w:spacing w:after="0" w:line="240" w:lineRule="auto"/>
        <w:ind w:left="142" w:hanging="142"/>
        <w:jc w:val="center"/>
        <w:rPr>
          <w:rFonts w:ascii="Arial" w:hAnsi="Arial" w:cs="Arial"/>
          <w:b/>
          <w:spacing w:val="-4"/>
          <w:sz w:val="32"/>
          <w:szCs w:val="32"/>
          <w:u w:val="single"/>
        </w:rPr>
      </w:pPr>
      <w:bookmarkStart w:id="0" w:name="_GoBack"/>
      <w:bookmarkEnd w:id="0"/>
      <w:r w:rsidRPr="00007055">
        <w:rPr>
          <w:rFonts w:ascii="Arial" w:hAnsi="Arial" w:cs="Arial"/>
          <w:b/>
          <w:spacing w:val="-4"/>
          <w:sz w:val="32"/>
          <w:szCs w:val="32"/>
          <w:u w:val="single"/>
        </w:rPr>
        <w:t>FUNÇÃO DO 1º GRAU</w:t>
      </w:r>
    </w:p>
    <w:p w:rsidR="00185920" w:rsidRPr="008B2B1B" w:rsidRDefault="00185920" w:rsidP="00185920">
      <w:pPr>
        <w:tabs>
          <w:tab w:val="num" w:pos="709"/>
        </w:tabs>
        <w:spacing w:after="0" w:line="240" w:lineRule="auto"/>
        <w:ind w:left="142" w:hanging="142"/>
        <w:jc w:val="center"/>
        <w:rPr>
          <w:rFonts w:ascii="Arial" w:hAnsi="Arial" w:cs="Arial"/>
          <w:b/>
          <w:spacing w:val="-4"/>
          <w:u w:val="single"/>
        </w:rPr>
      </w:pPr>
    </w:p>
    <w:p w:rsidR="00185920" w:rsidRPr="008B2B1B" w:rsidRDefault="00185920" w:rsidP="00185920">
      <w:pPr>
        <w:tabs>
          <w:tab w:val="left" w:pos="284"/>
          <w:tab w:val="left" w:pos="426"/>
        </w:tabs>
        <w:spacing w:after="0" w:line="240" w:lineRule="auto"/>
        <w:jc w:val="both"/>
        <w:rPr>
          <w:rFonts w:ascii="Arial" w:hAnsi="Arial" w:cs="Arial"/>
          <w:spacing w:val="-6"/>
        </w:rPr>
      </w:pPr>
      <w:r w:rsidRPr="008B2B1B">
        <w:rPr>
          <w:rFonts w:ascii="Arial" w:hAnsi="Arial" w:cs="Arial"/>
          <w:spacing w:val="-6"/>
        </w:rPr>
        <w:t xml:space="preserve">01. (ENEM) O saldo de contratações no mercado formal no setor varejista </w:t>
      </w:r>
      <w:r w:rsidRPr="008B2B1B">
        <w:rPr>
          <w:rFonts w:ascii="Arial" w:hAnsi="Arial" w:cs="Arial"/>
          <w:spacing w:val="-12"/>
        </w:rPr>
        <w:t>da região metropolitana de São Paulo registrou</w:t>
      </w:r>
      <w:r w:rsidRPr="008B2B1B">
        <w:rPr>
          <w:rFonts w:ascii="Arial" w:hAnsi="Arial" w:cs="Arial"/>
          <w:spacing w:val="-6"/>
        </w:rPr>
        <w:t xml:space="preserve"> alta. Comparando as contratações deste setor no mês de fevereiro com as de janeiro deste ano, houve incremento de 4300 vagas no setor, totalizando 880 605 trabalhadores com carteira assinada.</w:t>
      </w:r>
    </w:p>
    <w:p w:rsidR="00185920" w:rsidRPr="00007055" w:rsidRDefault="00185920" w:rsidP="00185920">
      <w:pPr>
        <w:tabs>
          <w:tab w:val="left" w:pos="142"/>
          <w:tab w:val="left" w:pos="284"/>
        </w:tabs>
        <w:spacing w:after="0" w:line="240" w:lineRule="auto"/>
        <w:ind w:left="142" w:hanging="142"/>
        <w:jc w:val="right"/>
        <w:rPr>
          <w:rFonts w:ascii="Arial" w:hAnsi="Arial" w:cs="Arial"/>
          <w:spacing w:val="-6"/>
          <w:sz w:val="18"/>
        </w:rPr>
      </w:pPr>
      <w:r w:rsidRPr="00007055">
        <w:rPr>
          <w:rFonts w:ascii="Arial" w:hAnsi="Arial" w:cs="Arial"/>
          <w:spacing w:val="-6"/>
          <w:sz w:val="18"/>
        </w:rPr>
        <w:t>Disponível em: http://</w:t>
      </w:r>
      <w:r w:rsidRPr="00007055">
        <w:rPr>
          <w:rFonts w:ascii="Arial" w:hAnsi="Arial" w:cs="Arial"/>
          <w:spacing w:val="-6"/>
          <w:sz w:val="18"/>
          <w:u w:val="single"/>
        </w:rPr>
        <w:t>www.folha.uol.com.br.</w:t>
      </w:r>
    </w:p>
    <w:p w:rsidR="00185920" w:rsidRPr="00007055" w:rsidRDefault="00185920" w:rsidP="00185920">
      <w:pPr>
        <w:tabs>
          <w:tab w:val="left" w:pos="142"/>
          <w:tab w:val="left" w:pos="284"/>
        </w:tabs>
        <w:spacing w:after="0" w:line="240" w:lineRule="auto"/>
        <w:ind w:left="142" w:hanging="142"/>
        <w:jc w:val="right"/>
        <w:rPr>
          <w:rFonts w:ascii="Arial" w:hAnsi="Arial" w:cs="Arial"/>
          <w:spacing w:val="-6"/>
          <w:sz w:val="18"/>
        </w:rPr>
      </w:pPr>
      <w:r w:rsidRPr="00007055">
        <w:rPr>
          <w:rFonts w:ascii="Arial" w:hAnsi="Arial" w:cs="Arial"/>
          <w:spacing w:val="-6"/>
          <w:sz w:val="18"/>
        </w:rPr>
        <w:t>Acesso em: 26 abr. 2010 (adaptado).</w:t>
      </w:r>
    </w:p>
    <w:p w:rsidR="00185920" w:rsidRPr="008B2B1B" w:rsidRDefault="00185920" w:rsidP="00185920">
      <w:pPr>
        <w:tabs>
          <w:tab w:val="left" w:pos="142"/>
          <w:tab w:val="left" w:pos="284"/>
        </w:tabs>
        <w:spacing w:after="0" w:line="240" w:lineRule="auto"/>
        <w:ind w:left="142" w:hanging="142"/>
        <w:jc w:val="right"/>
        <w:rPr>
          <w:rFonts w:ascii="Arial" w:hAnsi="Arial" w:cs="Arial"/>
          <w:spacing w:val="-6"/>
        </w:rPr>
      </w:pPr>
    </w:p>
    <w:p w:rsidR="00185920" w:rsidRPr="008B2B1B" w:rsidRDefault="00185920" w:rsidP="00185920">
      <w:pPr>
        <w:tabs>
          <w:tab w:val="left" w:pos="284"/>
          <w:tab w:val="left" w:pos="426"/>
        </w:tabs>
        <w:spacing w:after="0" w:line="240" w:lineRule="auto"/>
        <w:jc w:val="both"/>
        <w:rPr>
          <w:rFonts w:ascii="Arial" w:hAnsi="Arial" w:cs="Arial"/>
          <w:spacing w:val="-6"/>
        </w:rPr>
      </w:pPr>
      <w:r w:rsidRPr="008B2B1B">
        <w:rPr>
          <w:rFonts w:ascii="Arial" w:hAnsi="Arial" w:cs="Arial"/>
          <w:spacing w:val="-6"/>
        </w:rPr>
        <w:t>Suponha que o incremento de trabalhadores no setor varejista seja sempre o mesmo nos seis primeiros meses do ano. Considerando-se que y e x representam, respectivamente, as quantidades de trabalhadores no setor varejista e os meses, janeiro sendo o primeiro, fevereiro, o segundo, e assim por diante, a expressão algébrica que relaciona essas quantidades nesses meses é:</w:t>
      </w:r>
    </w:p>
    <w:p w:rsidR="00185920" w:rsidRPr="008B2B1B" w:rsidRDefault="00185920" w:rsidP="00185920">
      <w:pPr>
        <w:tabs>
          <w:tab w:val="left" w:pos="142"/>
          <w:tab w:val="left" w:pos="284"/>
        </w:tabs>
        <w:spacing w:after="0" w:line="240" w:lineRule="auto"/>
        <w:ind w:left="142" w:hanging="142"/>
        <w:rPr>
          <w:rFonts w:ascii="Arial" w:hAnsi="Arial" w:cs="Arial"/>
          <w:spacing w:val="-6"/>
        </w:rPr>
      </w:pPr>
    </w:p>
    <w:p w:rsidR="00185920" w:rsidRPr="008B2B1B" w:rsidRDefault="00185920" w:rsidP="00185920">
      <w:pPr>
        <w:pStyle w:val="respostatipoaa"/>
        <w:numPr>
          <w:ilvl w:val="0"/>
          <w:numId w:val="1"/>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 xml:space="preserve"> </w:t>
      </w:r>
      <w:proofErr w:type="gramStart"/>
      <w:r w:rsidRPr="008B2B1B">
        <w:rPr>
          <w:rFonts w:ascii="Arial" w:hAnsi="Arial" w:cs="Arial"/>
          <w:spacing w:val="-6"/>
          <w:sz w:val="22"/>
          <w:szCs w:val="22"/>
        </w:rPr>
        <w:t>y</w:t>
      </w:r>
      <w:proofErr w:type="gramEnd"/>
      <w:r w:rsidRPr="008B2B1B">
        <w:rPr>
          <w:rFonts w:ascii="Arial" w:hAnsi="Arial" w:cs="Arial"/>
          <w:spacing w:val="-6"/>
          <w:sz w:val="22"/>
          <w:szCs w:val="22"/>
        </w:rPr>
        <w:t xml:space="preserve"> = 4 300x</w:t>
      </w:r>
    </w:p>
    <w:p w:rsidR="00185920" w:rsidRPr="008B2B1B" w:rsidRDefault="00185920" w:rsidP="00185920">
      <w:pPr>
        <w:pStyle w:val="respostatipoaa"/>
        <w:numPr>
          <w:ilvl w:val="0"/>
          <w:numId w:val="1"/>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 xml:space="preserve"> </w:t>
      </w:r>
      <w:proofErr w:type="gramStart"/>
      <w:r w:rsidRPr="008B2B1B">
        <w:rPr>
          <w:rFonts w:ascii="Arial" w:hAnsi="Arial" w:cs="Arial"/>
          <w:spacing w:val="-6"/>
          <w:sz w:val="22"/>
          <w:szCs w:val="22"/>
        </w:rPr>
        <w:t>y</w:t>
      </w:r>
      <w:proofErr w:type="gramEnd"/>
      <w:r w:rsidRPr="008B2B1B">
        <w:rPr>
          <w:rFonts w:ascii="Arial" w:hAnsi="Arial" w:cs="Arial"/>
          <w:spacing w:val="-6"/>
          <w:sz w:val="22"/>
          <w:szCs w:val="22"/>
        </w:rPr>
        <w:t xml:space="preserve"> = 884 905x</w:t>
      </w:r>
    </w:p>
    <w:p w:rsidR="00185920" w:rsidRPr="008B2B1B" w:rsidRDefault="00185920" w:rsidP="00185920">
      <w:pPr>
        <w:pStyle w:val="respostatipoaa"/>
        <w:numPr>
          <w:ilvl w:val="0"/>
          <w:numId w:val="1"/>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 xml:space="preserve"> </w:t>
      </w:r>
      <w:proofErr w:type="gramStart"/>
      <w:r w:rsidRPr="008B2B1B">
        <w:rPr>
          <w:rFonts w:ascii="Arial" w:hAnsi="Arial" w:cs="Arial"/>
          <w:spacing w:val="-6"/>
          <w:sz w:val="22"/>
          <w:szCs w:val="22"/>
        </w:rPr>
        <w:t>y</w:t>
      </w:r>
      <w:proofErr w:type="gramEnd"/>
      <w:r w:rsidRPr="008B2B1B">
        <w:rPr>
          <w:rFonts w:ascii="Arial" w:hAnsi="Arial" w:cs="Arial"/>
          <w:spacing w:val="-6"/>
          <w:sz w:val="22"/>
          <w:szCs w:val="22"/>
        </w:rPr>
        <w:t xml:space="preserve"> = 872 005 + 4 300x</w:t>
      </w:r>
    </w:p>
    <w:p w:rsidR="00185920" w:rsidRPr="008B2B1B" w:rsidRDefault="00185920" w:rsidP="00185920">
      <w:pPr>
        <w:pStyle w:val="respostatipoaa"/>
        <w:numPr>
          <w:ilvl w:val="0"/>
          <w:numId w:val="1"/>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 xml:space="preserve"> </w:t>
      </w:r>
      <w:proofErr w:type="gramStart"/>
      <w:r w:rsidRPr="008B2B1B">
        <w:rPr>
          <w:rFonts w:ascii="Arial" w:hAnsi="Arial" w:cs="Arial"/>
          <w:spacing w:val="-6"/>
          <w:sz w:val="22"/>
          <w:szCs w:val="22"/>
        </w:rPr>
        <w:t>y</w:t>
      </w:r>
      <w:proofErr w:type="gramEnd"/>
      <w:r w:rsidRPr="008B2B1B">
        <w:rPr>
          <w:rFonts w:ascii="Arial" w:hAnsi="Arial" w:cs="Arial"/>
          <w:spacing w:val="-6"/>
          <w:sz w:val="22"/>
          <w:szCs w:val="22"/>
        </w:rPr>
        <w:t xml:space="preserve"> = 876 305 + 4 300x</w:t>
      </w:r>
    </w:p>
    <w:p w:rsidR="00185920" w:rsidRPr="008B2B1B" w:rsidRDefault="00185920" w:rsidP="00185920">
      <w:pPr>
        <w:pStyle w:val="respostatipoaa"/>
        <w:numPr>
          <w:ilvl w:val="0"/>
          <w:numId w:val="1"/>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 xml:space="preserve"> </w:t>
      </w:r>
      <w:proofErr w:type="gramStart"/>
      <w:r w:rsidRPr="008B2B1B">
        <w:rPr>
          <w:rFonts w:ascii="Arial" w:hAnsi="Arial" w:cs="Arial"/>
          <w:spacing w:val="-6"/>
          <w:sz w:val="22"/>
          <w:szCs w:val="22"/>
        </w:rPr>
        <w:t>y</w:t>
      </w:r>
      <w:proofErr w:type="gramEnd"/>
      <w:r w:rsidRPr="008B2B1B">
        <w:rPr>
          <w:rFonts w:ascii="Arial" w:hAnsi="Arial" w:cs="Arial"/>
          <w:spacing w:val="-6"/>
          <w:sz w:val="22"/>
          <w:szCs w:val="22"/>
        </w:rPr>
        <w:t xml:space="preserve"> = 880 605 + 4 300x</w:t>
      </w:r>
    </w:p>
    <w:p w:rsidR="00185920" w:rsidRDefault="00185920" w:rsidP="00185920">
      <w:pPr>
        <w:spacing w:after="0" w:line="240" w:lineRule="auto"/>
        <w:ind w:left="142" w:hanging="142"/>
        <w:rPr>
          <w:rFonts w:ascii="Arial" w:hAnsi="Arial" w:cs="Arial"/>
        </w:rPr>
      </w:pPr>
    </w:p>
    <w:p w:rsidR="00185920" w:rsidRDefault="00185920" w:rsidP="00185920">
      <w:pPr>
        <w:spacing w:after="0" w:line="240" w:lineRule="auto"/>
        <w:ind w:left="142" w:hanging="142"/>
        <w:rPr>
          <w:rFonts w:ascii="Arial" w:hAnsi="Arial" w:cs="Arial"/>
        </w:rPr>
      </w:pPr>
    </w:p>
    <w:p w:rsidR="00185920" w:rsidRPr="008B2B1B" w:rsidRDefault="00185920" w:rsidP="00185920">
      <w:pPr>
        <w:spacing w:after="0" w:line="240" w:lineRule="auto"/>
        <w:ind w:left="142" w:hanging="142"/>
        <w:rPr>
          <w:rFonts w:ascii="Arial" w:hAnsi="Arial" w:cs="Arial"/>
        </w:rPr>
      </w:pPr>
    </w:p>
    <w:p w:rsidR="00185920" w:rsidRPr="008B2B1B" w:rsidRDefault="00185920" w:rsidP="00185920">
      <w:pPr>
        <w:tabs>
          <w:tab w:val="left" w:pos="0"/>
          <w:tab w:val="left" w:pos="284"/>
        </w:tabs>
        <w:spacing w:after="0" w:line="240" w:lineRule="auto"/>
        <w:jc w:val="both"/>
        <w:rPr>
          <w:rFonts w:ascii="Arial" w:hAnsi="Arial" w:cs="Arial"/>
          <w:spacing w:val="-6"/>
        </w:rPr>
      </w:pPr>
      <w:r w:rsidRPr="008B2B1B">
        <w:rPr>
          <w:rFonts w:ascii="Arial" w:hAnsi="Arial" w:cs="Arial"/>
          <w:spacing w:val="-6"/>
        </w:rPr>
        <w:t>02. (</w:t>
      </w:r>
      <w:proofErr w:type="gramStart"/>
      <w:r w:rsidRPr="008B2B1B">
        <w:rPr>
          <w:rFonts w:ascii="Arial" w:hAnsi="Arial" w:cs="Arial"/>
          <w:spacing w:val="-6"/>
        </w:rPr>
        <w:t>ENEM )</w:t>
      </w:r>
      <w:proofErr w:type="gramEnd"/>
      <w:r w:rsidRPr="008B2B1B">
        <w:rPr>
          <w:rFonts w:ascii="Arial" w:hAnsi="Arial" w:cs="Arial"/>
          <w:spacing w:val="-6"/>
        </w:rPr>
        <w:t xml:space="preserve"> Uma pessoa compra semanalmente, numa mesma loja, sempre a mesma quantidade de um </w:t>
      </w:r>
      <w:r>
        <w:rPr>
          <w:rFonts w:ascii="Arial" w:hAnsi="Arial" w:cs="Arial"/>
          <w:spacing w:val="-6"/>
        </w:rPr>
        <w:t>p</w:t>
      </w:r>
      <w:r w:rsidRPr="008B2B1B">
        <w:rPr>
          <w:rFonts w:ascii="Arial" w:hAnsi="Arial" w:cs="Arial"/>
          <w:spacing w:val="-6"/>
        </w:rPr>
        <w:t xml:space="preserve">roduto que custa R$ 10,00 a unidade. Como já sabe quanto deve gastar, leva sempre R$ 6,00 a mais do que a quantia necessária para comprar tal quantidade, para o caso de eventuais despesas extras. Entretanto, um dia, ao chegar à loja, foi informada de que o preço daquele produto havia aumentado 20%. Devido a esse reajuste, concluiu que </w:t>
      </w:r>
      <w:proofErr w:type="gramStart"/>
      <w:r w:rsidRPr="008B2B1B">
        <w:rPr>
          <w:rFonts w:ascii="Arial" w:hAnsi="Arial" w:cs="Arial"/>
          <w:spacing w:val="-6"/>
        </w:rPr>
        <w:t xml:space="preserve">o </w:t>
      </w:r>
      <w:r>
        <w:rPr>
          <w:rFonts w:ascii="Arial" w:hAnsi="Arial" w:cs="Arial"/>
          <w:spacing w:val="-6"/>
        </w:rPr>
        <w:t xml:space="preserve"> </w:t>
      </w:r>
      <w:r w:rsidRPr="008B2B1B">
        <w:rPr>
          <w:rFonts w:ascii="Arial" w:hAnsi="Arial" w:cs="Arial"/>
          <w:spacing w:val="-6"/>
        </w:rPr>
        <w:t>dinheiro</w:t>
      </w:r>
      <w:proofErr w:type="gramEnd"/>
      <w:r w:rsidRPr="008B2B1B">
        <w:rPr>
          <w:rFonts w:ascii="Arial" w:hAnsi="Arial" w:cs="Arial"/>
          <w:spacing w:val="-6"/>
        </w:rPr>
        <w:t xml:space="preserve"> levado era a quantia exata para comprar duas unidades a menos em relação à quantidade habitualmente comprada. </w:t>
      </w:r>
    </w:p>
    <w:p w:rsidR="00185920" w:rsidRPr="008B2B1B" w:rsidRDefault="00185920" w:rsidP="00185920">
      <w:pPr>
        <w:tabs>
          <w:tab w:val="left" w:pos="142"/>
          <w:tab w:val="left" w:pos="284"/>
        </w:tabs>
        <w:spacing w:after="0" w:line="240" w:lineRule="auto"/>
        <w:ind w:left="142" w:hanging="142"/>
        <w:rPr>
          <w:rFonts w:ascii="Arial" w:hAnsi="Arial" w:cs="Arial"/>
          <w:spacing w:val="-6"/>
        </w:rPr>
      </w:pPr>
      <w:r w:rsidRPr="008B2B1B">
        <w:rPr>
          <w:rFonts w:ascii="Arial" w:hAnsi="Arial" w:cs="Arial"/>
          <w:spacing w:val="-6"/>
        </w:rPr>
        <w:t>A quantia que essa pessoa levava semanalmente para fazer a compra era:</w:t>
      </w:r>
    </w:p>
    <w:p w:rsidR="00185920" w:rsidRPr="008B2B1B" w:rsidRDefault="00185920" w:rsidP="00185920">
      <w:pPr>
        <w:tabs>
          <w:tab w:val="left" w:pos="142"/>
          <w:tab w:val="left" w:pos="284"/>
        </w:tabs>
        <w:spacing w:after="0" w:line="240" w:lineRule="auto"/>
        <w:ind w:left="142" w:hanging="142"/>
        <w:rPr>
          <w:rFonts w:ascii="Arial" w:hAnsi="Arial" w:cs="Arial"/>
          <w:spacing w:val="-6"/>
        </w:rPr>
      </w:pPr>
    </w:p>
    <w:p w:rsidR="00185920" w:rsidRPr="008B2B1B" w:rsidRDefault="00185920" w:rsidP="00185920">
      <w:pPr>
        <w:pStyle w:val="respostatipoaa"/>
        <w:numPr>
          <w:ilvl w:val="0"/>
          <w:numId w:val="2"/>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R$ 166,00.</w:t>
      </w:r>
    </w:p>
    <w:p w:rsidR="00185920" w:rsidRPr="008B2B1B" w:rsidRDefault="00185920" w:rsidP="00185920">
      <w:pPr>
        <w:pStyle w:val="respostatipoaa"/>
        <w:numPr>
          <w:ilvl w:val="0"/>
          <w:numId w:val="2"/>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R$ 156,00.</w:t>
      </w:r>
    </w:p>
    <w:p w:rsidR="00185920" w:rsidRPr="008B2B1B" w:rsidRDefault="00185920" w:rsidP="00185920">
      <w:pPr>
        <w:pStyle w:val="respostatipoaa"/>
        <w:numPr>
          <w:ilvl w:val="0"/>
          <w:numId w:val="2"/>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R$ 84,00.</w:t>
      </w:r>
    </w:p>
    <w:p w:rsidR="00185920" w:rsidRPr="008B2B1B" w:rsidRDefault="00185920" w:rsidP="00185920">
      <w:pPr>
        <w:pStyle w:val="respostatipoaa"/>
        <w:numPr>
          <w:ilvl w:val="0"/>
          <w:numId w:val="2"/>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R$ 46,00.</w:t>
      </w:r>
    </w:p>
    <w:p w:rsidR="00185920" w:rsidRPr="008B2B1B" w:rsidRDefault="00185920" w:rsidP="00185920">
      <w:pPr>
        <w:pStyle w:val="respostatipoaa"/>
        <w:numPr>
          <w:ilvl w:val="0"/>
          <w:numId w:val="2"/>
        </w:numPr>
        <w:tabs>
          <w:tab w:val="clear" w:pos="2552"/>
          <w:tab w:val="clear" w:pos="2835"/>
          <w:tab w:val="left" w:pos="567"/>
        </w:tabs>
        <w:ind w:left="142" w:hanging="142"/>
        <w:rPr>
          <w:rFonts w:ascii="Arial" w:hAnsi="Arial" w:cs="Arial"/>
          <w:spacing w:val="-6"/>
          <w:sz w:val="22"/>
          <w:szCs w:val="22"/>
        </w:rPr>
      </w:pPr>
      <w:r w:rsidRPr="008B2B1B">
        <w:rPr>
          <w:rFonts w:ascii="Arial" w:hAnsi="Arial" w:cs="Arial"/>
          <w:spacing w:val="-6"/>
          <w:sz w:val="22"/>
          <w:szCs w:val="22"/>
        </w:rPr>
        <w:t>R$ 24,00.</w:t>
      </w:r>
    </w:p>
    <w:p w:rsidR="00185920" w:rsidRPr="008B2B1B" w:rsidRDefault="00185920" w:rsidP="00185920">
      <w:pPr>
        <w:spacing w:after="0" w:line="240" w:lineRule="auto"/>
        <w:ind w:left="142" w:hanging="142"/>
        <w:rPr>
          <w:rFonts w:ascii="Arial" w:hAnsi="Arial" w:cs="Arial"/>
          <w:bCs/>
          <w:spacing w:val="-15"/>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03. (ENEM) Uma cisterna de 6000 L foi esvaziada em um período de 3 h. Na primeira hora foi utilizada apenas uma bomba, mas nas duas horas seguintes, a fim de reduzir o tempo de esvaziamento, outra bomba foi ligada junto com a primeira. O gráfico, formado por dois segmentos de reta, mostra o volume de água presente na cisterna, em função do tempo.</w:t>
      </w:r>
    </w:p>
    <w:p w:rsidR="00185920" w:rsidRPr="008B2B1B" w:rsidRDefault="00185920" w:rsidP="00185920">
      <w:pPr>
        <w:tabs>
          <w:tab w:val="left" w:pos="284"/>
        </w:tabs>
        <w:spacing w:after="0" w:line="240" w:lineRule="auto"/>
        <w:jc w:val="both"/>
        <w:rPr>
          <w:rFonts w:ascii="Arial" w:hAnsi="Arial" w:cs="Arial"/>
        </w:rPr>
      </w:pPr>
    </w:p>
    <w:p w:rsidR="00185920" w:rsidRPr="008B2B1B" w:rsidRDefault="00185920" w:rsidP="00185920">
      <w:pPr>
        <w:tabs>
          <w:tab w:val="left" w:pos="284"/>
        </w:tabs>
        <w:spacing w:after="0" w:line="240" w:lineRule="auto"/>
        <w:jc w:val="center"/>
        <w:rPr>
          <w:rFonts w:ascii="Arial" w:hAnsi="Arial" w:cs="Arial"/>
        </w:rPr>
      </w:pPr>
      <w:r w:rsidRPr="008B2B1B">
        <w:rPr>
          <w:rFonts w:ascii="Arial" w:hAnsi="Arial" w:cs="Arial"/>
          <w:noProof/>
          <w:lang w:eastAsia="pt-BR"/>
        </w:rPr>
        <w:lastRenderedPageBreak/>
        <w:drawing>
          <wp:inline distT="0" distB="0" distL="0" distR="0">
            <wp:extent cx="3276600" cy="158115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4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581150"/>
                    </a:xfrm>
                    <a:prstGeom prst="rect">
                      <a:avLst/>
                    </a:prstGeom>
                    <a:noFill/>
                    <a:ln>
                      <a:noFill/>
                    </a:ln>
                  </pic:spPr>
                </pic:pic>
              </a:graphicData>
            </a:graphic>
          </wp:inline>
        </w:drawing>
      </w:r>
    </w:p>
    <w:p w:rsidR="00185920" w:rsidRPr="008B2B1B" w:rsidRDefault="00185920" w:rsidP="00185920">
      <w:pPr>
        <w:tabs>
          <w:tab w:val="left" w:pos="284"/>
        </w:tabs>
        <w:spacing w:after="0" w:line="240" w:lineRule="auto"/>
        <w:jc w:val="center"/>
        <w:rPr>
          <w:rFonts w:ascii="Arial" w:hAnsi="Arial" w:cs="Arial"/>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Qual é a vazão, em litro por hora, da bomba que foi ligada no início da segunda hora?</w:t>
      </w:r>
    </w:p>
    <w:p w:rsidR="00185920" w:rsidRPr="008B2B1B" w:rsidRDefault="00185920" w:rsidP="00185920">
      <w:pPr>
        <w:tabs>
          <w:tab w:val="left" w:pos="284"/>
        </w:tabs>
        <w:spacing w:after="0" w:line="240" w:lineRule="auto"/>
        <w:jc w:val="both"/>
        <w:rPr>
          <w:rFonts w:ascii="Arial" w:hAnsi="Arial" w:cs="Arial"/>
        </w:rPr>
      </w:pP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rPr>
        <w:t xml:space="preserve">A) 1 000 </w:t>
      </w: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rPr>
        <w:t xml:space="preserve">B) 1 250 </w:t>
      </w: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rPr>
        <w:t xml:space="preserve">C) 1 500 </w:t>
      </w: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rPr>
        <w:t xml:space="preserve">D) 2 000 </w:t>
      </w: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rPr>
        <w:t>E) 2 500</w:t>
      </w:r>
    </w:p>
    <w:p w:rsidR="00185920" w:rsidRPr="008B2B1B" w:rsidRDefault="00185920" w:rsidP="00185920">
      <w:pPr>
        <w:spacing w:after="0" w:line="240" w:lineRule="auto"/>
        <w:ind w:left="142" w:hanging="142"/>
        <w:rPr>
          <w:rFonts w:ascii="Arial" w:hAnsi="Arial" w:cs="Arial"/>
          <w:bCs/>
          <w:spacing w:val="-15"/>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bCs/>
          <w:spacing w:val="-15"/>
        </w:rPr>
        <w:t xml:space="preserve">04. (ENEM) </w:t>
      </w:r>
      <w:r w:rsidRPr="008B2B1B">
        <w:rPr>
          <w:rFonts w:ascii="Arial" w:hAnsi="Arial" w:cs="Arial"/>
        </w:rPr>
        <w:t xml:space="preserve">Um dos grandes desafios do Brasil é o gerenciamento dos seus recursos naturais, sobretudo os </w:t>
      </w:r>
    </w:p>
    <w:p w:rsidR="00185920" w:rsidRPr="008B2B1B" w:rsidRDefault="00185920" w:rsidP="00185920">
      <w:pPr>
        <w:tabs>
          <w:tab w:val="left" w:pos="284"/>
        </w:tabs>
        <w:spacing w:after="0" w:line="240" w:lineRule="auto"/>
        <w:jc w:val="both"/>
        <w:rPr>
          <w:rFonts w:ascii="Arial" w:hAnsi="Arial" w:cs="Arial"/>
        </w:rPr>
      </w:pPr>
      <w:proofErr w:type="gramStart"/>
      <w:r w:rsidRPr="008B2B1B">
        <w:rPr>
          <w:rFonts w:ascii="Arial" w:hAnsi="Arial" w:cs="Arial"/>
        </w:rPr>
        <w:t>recursos</w:t>
      </w:r>
      <w:proofErr w:type="gramEnd"/>
      <w:r w:rsidRPr="008B2B1B">
        <w:rPr>
          <w:rFonts w:ascii="Arial" w:hAnsi="Arial" w:cs="Arial"/>
        </w:rPr>
        <w:t xml:space="preserve"> hídricos. Existe uma demanda crescente por água e o risco de racionamento não pode ser descartado. O nível de água de um reservatório foi monitorado por um período, sendo o resultado mostrado no gráfico. Suponha que essa tendência linear observada no monitoramento se prolongue pelos próximos meses.</w:t>
      </w:r>
    </w:p>
    <w:p w:rsidR="00185920" w:rsidRPr="008B2B1B" w:rsidRDefault="00185920" w:rsidP="00185920">
      <w:pPr>
        <w:tabs>
          <w:tab w:val="left" w:pos="284"/>
        </w:tabs>
        <w:spacing w:after="0" w:line="240" w:lineRule="auto"/>
        <w:jc w:val="center"/>
        <w:rPr>
          <w:rFonts w:ascii="Arial" w:hAnsi="Arial" w:cs="Arial"/>
        </w:rPr>
      </w:pPr>
      <w:r w:rsidRPr="008B2B1B">
        <w:rPr>
          <w:rFonts w:ascii="Arial" w:hAnsi="Arial" w:cs="Arial"/>
          <w:noProof/>
          <w:lang w:eastAsia="pt-BR"/>
        </w:rPr>
        <w:drawing>
          <wp:inline distT="0" distB="0" distL="0" distR="0">
            <wp:extent cx="3181350" cy="180022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4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800225"/>
                    </a:xfrm>
                    <a:prstGeom prst="rect">
                      <a:avLst/>
                    </a:prstGeom>
                    <a:noFill/>
                    <a:ln>
                      <a:noFill/>
                    </a:ln>
                  </pic:spPr>
                </pic:pic>
              </a:graphicData>
            </a:graphic>
          </wp:inline>
        </w:drawing>
      </w:r>
    </w:p>
    <w:p w:rsidR="00185920" w:rsidRPr="008B2B1B" w:rsidRDefault="00185920" w:rsidP="00185920">
      <w:pPr>
        <w:tabs>
          <w:tab w:val="left" w:pos="284"/>
        </w:tabs>
        <w:spacing w:after="0" w:line="240" w:lineRule="auto"/>
        <w:jc w:val="center"/>
        <w:rPr>
          <w:rFonts w:ascii="Arial" w:hAnsi="Arial" w:cs="Arial"/>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Nas condições dadas, qual o tempo mínimo, após o sexto mês, para que o reservatório atinja o nível zero de sua capacidade?</w:t>
      </w:r>
    </w:p>
    <w:p w:rsidR="00185920" w:rsidRPr="008B2B1B" w:rsidRDefault="00185920" w:rsidP="00185920">
      <w:pPr>
        <w:tabs>
          <w:tab w:val="left" w:pos="284"/>
        </w:tabs>
        <w:spacing w:after="0" w:line="240" w:lineRule="auto"/>
        <w:jc w:val="both"/>
        <w:rPr>
          <w:rFonts w:ascii="Arial" w:hAnsi="Arial" w:cs="Arial"/>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A) 2 meses e meio.</w:t>
      </w: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B) 3 meses e meio.</w:t>
      </w: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C) 1 mês e meio.</w:t>
      </w: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D) 4 meses.</w:t>
      </w: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E) 1 mês.</w:t>
      </w:r>
    </w:p>
    <w:p w:rsidR="00185920" w:rsidRPr="008B2B1B" w:rsidRDefault="00185920" w:rsidP="00185920">
      <w:pPr>
        <w:tabs>
          <w:tab w:val="left" w:pos="284"/>
        </w:tabs>
        <w:spacing w:after="0" w:line="240" w:lineRule="auto"/>
        <w:jc w:val="both"/>
        <w:rPr>
          <w:rFonts w:ascii="Arial" w:hAnsi="Arial" w:cs="Arial"/>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05. (ENEM) No comércio é comumente utilizado o salário mensal comissionado. Além de um valor fixo, o vendedor tem um incentivo, geralmente um percentual sobre as vendas. Considere um vendedor que tenha salário comissionado, sendo sua comissão dada pelo percentual do total de vendas que realizar no período. O gráfico expressa o valor total de seu salário, em reais, em função do total de vendas realizadas, também em reais.</w:t>
      </w:r>
    </w:p>
    <w:p w:rsidR="00185920" w:rsidRPr="008B2B1B" w:rsidRDefault="00185920" w:rsidP="00185920">
      <w:pPr>
        <w:tabs>
          <w:tab w:val="left" w:pos="284"/>
        </w:tabs>
        <w:spacing w:after="0" w:line="240" w:lineRule="auto"/>
        <w:jc w:val="center"/>
        <w:rPr>
          <w:rFonts w:ascii="Arial" w:hAnsi="Arial" w:cs="Arial"/>
        </w:rPr>
      </w:pPr>
      <w:r w:rsidRPr="008B2B1B">
        <w:rPr>
          <w:rFonts w:ascii="Arial" w:hAnsi="Arial" w:cs="Arial"/>
          <w:noProof/>
          <w:lang w:eastAsia="pt-BR"/>
        </w:rPr>
        <w:lastRenderedPageBreak/>
        <w:drawing>
          <wp:inline distT="0" distB="0" distL="0" distR="0">
            <wp:extent cx="3152775" cy="198120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1981200"/>
                    </a:xfrm>
                    <a:prstGeom prst="rect">
                      <a:avLst/>
                    </a:prstGeom>
                    <a:noFill/>
                    <a:ln>
                      <a:noFill/>
                    </a:ln>
                  </pic:spPr>
                </pic:pic>
              </a:graphicData>
            </a:graphic>
          </wp:inline>
        </w:drawing>
      </w:r>
    </w:p>
    <w:p w:rsidR="00185920" w:rsidRPr="008B2B1B" w:rsidRDefault="00185920" w:rsidP="00185920">
      <w:pPr>
        <w:tabs>
          <w:tab w:val="left" w:pos="284"/>
        </w:tabs>
        <w:spacing w:after="0" w:line="240" w:lineRule="auto"/>
        <w:jc w:val="center"/>
        <w:rPr>
          <w:rFonts w:ascii="Arial" w:hAnsi="Arial" w:cs="Arial"/>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Qual o valor percentual da sua comissão?</w:t>
      </w:r>
    </w:p>
    <w:p w:rsidR="00185920" w:rsidRPr="008B2B1B" w:rsidRDefault="00185920" w:rsidP="00185920">
      <w:pPr>
        <w:tabs>
          <w:tab w:val="left" w:pos="284"/>
        </w:tabs>
        <w:spacing w:after="0" w:line="240" w:lineRule="auto"/>
        <w:jc w:val="both"/>
        <w:rPr>
          <w:rFonts w:ascii="Arial" w:hAnsi="Arial" w:cs="Arial"/>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A) 2,0%</w:t>
      </w: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B) 5,0%</w:t>
      </w: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C) 16,7%</w:t>
      </w: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D) 27,7%</w:t>
      </w: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rPr>
        <w:t>E) 50,0%</w:t>
      </w:r>
    </w:p>
    <w:p w:rsidR="00185920" w:rsidRPr="008B2B1B" w:rsidRDefault="00185920" w:rsidP="00185920">
      <w:pPr>
        <w:tabs>
          <w:tab w:val="left" w:pos="284"/>
        </w:tabs>
        <w:spacing w:after="0" w:line="240" w:lineRule="auto"/>
        <w:jc w:val="both"/>
        <w:rPr>
          <w:rFonts w:ascii="Arial" w:hAnsi="Arial" w:cs="Arial"/>
        </w:rPr>
      </w:pPr>
    </w:p>
    <w:p w:rsidR="00185920" w:rsidRPr="008B2B1B" w:rsidRDefault="00185920" w:rsidP="00185920">
      <w:pPr>
        <w:tabs>
          <w:tab w:val="left" w:pos="284"/>
        </w:tabs>
        <w:spacing w:after="0" w:line="240" w:lineRule="auto"/>
        <w:jc w:val="both"/>
        <w:rPr>
          <w:rFonts w:ascii="Arial" w:hAnsi="Arial" w:cs="Arial"/>
          <w:shd w:val="clear" w:color="auto" w:fill="FFFFFF"/>
        </w:rPr>
      </w:pPr>
      <w:r w:rsidRPr="008B2B1B">
        <w:rPr>
          <w:rFonts w:ascii="Arial" w:hAnsi="Arial" w:cs="Arial"/>
          <w:bCs/>
          <w:spacing w:val="-15"/>
        </w:rPr>
        <w:t xml:space="preserve">06. </w:t>
      </w:r>
      <w:r w:rsidRPr="008B2B1B">
        <w:rPr>
          <w:rFonts w:ascii="Arial" w:hAnsi="Arial" w:cs="Arial"/>
        </w:rPr>
        <w:t xml:space="preserve">(ENEM) </w:t>
      </w:r>
      <w:r w:rsidRPr="008B2B1B">
        <w:rPr>
          <w:rFonts w:ascii="Arial" w:hAnsi="Arial" w:cs="Arial"/>
          <w:shd w:val="clear" w:color="auto" w:fill="FFFFFF"/>
        </w:rPr>
        <w:t>Os congestionamentos de trânsito const</w:t>
      </w:r>
      <w:r w:rsidRPr="008B2B1B">
        <w:rPr>
          <w:rFonts w:ascii="Arial" w:hAnsi="Arial" w:cs="Arial"/>
          <w:shd w:val="clear" w:color="auto" w:fill="FFFFFF"/>
        </w:rPr>
        <w:t>i</w:t>
      </w:r>
      <w:r w:rsidRPr="008B2B1B">
        <w:rPr>
          <w:rFonts w:ascii="Arial" w:hAnsi="Arial" w:cs="Arial"/>
          <w:shd w:val="clear" w:color="auto" w:fill="FFFFFF"/>
        </w:rPr>
        <w:t xml:space="preserve">tuem um problema que aflige, todos os dias, milhares </w:t>
      </w:r>
    </w:p>
    <w:p w:rsidR="00185920" w:rsidRPr="008B2B1B" w:rsidRDefault="00185920" w:rsidP="00185920">
      <w:pPr>
        <w:tabs>
          <w:tab w:val="left" w:pos="284"/>
        </w:tabs>
        <w:spacing w:after="0" w:line="240" w:lineRule="auto"/>
        <w:jc w:val="both"/>
        <w:rPr>
          <w:rFonts w:ascii="Arial" w:hAnsi="Arial" w:cs="Arial"/>
          <w:shd w:val="clear" w:color="auto" w:fill="FFFFFF"/>
        </w:rPr>
      </w:pPr>
      <w:proofErr w:type="gramStart"/>
      <w:r w:rsidRPr="008B2B1B">
        <w:rPr>
          <w:rFonts w:ascii="Arial" w:hAnsi="Arial" w:cs="Arial"/>
          <w:shd w:val="clear" w:color="auto" w:fill="FFFFFF"/>
        </w:rPr>
        <w:t>de</w:t>
      </w:r>
      <w:proofErr w:type="gramEnd"/>
      <w:r w:rsidRPr="008B2B1B">
        <w:rPr>
          <w:rFonts w:ascii="Arial" w:hAnsi="Arial" w:cs="Arial"/>
          <w:shd w:val="clear" w:color="auto" w:fill="FFFFFF"/>
        </w:rPr>
        <w:t xml:space="preserve"> motoristas brasileiros. O gráfico ilustra a situação, representando, ao longo de um intervalo definido de tempo, a variação da velocidade de um veículo dura</w:t>
      </w:r>
      <w:r w:rsidRPr="008B2B1B">
        <w:rPr>
          <w:rFonts w:ascii="Arial" w:hAnsi="Arial" w:cs="Arial"/>
          <w:shd w:val="clear" w:color="auto" w:fill="FFFFFF"/>
        </w:rPr>
        <w:t>n</w:t>
      </w:r>
      <w:r w:rsidRPr="008B2B1B">
        <w:rPr>
          <w:rFonts w:ascii="Arial" w:hAnsi="Arial" w:cs="Arial"/>
          <w:shd w:val="clear" w:color="auto" w:fill="FFFFFF"/>
        </w:rPr>
        <w:t>te um congestionamento.</w:t>
      </w:r>
    </w:p>
    <w:p w:rsidR="00185920" w:rsidRPr="008B2B1B" w:rsidRDefault="00185920" w:rsidP="00185920">
      <w:pPr>
        <w:tabs>
          <w:tab w:val="left" w:pos="284"/>
        </w:tabs>
        <w:spacing w:after="0" w:line="240" w:lineRule="auto"/>
        <w:jc w:val="both"/>
        <w:rPr>
          <w:rFonts w:ascii="Arial" w:hAnsi="Arial" w:cs="Arial"/>
          <w:shd w:val="clear" w:color="auto" w:fill="FFFFFF"/>
        </w:rPr>
      </w:pPr>
    </w:p>
    <w:p w:rsidR="00185920" w:rsidRPr="008B2B1B" w:rsidRDefault="00185920" w:rsidP="00185920">
      <w:pPr>
        <w:tabs>
          <w:tab w:val="left" w:pos="284"/>
        </w:tabs>
        <w:spacing w:after="0" w:line="240" w:lineRule="auto"/>
        <w:jc w:val="center"/>
        <w:rPr>
          <w:rFonts w:ascii="Arial" w:hAnsi="Arial" w:cs="Arial"/>
          <w:shd w:val="clear" w:color="auto" w:fill="FFFFFF"/>
        </w:rPr>
      </w:pPr>
      <w:r w:rsidRPr="008B2B1B">
        <w:rPr>
          <w:rFonts w:ascii="Arial" w:hAnsi="Arial" w:cs="Arial"/>
          <w:noProof/>
          <w:lang w:eastAsia="pt-BR"/>
        </w:rPr>
        <w:drawing>
          <wp:inline distT="0" distB="0" distL="0" distR="0">
            <wp:extent cx="3067050" cy="126682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pic:cNvPicPr>
                      <a:picLocks noChangeAspect="1" noChangeArrowheads="1"/>
                    </pic:cNvPicPr>
                  </pic:nvPicPr>
                  <pic:blipFill>
                    <a:blip r:embed="rId10" cstate="print">
                      <a:extLst>
                        <a:ext uri="{28A0092B-C50C-407E-A947-70E740481C1C}">
                          <a14:useLocalDpi xmlns:a14="http://schemas.microsoft.com/office/drawing/2010/main" val="0"/>
                        </a:ext>
                      </a:extLst>
                    </a:blip>
                    <a:srcRect l="18156" t="34496" r="19537" b="19633"/>
                    <a:stretch>
                      <a:fillRect/>
                    </a:stretch>
                  </pic:blipFill>
                  <pic:spPr bwMode="auto">
                    <a:xfrm>
                      <a:off x="0" y="0"/>
                      <a:ext cx="3067050" cy="1266825"/>
                    </a:xfrm>
                    <a:prstGeom prst="rect">
                      <a:avLst/>
                    </a:prstGeom>
                    <a:noFill/>
                    <a:ln>
                      <a:noFill/>
                    </a:ln>
                  </pic:spPr>
                </pic:pic>
              </a:graphicData>
            </a:graphic>
          </wp:inline>
        </w:drawing>
      </w:r>
    </w:p>
    <w:p w:rsidR="00185920" w:rsidRDefault="00185920" w:rsidP="00185920">
      <w:pPr>
        <w:shd w:val="clear" w:color="auto" w:fill="FFFFFF"/>
        <w:spacing w:after="0" w:line="240" w:lineRule="auto"/>
        <w:jc w:val="both"/>
        <w:rPr>
          <w:rFonts w:ascii="Arial" w:eastAsia="Times New Roman" w:hAnsi="Arial" w:cs="Arial"/>
          <w:lang w:eastAsia="pt-BR"/>
        </w:rPr>
      </w:pPr>
    </w:p>
    <w:p w:rsidR="00185920" w:rsidRPr="008B2B1B" w:rsidRDefault="00185920" w:rsidP="00185920">
      <w:pPr>
        <w:shd w:val="clear" w:color="auto" w:fill="FFFFFF"/>
        <w:spacing w:after="0" w:line="240" w:lineRule="auto"/>
        <w:jc w:val="both"/>
        <w:rPr>
          <w:rFonts w:ascii="Arial" w:eastAsia="Times New Roman" w:hAnsi="Arial" w:cs="Arial"/>
          <w:lang w:eastAsia="pt-BR"/>
        </w:rPr>
      </w:pPr>
      <w:r w:rsidRPr="008B2B1B">
        <w:rPr>
          <w:rFonts w:ascii="Arial" w:eastAsia="Times New Roman" w:hAnsi="Arial" w:cs="Arial"/>
          <w:lang w:eastAsia="pt-BR"/>
        </w:rPr>
        <w:t>Quantos minutos o veículo permaneceu imóvel ao longo do intervalo de tempo total analisado?</w:t>
      </w:r>
    </w:p>
    <w:p w:rsidR="00185920" w:rsidRPr="008B2B1B" w:rsidRDefault="00185920" w:rsidP="00185920">
      <w:pPr>
        <w:shd w:val="clear" w:color="auto" w:fill="FFFFFF"/>
        <w:spacing w:after="0" w:line="240" w:lineRule="auto"/>
        <w:jc w:val="both"/>
        <w:rPr>
          <w:rFonts w:ascii="Arial" w:eastAsia="Times New Roman" w:hAnsi="Arial" w:cs="Arial"/>
          <w:lang w:eastAsia="pt-BR"/>
        </w:rPr>
      </w:pPr>
    </w:p>
    <w:p w:rsidR="00185920" w:rsidRPr="008B2B1B" w:rsidRDefault="00185920" w:rsidP="00185920">
      <w:pPr>
        <w:shd w:val="clear" w:color="auto" w:fill="FFFFFF"/>
        <w:spacing w:after="0" w:line="240" w:lineRule="auto"/>
        <w:jc w:val="both"/>
        <w:rPr>
          <w:rFonts w:ascii="Arial" w:eastAsia="Times New Roman" w:hAnsi="Arial" w:cs="Arial"/>
          <w:lang w:eastAsia="pt-BR"/>
        </w:rPr>
      </w:pPr>
      <w:r w:rsidRPr="008B2B1B">
        <w:rPr>
          <w:rFonts w:ascii="Arial" w:eastAsia="Times New Roman" w:hAnsi="Arial" w:cs="Arial"/>
          <w:lang w:eastAsia="pt-BR"/>
        </w:rPr>
        <w:t>A) 4</w:t>
      </w:r>
    </w:p>
    <w:p w:rsidR="00185920" w:rsidRPr="008B2B1B" w:rsidRDefault="00185920" w:rsidP="00185920">
      <w:pPr>
        <w:shd w:val="clear" w:color="auto" w:fill="FFFFFF"/>
        <w:spacing w:after="0" w:line="240" w:lineRule="auto"/>
        <w:jc w:val="both"/>
        <w:rPr>
          <w:rFonts w:ascii="Arial" w:eastAsia="Times New Roman" w:hAnsi="Arial" w:cs="Arial"/>
          <w:lang w:eastAsia="pt-BR"/>
        </w:rPr>
      </w:pPr>
      <w:r w:rsidRPr="008B2B1B">
        <w:rPr>
          <w:rFonts w:ascii="Arial" w:eastAsia="Times New Roman" w:hAnsi="Arial" w:cs="Arial"/>
          <w:lang w:eastAsia="pt-BR"/>
        </w:rPr>
        <w:t>B) 3</w:t>
      </w:r>
    </w:p>
    <w:p w:rsidR="00185920" w:rsidRPr="008B2B1B" w:rsidRDefault="00185920" w:rsidP="00185920">
      <w:pPr>
        <w:shd w:val="clear" w:color="auto" w:fill="FFFFFF"/>
        <w:spacing w:after="0" w:line="240" w:lineRule="auto"/>
        <w:jc w:val="both"/>
        <w:rPr>
          <w:rFonts w:ascii="Arial" w:eastAsia="Times New Roman" w:hAnsi="Arial" w:cs="Arial"/>
          <w:lang w:eastAsia="pt-BR"/>
        </w:rPr>
      </w:pPr>
      <w:r w:rsidRPr="008B2B1B">
        <w:rPr>
          <w:rFonts w:ascii="Arial" w:eastAsia="Times New Roman" w:hAnsi="Arial" w:cs="Arial"/>
          <w:lang w:eastAsia="pt-BR"/>
        </w:rPr>
        <w:t>C) 2</w:t>
      </w:r>
    </w:p>
    <w:p w:rsidR="00185920" w:rsidRPr="008B2B1B" w:rsidRDefault="00185920" w:rsidP="00185920">
      <w:pPr>
        <w:shd w:val="clear" w:color="auto" w:fill="FFFFFF"/>
        <w:spacing w:after="0" w:line="240" w:lineRule="auto"/>
        <w:jc w:val="both"/>
        <w:rPr>
          <w:rFonts w:ascii="Arial" w:eastAsia="Times New Roman" w:hAnsi="Arial" w:cs="Arial"/>
          <w:lang w:eastAsia="pt-BR"/>
        </w:rPr>
      </w:pPr>
      <w:r w:rsidRPr="008B2B1B">
        <w:rPr>
          <w:rFonts w:ascii="Arial" w:eastAsia="Times New Roman" w:hAnsi="Arial" w:cs="Arial"/>
          <w:lang w:eastAsia="pt-BR"/>
        </w:rPr>
        <w:t>D) 1</w:t>
      </w:r>
    </w:p>
    <w:p w:rsidR="00185920" w:rsidRPr="008B2B1B" w:rsidRDefault="00185920" w:rsidP="00185920">
      <w:pPr>
        <w:shd w:val="clear" w:color="auto" w:fill="FFFFFF"/>
        <w:spacing w:after="0" w:line="240" w:lineRule="auto"/>
        <w:jc w:val="both"/>
        <w:rPr>
          <w:rFonts w:ascii="Arial" w:eastAsia="Times New Roman" w:hAnsi="Arial" w:cs="Arial"/>
          <w:lang w:eastAsia="pt-BR"/>
        </w:rPr>
      </w:pPr>
      <w:r w:rsidRPr="008B2B1B">
        <w:rPr>
          <w:rFonts w:ascii="Arial" w:eastAsia="Times New Roman" w:hAnsi="Arial" w:cs="Arial"/>
          <w:lang w:eastAsia="pt-BR"/>
        </w:rPr>
        <w:t>E) 0</w:t>
      </w:r>
    </w:p>
    <w:p w:rsidR="00185920" w:rsidRPr="008B2B1B" w:rsidRDefault="00185920" w:rsidP="00185920">
      <w:pPr>
        <w:shd w:val="clear" w:color="auto" w:fill="FFFFFF"/>
        <w:tabs>
          <w:tab w:val="left" w:pos="284"/>
        </w:tabs>
        <w:spacing w:after="0" w:line="240" w:lineRule="auto"/>
        <w:jc w:val="both"/>
        <w:rPr>
          <w:rFonts w:ascii="Arial" w:eastAsia="Times New Roman" w:hAnsi="Arial" w:cs="Arial"/>
          <w:lang w:eastAsia="pt-BR"/>
        </w:rPr>
      </w:pPr>
    </w:p>
    <w:p w:rsidR="00185920" w:rsidRPr="008B2B1B" w:rsidRDefault="00185920" w:rsidP="00185920">
      <w:pPr>
        <w:tabs>
          <w:tab w:val="left" w:pos="284"/>
        </w:tabs>
        <w:spacing w:after="0" w:line="240" w:lineRule="auto"/>
        <w:jc w:val="both"/>
        <w:rPr>
          <w:rFonts w:ascii="Arial" w:hAnsi="Arial" w:cs="Arial"/>
        </w:rPr>
      </w:pPr>
      <w:r w:rsidRPr="008B2B1B">
        <w:rPr>
          <w:rFonts w:ascii="Arial" w:hAnsi="Arial" w:cs="Arial"/>
        </w:rPr>
        <w:t>07. (ENEM) Em um mês, uma loja de eletrônicos começa a obter lucro já na primeira semana. O gráfico representa o lucro (L) dessa loja desde o início do mês até o dia 20. Mas esse comportamento se estende até o último dia, o dia 30.</w:t>
      </w:r>
    </w:p>
    <w:p w:rsidR="00185920" w:rsidRPr="008B2B1B" w:rsidRDefault="00185920" w:rsidP="00185920">
      <w:pPr>
        <w:tabs>
          <w:tab w:val="left" w:pos="284"/>
        </w:tabs>
        <w:spacing w:after="0" w:line="240" w:lineRule="auto"/>
        <w:jc w:val="center"/>
        <w:rPr>
          <w:rFonts w:ascii="Arial" w:hAnsi="Arial" w:cs="Arial"/>
        </w:rPr>
      </w:pPr>
      <w:r w:rsidRPr="008B2B1B">
        <w:rPr>
          <w:rFonts w:ascii="Arial" w:hAnsi="Arial" w:cs="Arial"/>
          <w:noProof/>
          <w:lang w:eastAsia="pt-BR"/>
        </w:rPr>
        <w:drawing>
          <wp:inline distT="0" distB="0" distL="0" distR="0">
            <wp:extent cx="2257425" cy="1685925"/>
            <wp:effectExtent l="0" t="0" r="9525"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685925"/>
                    </a:xfrm>
                    <a:prstGeom prst="rect">
                      <a:avLst/>
                    </a:prstGeom>
                    <a:noFill/>
                    <a:ln>
                      <a:noFill/>
                    </a:ln>
                  </pic:spPr>
                </pic:pic>
              </a:graphicData>
            </a:graphic>
          </wp:inline>
        </w:drawing>
      </w:r>
    </w:p>
    <w:p w:rsidR="00185920" w:rsidRPr="008B2B1B" w:rsidRDefault="00185920" w:rsidP="00185920">
      <w:pPr>
        <w:tabs>
          <w:tab w:val="left" w:pos="284"/>
        </w:tabs>
        <w:spacing w:after="0" w:line="240" w:lineRule="auto"/>
        <w:jc w:val="center"/>
        <w:rPr>
          <w:rFonts w:ascii="Arial" w:hAnsi="Arial" w:cs="Arial"/>
        </w:rPr>
      </w:pPr>
    </w:p>
    <w:p w:rsidR="00185920" w:rsidRPr="008B2B1B" w:rsidRDefault="00185920" w:rsidP="00185920">
      <w:pPr>
        <w:tabs>
          <w:tab w:val="left" w:pos="284"/>
        </w:tabs>
        <w:spacing w:after="0" w:line="240" w:lineRule="auto"/>
        <w:rPr>
          <w:rFonts w:ascii="Arial" w:hAnsi="Arial" w:cs="Arial"/>
        </w:rPr>
      </w:pPr>
      <w:r w:rsidRPr="008B2B1B">
        <w:rPr>
          <w:rFonts w:ascii="Arial" w:hAnsi="Arial" w:cs="Arial"/>
          <w:lang w:val="en-US"/>
        </w:rPr>
        <w:t xml:space="preserve">A) </w:t>
      </w:r>
      <w:proofErr w:type="gramStart"/>
      <w:r w:rsidRPr="008B2B1B">
        <w:rPr>
          <w:rFonts w:ascii="Arial" w:hAnsi="Arial" w:cs="Arial"/>
          <w:lang w:val="en-US"/>
        </w:rPr>
        <w:t>L(</w:t>
      </w:r>
      <w:proofErr w:type="gramEnd"/>
      <w:r w:rsidRPr="008B2B1B">
        <w:rPr>
          <w:rFonts w:ascii="Arial" w:hAnsi="Arial" w:cs="Arial"/>
          <w:lang w:val="en-US"/>
        </w:rPr>
        <w:t>t) = 20t + 3.000</w:t>
      </w:r>
    </w:p>
    <w:p w:rsidR="00185920" w:rsidRPr="008B2B1B" w:rsidRDefault="00185920" w:rsidP="00185920">
      <w:pPr>
        <w:tabs>
          <w:tab w:val="left" w:pos="284"/>
        </w:tabs>
        <w:spacing w:after="0" w:line="240" w:lineRule="auto"/>
        <w:rPr>
          <w:rFonts w:ascii="Arial" w:hAnsi="Arial" w:cs="Arial"/>
        </w:rPr>
      </w:pPr>
      <w:r w:rsidRPr="008B2B1B">
        <w:rPr>
          <w:rFonts w:ascii="Arial" w:hAnsi="Arial" w:cs="Arial"/>
          <w:lang w:val="en-US"/>
        </w:rPr>
        <w:t xml:space="preserve">B) </w:t>
      </w:r>
      <w:proofErr w:type="gramStart"/>
      <w:r w:rsidRPr="008B2B1B">
        <w:rPr>
          <w:rFonts w:ascii="Arial" w:hAnsi="Arial" w:cs="Arial"/>
          <w:lang w:val="en-US"/>
        </w:rPr>
        <w:t>L(</w:t>
      </w:r>
      <w:proofErr w:type="gramEnd"/>
      <w:r w:rsidRPr="008B2B1B">
        <w:rPr>
          <w:rFonts w:ascii="Arial" w:hAnsi="Arial" w:cs="Arial"/>
          <w:lang w:val="en-US"/>
        </w:rPr>
        <w:t>t) = 20t + 4.000</w:t>
      </w:r>
    </w:p>
    <w:p w:rsidR="00185920" w:rsidRPr="008B2B1B" w:rsidRDefault="00185920" w:rsidP="00185920">
      <w:pPr>
        <w:tabs>
          <w:tab w:val="left" w:pos="284"/>
        </w:tabs>
        <w:spacing w:after="0" w:line="240" w:lineRule="auto"/>
        <w:rPr>
          <w:rFonts w:ascii="Arial" w:hAnsi="Arial" w:cs="Arial"/>
        </w:rPr>
      </w:pPr>
      <w:r w:rsidRPr="008B2B1B">
        <w:rPr>
          <w:rFonts w:ascii="Arial" w:hAnsi="Arial" w:cs="Arial"/>
          <w:lang w:val="en-US"/>
        </w:rPr>
        <w:t xml:space="preserve">C) </w:t>
      </w:r>
      <w:proofErr w:type="gramStart"/>
      <w:r w:rsidRPr="008B2B1B">
        <w:rPr>
          <w:rFonts w:ascii="Arial" w:hAnsi="Arial" w:cs="Arial"/>
          <w:lang w:val="en-US"/>
        </w:rPr>
        <w:t>L(</w:t>
      </w:r>
      <w:proofErr w:type="gramEnd"/>
      <w:r w:rsidRPr="008B2B1B">
        <w:rPr>
          <w:rFonts w:ascii="Arial" w:hAnsi="Arial" w:cs="Arial"/>
          <w:lang w:val="en-US"/>
        </w:rPr>
        <w:t>t) = 200t</w:t>
      </w:r>
    </w:p>
    <w:p w:rsidR="00185920" w:rsidRPr="008B2B1B" w:rsidRDefault="00185920" w:rsidP="00185920">
      <w:pPr>
        <w:tabs>
          <w:tab w:val="left" w:pos="284"/>
        </w:tabs>
        <w:spacing w:after="0" w:line="240" w:lineRule="auto"/>
        <w:rPr>
          <w:rFonts w:ascii="Arial" w:hAnsi="Arial" w:cs="Arial"/>
        </w:rPr>
      </w:pPr>
      <w:r w:rsidRPr="008B2B1B">
        <w:rPr>
          <w:rFonts w:ascii="Arial" w:hAnsi="Arial" w:cs="Arial"/>
        </w:rPr>
        <w:t xml:space="preserve">D) </w:t>
      </w:r>
      <w:proofErr w:type="gramStart"/>
      <w:r w:rsidRPr="008B2B1B">
        <w:rPr>
          <w:rFonts w:ascii="Arial" w:hAnsi="Arial" w:cs="Arial"/>
        </w:rPr>
        <w:t>L(</w:t>
      </w:r>
      <w:proofErr w:type="gramEnd"/>
      <w:r w:rsidRPr="008B2B1B">
        <w:rPr>
          <w:rFonts w:ascii="Arial" w:hAnsi="Arial" w:cs="Arial"/>
        </w:rPr>
        <w:t>t) = 200t – 1.000</w:t>
      </w:r>
    </w:p>
    <w:p w:rsidR="00185920" w:rsidRPr="008B2B1B" w:rsidRDefault="00185920" w:rsidP="00185920">
      <w:pPr>
        <w:tabs>
          <w:tab w:val="left" w:pos="284"/>
        </w:tabs>
        <w:spacing w:after="0" w:line="240" w:lineRule="auto"/>
        <w:rPr>
          <w:rFonts w:ascii="Arial" w:hAnsi="Arial" w:cs="Arial"/>
        </w:rPr>
      </w:pPr>
      <w:r w:rsidRPr="008B2B1B">
        <w:rPr>
          <w:rFonts w:ascii="Arial" w:hAnsi="Arial" w:cs="Arial"/>
        </w:rPr>
        <w:t xml:space="preserve">E) </w:t>
      </w:r>
      <w:proofErr w:type="gramStart"/>
      <w:r w:rsidRPr="008B2B1B">
        <w:rPr>
          <w:rFonts w:ascii="Arial" w:hAnsi="Arial" w:cs="Arial"/>
        </w:rPr>
        <w:t>L(</w:t>
      </w:r>
      <w:proofErr w:type="gramEnd"/>
      <w:r w:rsidRPr="008B2B1B">
        <w:rPr>
          <w:rFonts w:ascii="Arial" w:hAnsi="Arial" w:cs="Arial"/>
        </w:rPr>
        <w:t>t) = 200t + 3.000</w:t>
      </w:r>
    </w:p>
    <w:p w:rsidR="00185920" w:rsidRPr="008B2B1B" w:rsidRDefault="00185920" w:rsidP="00185920">
      <w:pPr>
        <w:spacing w:after="0" w:line="240" w:lineRule="auto"/>
        <w:ind w:left="142" w:hanging="142"/>
        <w:jc w:val="both"/>
        <w:rPr>
          <w:rFonts w:ascii="Arial" w:hAnsi="Arial" w:cs="Arial"/>
          <w:b/>
          <w:bCs/>
          <w:spacing w:val="-15"/>
          <w:u w:val="single"/>
        </w:rPr>
      </w:pPr>
    </w:p>
    <w:p w:rsidR="00185920" w:rsidRPr="008B2B1B" w:rsidRDefault="00185920" w:rsidP="00185920">
      <w:pPr>
        <w:pStyle w:val="Default"/>
        <w:jc w:val="both"/>
        <w:rPr>
          <w:rFonts w:ascii="Arial" w:hAnsi="Arial" w:cs="Arial"/>
          <w:sz w:val="22"/>
          <w:szCs w:val="22"/>
          <w:lang w:eastAsia="pt-BR"/>
        </w:rPr>
      </w:pPr>
      <w:r w:rsidRPr="008B2B1B">
        <w:rPr>
          <w:rFonts w:ascii="Arial" w:hAnsi="Arial" w:cs="Arial"/>
          <w:bCs/>
          <w:spacing w:val="-15"/>
          <w:sz w:val="22"/>
          <w:szCs w:val="22"/>
        </w:rPr>
        <w:lastRenderedPageBreak/>
        <w:t xml:space="preserve">08.  (ENEM) </w:t>
      </w:r>
      <w:r w:rsidRPr="008B2B1B">
        <w:rPr>
          <w:rFonts w:ascii="Arial" w:hAnsi="Arial" w:cs="Arial"/>
          <w:sz w:val="22"/>
          <w:szCs w:val="22"/>
          <w:lang w:eastAsia="pt-BR"/>
        </w:rPr>
        <w:t>Em uma cidade, os impostos que incidem sobre o consumo de energia elétrica residencial são de 30% sobre o custo do consumo mensal. O valor total da con</w:t>
      </w:r>
      <w:r w:rsidRPr="008B2B1B">
        <w:rPr>
          <w:rFonts w:ascii="Arial" w:hAnsi="Arial" w:cs="Arial"/>
          <w:sz w:val="22"/>
          <w:szCs w:val="22"/>
          <w:lang w:eastAsia="pt-BR"/>
        </w:rPr>
        <w:softHyphen/>
        <w:t xml:space="preserve">ta a ser paga no mês é o valor cobrado pelo consumo acrescido dos impostos.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Considerando x o valor total da conta mensal de uma determinada residência e y o valor dos impostos, qual é a expressão algébrica que relaciona x e y?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A) y = 0,3x /1,3</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B) y = 0,3x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C) y = x/1,3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D) y = 1,3x/0,3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E) y = 0,7x </w:t>
      </w:r>
    </w:p>
    <w:p w:rsidR="00185920" w:rsidRPr="008B2B1B" w:rsidRDefault="00185920" w:rsidP="00185920">
      <w:pPr>
        <w:spacing w:after="0" w:line="240" w:lineRule="auto"/>
        <w:ind w:left="142" w:hanging="142"/>
        <w:jc w:val="both"/>
        <w:rPr>
          <w:rFonts w:ascii="Arial" w:hAnsi="Arial" w:cs="Arial"/>
          <w:b/>
          <w:bCs/>
          <w:spacing w:val="-15"/>
          <w:u w:val="single"/>
        </w:rPr>
      </w:pPr>
    </w:p>
    <w:p w:rsidR="00185920" w:rsidRPr="008B2B1B" w:rsidRDefault="00185920" w:rsidP="00185920">
      <w:pPr>
        <w:pStyle w:val="Default"/>
        <w:jc w:val="both"/>
        <w:rPr>
          <w:rFonts w:ascii="Arial" w:hAnsi="Arial" w:cs="Arial"/>
          <w:sz w:val="22"/>
          <w:szCs w:val="22"/>
          <w:lang w:eastAsia="pt-BR"/>
        </w:rPr>
      </w:pPr>
      <w:r w:rsidRPr="008B2B1B">
        <w:rPr>
          <w:rFonts w:ascii="Arial" w:hAnsi="Arial" w:cs="Arial"/>
          <w:bCs/>
          <w:spacing w:val="-15"/>
          <w:sz w:val="22"/>
          <w:szCs w:val="22"/>
        </w:rPr>
        <w:t xml:space="preserve">09. </w:t>
      </w:r>
      <w:r w:rsidRPr="008B2B1B">
        <w:rPr>
          <w:rFonts w:ascii="Arial" w:hAnsi="Arial" w:cs="Arial"/>
          <w:sz w:val="22"/>
          <w:szCs w:val="22"/>
          <w:lang w:eastAsia="pt-BR"/>
        </w:rPr>
        <w:t>(ENEM) Os sistemas de cobrança dos serviços de táxi nas cidades A e B são distintos. Uma corrida de táxi na cidade A é calculada pelo valor fixo da bandeirada, que é de R$ 3,45, mais R$ 2,05 por quilômetro rodado. Na cida</w:t>
      </w:r>
      <w:r w:rsidRPr="008B2B1B">
        <w:rPr>
          <w:rFonts w:ascii="Arial" w:hAnsi="Arial" w:cs="Arial"/>
          <w:sz w:val="22"/>
          <w:szCs w:val="22"/>
          <w:lang w:eastAsia="pt-BR"/>
        </w:rPr>
        <w:softHyphen/>
        <w:t xml:space="preserve">de B, a corrida é calculada pelo valor fixo da bandeirada, que é de R$ 3,60, mais R$ 1,90 por quilômetro rodado.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Uma pessoa utilizou o serviço de táxi nas duas cidades para percorrer a mesma distância de 6 km. Qual o valor que mais se aproxima da diferença, em reais, entre as médias do cus</w:t>
      </w:r>
      <w:r w:rsidRPr="008B2B1B">
        <w:rPr>
          <w:rFonts w:ascii="Arial" w:hAnsi="Arial" w:cs="Arial"/>
          <w:color w:val="000000"/>
          <w:lang w:eastAsia="pt-BR"/>
        </w:rPr>
        <w:softHyphen/>
        <w:t xml:space="preserve">to por quilômetro rodado ao final das duas corridas?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A) 0,75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B) 0,45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C) 0,38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D) 0,33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E) 0,13 </w:t>
      </w:r>
    </w:p>
    <w:p w:rsidR="00185920" w:rsidRPr="008B2B1B" w:rsidRDefault="00185920" w:rsidP="00185920">
      <w:pPr>
        <w:spacing w:after="0" w:line="240" w:lineRule="auto"/>
        <w:ind w:hanging="142"/>
        <w:jc w:val="both"/>
        <w:rPr>
          <w:rFonts w:ascii="Arial" w:hAnsi="Arial" w:cs="Arial"/>
          <w:b/>
          <w:bCs/>
          <w:spacing w:val="-15"/>
          <w:u w:val="single"/>
        </w:rPr>
      </w:pPr>
    </w:p>
    <w:p w:rsidR="00185920" w:rsidRPr="008B2B1B" w:rsidRDefault="00185920" w:rsidP="00185920">
      <w:pPr>
        <w:pStyle w:val="Default"/>
        <w:jc w:val="both"/>
        <w:rPr>
          <w:rFonts w:ascii="Arial" w:hAnsi="Arial" w:cs="Arial"/>
          <w:sz w:val="22"/>
          <w:szCs w:val="22"/>
          <w:lang w:eastAsia="pt-BR"/>
        </w:rPr>
      </w:pPr>
      <w:r w:rsidRPr="008B2B1B">
        <w:rPr>
          <w:rFonts w:ascii="Arial" w:hAnsi="Arial" w:cs="Arial"/>
          <w:bCs/>
          <w:spacing w:val="-15"/>
          <w:sz w:val="22"/>
          <w:szCs w:val="22"/>
        </w:rPr>
        <w:t xml:space="preserve">10. </w:t>
      </w:r>
      <w:r w:rsidRPr="008B2B1B">
        <w:rPr>
          <w:rFonts w:ascii="Arial" w:hAnsi="Arial" w:cs="Arial"/>
          <w:sz w:val="22"/>
          <w:szCs w:val="22"/>
          <w:lang w:eastAsia="pt-BR"/>
        </w:rPr>
        <w:t>(ENEM) As curvas de oferta e de demanda de um produto representam, respectivamente, as quantidades que ven</w:t>
      </w:r>
      <w:r w:rsidRPr="008B2B1B">
        <w:rPr>
          <w:rFonts w:ascii="Arial" w:hAnsi="Arial" w:cs="Arial"/>
          <w:sz w:val="22"/>
          <w:szCs w:val="22"/>
          <w:lang w:eastAsia="pt-BR"/>
        </w:rPr>
        <w:softHyphen/>
        <w:t xml:space="preserve">dedores e consumidores estão dispostos a comercializar em função do preço do produto. Em alguns casos, essas curvas podem ser representadas por retas. Suponha que as quantidades de oferta e de demanda de um produto sejam, respectivamente, representadas pelas equações: </w:t>
      </w:r>
    </w:p>
    <w:p w:rsidR="00185920" w:rsidRPr="008B2B1B" w:rsidRDefault="00185920" w:rsidP="00185920">
      <w:pPr>
        <w:pStyle w:val="Default"/>
        <w:jc w:val="both"/>
        <w:rPr>
          <w:rFonts w:ascii="Arial" w:hAnsi="Arial" w:cs="Arial"/>
          <w:sz w:val="22"/>
          <w:szCs w:val="22"/>
          <w:lang w:eastAsia="pt-BR"/>
        </w:rPr>
      </w:pPr>
    </w:p>
    <w:p w:rsidR="00185920" w:rsidRPr="008B2B1B" w:rsidRDefault="00185920" w:rsidP="00185920">
      <w:pPr>
        <w:autoSpaceDE w:val="0"/>
        <w:autoSpaceDN w:val="0"/>
        <w:adjustRightInd w:val="0"/>
        <w:spacing w:after="0" w:line="240" w:lineRule="auto"/>
        <w:jc w:val="center"/>
        <w:rPr>
          <w:rFonts w:ascii="Arial" w:hAnsi="Arial" w:cs="Arial"/>
          <w:color w:val="000000"/>
          <w:lang w:eastAsia="pt-BR"/>
        </w:rPr>
      </w:pPr>
      <w:proofErr w:type="spellStart"/>
      <w:r w:rsidRPr="008B2B1B">
        <w:rPr>
          <w:rFonts w:ascii="Arial" w:hAnsi="Arial" w:cs="Arial"/>
          <w:color w:val="000000"/>
          <w:lang w:eastAsia="pt-BR"/>
        </w:rPr>
        <w:t>Qo</w:t>
      </w:r>
      <w:proofErr w:type="spellEnd"/>
      <w:r w:rsidRPr="008B2B1B">
        <w:rPr>
          <w:rFonts w:ascii="Arial" w:hAnsi="Arial" w:cs="Arial"/>
          <w:color w:val="000000"/>
          <w:lang w:eastAsia="pt-BR"/>
        </w:rPr>
        <w:t xml:space="preserve"> = - 20 + 4P</w:t>
      </w:r>
    </w:p>
    <w:p w:rsidR="00185920" w:rsidRPr="008B2B1B" w:rsidRDefault="00185920" w:rsidP="00185920">
      <w:pPr>
        <w:autoSpaceDE w:val="0"/>
        <w:autoSpaceDN w:val="0"/>
        <w:adjustRightInd w:val="0"/>
        <w:spacing w:after="0" w:line="240" w:lineRule="auto"/>
        <w:jc w:val="center"/>
        <w:rPr>
          <w:rFonts w:ascii="Arial" w:hAnsi="Arial" w:cs="Arial"/>
          <w:color w:val="000000"/>
          <w:lang w:eastAsia="pt-BR"/>
        </w:rPr>
      </w:pPr>
      <w:r w:rsidRPr="008B2B1B">
        <w:rPr>
          <w:rFonts w:ascii="Arial" w:hAnsi="Arial" w:cs="Arial"/>
          <w:color w:val="000000"/>
          <w:lang w:eastAsia="pt-BR"/>
        </w:rPr>
        <w:t>Q</w:t>
      </w:r>
      <w:r w:rsidRPr="008B2B1B">
        <w:rPr>
          <w:rFonts w:ascii="Arial" w:hAnsi="Arial" w:cs="Arial"/>
          <w:color w:val="000000"/>
          <w:vertAlign w:val="subscript"/>
          <w:lang w:eastAsia="pt-BR"/>
        </w:rPr>
        <w:t>D</w:t>
      </w:r>
      <w:r w:rsidRPr="008B2B1B">
        <w:rPr>
          <w:rFonts w:ascii="Arial" w:hAnsi="Arial" w:cs="Arial"/>
          <w:color w:val="000000"/>
          <w:lang w:eastAsia="pt-BR"/>
        </w:rPr>
        <w:t xml:space="preserve"> = 46 - 2P</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proofErr w:type="gramStart"/>
      <w:r w:rsidRPr="008B2B1B">
        <w:rPr>
          <w:rFonts w:ascii="Arial" w:hAnsi="Arial" w:cs="Arial"/>
          <w:color w:val="000000"/>
          <w:lang w:eastAsia="pt-BR"/>
        </w:rPr>
        <w:t>em</w:t>
      </w:r>
      <w:proofErr w:type="gramEnd"/>
      <w:r w:rsidRPr="008B2B1B">
        <w:rPr>
          <w:rFonts w:ascii="Arial" w:hAnsi="Arial" w:cs="Arial"/>
          <w:color w:val="000000"/>
          <w:lang w:eastAsia="pt-BR"/>
        </w:rPr>
        <w:t xml:space="preserve"> que Q</w:t>
      </w:r>
      <w:r w:rsidRPr="008B2B1B">
        <w:rPr>
          <w:rFonts w:ascii="Arial" w:hAnsi="Arial" w:cs="Arial"/>
          <w:color w:val="000000"/>
          <w:vertAlign w:val="subscript"/>
          <w:lang w:eastAsia="pt-BR"/>
        </w:rPr>
        <w:t>O</w:t>
      </w:r>
      <w:r w:rsidRPr="008B2B1B">
        <w:rPr>
          <w:rFonts w:ascii="Arial" w:hAnsi="Arial" w:cs="Arial"/>
          <w:color w:val="000000"/>
          <w:lang w:eastAsia="pt-BR"/>
        </w:rPr>
        <w:t xml:space="preserve"> é quantidade de oferta, Q</w:t>
      </w:r>
      <w:r w:rsidRPr="008B2B1B">
        <w:rPr>
          <w:rFonts w:ascii="Arial" w:hAnsi="Arial" w:cs="Arial"/>
          <w:color w:val="000000"/>
          <w:vertAlign w:val="subscript"/>
          <w:lang w:eastAsia="pt-BR"/>
        </w:rPr>
        <w:t>D</w:t>
      </w:r>
      <w:r w:rsidRPr="008B2B1B">
        <w:rPr>
          <w:rFonts w:ascii="Arial" w:hAnsi="Arial" w:cs="Arial"/>
          <w:color w:val="000000"/>
          <w:lang w:eastAsia="pt-BR"/>
        </w:rPr>
        <w:t xml:space="preserve"> é a quantidade de demanda e P é o preço do produto. A partir dessas equações, de oferta e de demanda, os economistas encontram o preço de equilíbrio de merca</w:t>
      </w:r>
      <w:r w:rsidRPr="008B2B1B">
        <w:rPr>
          <w:rFonts w:ascii="Arial" w:hAnsi="Arial" w:cs="Arial"/>
          <w:color w:val="000000"/>
          <w:lang w:eastAsia="pt-BR"/>
        </w:rPr>
        <w:softHyphen/>
        <w:t>do, ou seja, quando Q</w:t>
      </w:r>
      <w:r w:rsidRPr="008B2B1B">
        <w:rPr>
          <w:rFonts w:ascii="Arial" w:hAnsi="Arial" w:cs="Arial"/>
          <w:color w:val="000000"/>
          <w:vertAlign w:val="subscript"/>
          <w:lang w:eastAsia="pt-BR"/>
        </w:rPr>
        <w:t>O</w:t>
      </w:r>
      <w:r w:rsidRPr="008B2B1B">
        <w:rPr>
          <w:rFonts w:ascii="Arial" w:hAnsi="Arial" w:cs="Arial"/>
          <w:color w:val="000000"/>
          <w:lang w:eastAsia="pt-BR"/>
        </w:rPr>
        <w:t xml:space="preserve"> e Q</w:t>
      </w:r>
      <w:r w:rsidRPr="008B2B1B">
        <w:rPr>
          <w:rFonts w:ascii="Arial" w:hAnsi="Arial" w:cs="Arial"/>
          <w:color w:val="000000"/>
          <w:vertAlign w:val="subscript"/>
          <w:lang w:eastAsia="pt-BR"/>
        </w:rPr>
        <w:t>D</w:t>
      </w:r>
      <w:r w:rsidRPr="008B2B1B">
        <w:rPr>
          <w:rFonts w:ascii="Arial" w:hAnsi="Arial" w:cs="Arial"/>
          <w:color w:val="000000"/>
          <w:lang w:eastAsia="pt-BR"/>
        </w:rPr>
        <w:t xml:space="preserve"> se igualam. </w:t>
      </w:r>
    </w:p>
    <w:p w:rsidR="00185920" w:rsidRPr="008B2B1B" w:rsidRDefault="00185920" w:rsidP="00185920">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 xml:space="preserve">Para a situação descrita, qual o valor do preço de equilíbrio? </w:t>
      </w:r>
    </w:p>
    <w:p w:rsidR="00185920" w:rsidRPr="008B2B1B" w:rsidRDefault="00185920" w:rsidP="00185920">
      <w:pPr>
        <w:autoSpaceDE w:val="0"/>
        <w:autoSpaceDN w:val="0"/>
        <w:adjustRightInd w:val="0"/>
        <w:spacing w:after="0" w:line="240" w:lineRule="auto"/>
        <w:rPr>
          <w:rFonts w:ascii="Arial" w:hAnsi="Arial" w:cs="Arial"/>
          <w:color w:val="000000"/>
          <w:lang w:eastAsia="pt-BR"/>
        </w:rPr>
      </w:pPr>
    </w:p>
    <w:p w:rsidR="00185920" w:rsidRPr="008B2B1B" w:rsidRDefault="00185920" w:rsidP="00185920">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 xml:space="preserve">A) 5 </w:t>
      </w:r>
    </w:p>
    <w:p w:rsidR="00185920" w:rsidRPr="008B2B1B" w:rsidRDefault="00185920" w:rsidP="00185920">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 xml:space="preserve">B) 11 </w:t>
      </w:r>
    </w:p>
    <w:p w:rsidR="00185920" w:rsidRPr="008B2B1B" w:rsidRDefault="00185920" w:rsidP="00185920">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 xml:space="preserve">C) 13 </w:t>
      </w:r>
    </w:p>
    <w:p w:rsidR="00185920" w:rsidRPr="008B2B1B" w:rsidRDefault="00185920" w:rsidP="00185920">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 xml:space="preserve">D) 23 </w:t>
      </w:r>
    </w:p>
    <w:p w:rsidR="00185920" w:rsidRPr="008B2B1B" w:rsidRDefault="00185920" w:rsidP="00185920">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E) 33</w:t>
      </w:r>
    </w:p>
    <w:p w:rsidR="00185920" w:rsidRPr="008B2B1B" w:rsidRDefault="00185920" w:rsidP="00185920">
      <w:pPr>
        <w:autoSpaceDE w:val="0"/>
        <w:autoSpaceDN w:val="0"/>
        <w:adjustRightInd w:val="0"/>
        <w:spacing w:after="0" w:line="240" w:lineRule="auto"/>
        <w:rPr>
          <w:rFonts w:ascii="Arial" w:hAnsi="Arial" w:cs="Arial"/>
          <w:color w:val="000000"/>
          <w:lang w:eastAsia="pt-BR"/>
        </w:rPr>
      </w:pPr>
    </w:p>
    <w:p w:rsidR="00185920" w:rsidRPr="008B2B1B" w:rsidRDefault="00185920" w:rsidP="00185920">
      <w:pPr>
        <w:spacing w:after="0" w:line="240" w:lineRule="auto"/>
        <w:jc w:val="both"/>
        <w:rPr>
          <w:rFonts w:ascii="Arial" w:hAnsi="Arial" w:cs="Arial"/>
        </w:rPr>
      </w:pPr>
      <w:r w:rsidRPr="008B2B1B">
        <w:rPr>
          <w:rFonts w:ascii="Arial" w:hAnsi="Arial" w:cs="Arial"/>
          <w:bCs/>
          <w:spacing w:val="-15"/>
        </w:rPr>
        <w:t xml:space="preserve">11. </w:t>
      </w:r>
      <w:r w:rsidRPr="008B2B1B">
        <w:rPr>
          <w:rFonts w:ascii="Arial" w:hAnsi="Arial" w:cs="Arial"/>
        </w:rPr>
        <w:t xml:space="preserve">(ENEM) Um experimento consiste em colocar certa quantidade de bolas de vidro idênticas em um copo com água até certo nível e medir o nível da água, conforme ilustrado na figura a seguir. Como resultado do experimento, concluiu-se que o nível da água é função do número de bolas de vidro que são colocadas dentro do copo. </w:t>
      </w:r>
    </w:p>
    <w:p w:rsidR="00185920" w:rsidRPr="008B2B1B" w:rsidRDefault="00185920" w:rsidP="00185920">
      <w:pPr>
        <w:spacing w:after="0" w:line="240" w:lineRule="auto"/>
        <w:jc w:val="center"/>
        <w:rPr>
          <w:rFonts w:ascii="Arial" w:hAnsi="Arial" w:cs="Arial"/>
        </w:rPr>
      </w:pPr>
      <w:r w:rsidRPr="008B2B1B">
        <w:rPr>
          <w:rFonts w:ascii="Arial" w:hAnsi="Arial" w:cs="Arial"/>
          <w:noProof/>
          <w:lang w:eastAsia="pt-BR"/>
        </w:rPr>
        <w:lastRenderedPageBreak/>
        <w:drawing>
          <wp:inline distT="0" distB="0" distL="0" distR="0">
            <wp:extent cx="2181225" cy="147637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1476375"/>
                    </a:xfrm>
                    <a:prstGeom prst="rect">
                      <a:avLst/>
                    </a:prstGeom>
                    <a:noFill/>
                    <a:ln>
                      <a:noFill/>
                    </a:ln>
                  </pic:spPr>
                </pic:pic>
              </a:graphicData>
            </a:graphic>
          </wp:inline>
        </w:drawing>
      </w:r>
    </w:p>
    <w:p w:rsidR="00185920" w:rsidRDefault="00185920" w:rsidP="00185920">
      <w:pPr>
        <w:spacing w:after="0" w:line="240" w:lineRule="auto"/>
        <w:rPr>
          <w:rFonts w:ascii="Arial" w:hAnsi="Arial" w:cs="Arial"/>
        </w:rPr>
      </w:pPr>
    </w:p>
    <w:p w:rsidR="00185920" w:rsidRPr="008B2B1B" w:rsidRDefault="00185920" w:rsidP="00185920">
      <w:pPr>
        <w:spacing w:after="0" w:line="240" w:lineRule="auto"/>
        <w:rPr>
          <w:rFonts w:ascii="Arial" w:hAnsi="Arial" w:cs="Arial"/>
        </w:rPr>
      </w:pPr>
      <w:r w:rsidRPr="008B2B1B">
        <w:rPr>
          <w:rFonts w:ascii="Arial" w:hAnsi="Arial" w:cs="Arial"/>
        </w:rPr>
        <w:t>O quadro a seguir mostra alguns resultados do experimento realizado.</w:t>
      </w:r>
    </w:p>
    <w:p w:rsidR="00185920" w:rsidRPr="008B2B1B" w:rsidRDefault="00185920" w:rsidP="00185920">
      <w:pPr>
        <w:spacing w:after="0" w:line="240" w:lineRule="auto"/>
        <w:rPr>
          <w:rFonts w:ascii="Arial" w:hAnsi="Arial" w:cs="Arial"/>
        </w:rPr>
      </w:pPr>
    </w:p>
    <w:p w:rsidR="00185920" w:rsidRDefault="00185920" w:rsidP="00185920">
      <w:pPr>
        <w:spacing w:after="0" w:line="240" w:lineRule="auto"/>
        <w:jc w:val="center"/>
        <w:rPr>
          <w:rFonts w:ascii="Arial" w:hAnsi="Arial" w:cs="Arial"/>
          <w:noProof/>
          <w:lang w:eastAsia="pt-BR"/>
        </w:rPr>
      </w:pPr>
      <w:r w:rsidRPr="008B2B1B">
        <w:rPr>
          <w:rFonts w:ascii="Arial" w:hAnsi="Arial" w:cs="Arial"/>
          <w:noProof/>
          <w:lang w:eastAsia="pt-BR"/>
        </w:rPr>
        <w:drawing>
          <wp:inline distT="0" distB="0" distL="0" distR="0">
            <wp:extent cx="3838575" cy="1466850"/>
            <wp:effectExtent l="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1466850"/>
                    </a:xfrm>
                    <a:prstGeom prst="rect">
                      <a:avLst/>
                    </a:prstGeom>
                    <a:noFill/>
                    <a:ln>
                      <a:noFill/>
                    </a:ln>
                  </pic:spPr>
                </pic:pic>
              </a:graphicData>
            </a:graphic>
          </wp:inline>
        </w:drawing>
      </w:r>
    </w:p>
    <w:p w:rsidR="00185920" w:rsidRPr="008B2B1B" w:rsidRDefault="00185920" w:rsidP="00185920">
      <w:pPr>
        <w:spacing w:after="0" w:line="240" w:lineRule="auto"/>
        <w:jc w:val="center"/>
        <w:rPr>
          <w:rFonts w:ascii="Arial" w:hAnsi="Arial" w:cs="Arial"/>
        </w:rPr>
      </w:pPr>
    </w:p>
    <w:p w:rsidR="00185920" w:rsidRPr="008B2B1B" w:rsidRDefault="00185920" w:rsidP="00185920">
      <w:pPr>
        <w:spacing w:after="0" w:line="240" w:lineRule="auto"/>
        <w:rPr>
          <w:rFonts w:ascii="Arial" w:hAnsi="Arial" w:cs="Arial"/>
        </w:rPr>
      </w:pPr>
      <w:r w:rsidRPr="008B2B1B">
        <w:rPr>
          <w:rFonts w:ascii="Arial" w:hAnsi="Arial" w:cs="Arial"/>
        </w:rPr>
        <w:t>Qual a expressão algébrica que permite calcular o nível da água (y) em função do número de bolas (x)?</w:t>
      </w:r>
    </w:p>
    <w:p w:rsidR="00185920" w:rsidRPr="008B2B1B" w:rsidRDefault="00185920" w:rsidP="00185920">
      <w:pPr>
        <w:spacing w:after="0" w:line="240" w:lineRule="auto"/>
        <w:rPr>
          <w:rFonts w:ascii="Arial" w:hAnsi="Arial" w:cs="Arial"/>
        </w:rPr>
      </w:pPr>
    </w:p>
    <w:p w:rsidR="00185920" w:rsidRPr="008B2B1B" w:rsidRDefault="00185920" w:rsidP="00185920">
      <w:pPr>
        <w:spacing w:after="0" w:line="240" w:lineRule="auto"/>
        <w:rPr>
          <w:rFonts w:ascii="Arial" w:hAnsi="Arial" w:cs="Arial"/>
        </w:rPr>
      </w:pPr>
      <w:r w:rsidRPr="008B2B1B">
        <w:rPr>
          <w:rFonts w:ascii="Arial" w:hAnsi="Arial" w:cs="Arial"/>
        </w:rPr>
        <w:t>A) y = 30x.</w:t>
      </w:r>
    </w:p>
    <w:p w:rsidR="00185920" w:rsidRPr="008B2B1B" w:rsidRDefault="00185920" w:rsidP="00185920">
      <w:pPr>
        <w:spacing w:after="0" w:line="240" w:lineRule="auto"/>
        <w:rPr>
          <w:rFonts w:ascii="Arial" w:hAnsi="Arial" w:cs="Arial"/>
        </w:rPr>
      </w:pPr>
      <w:r w:rsidRPr="008B2B1B">
        <w:rPr>
          <w:rFonts w:ascii="Arial" w:hAnsi="Arial" w:cs="Arial"/>
        </w:rPr>
        <w:t>B) y = 25x + 20,2.</w:t>
      </w:r>
    </w:p>
    <w:p w:rsidR="00185920" w:rsidRPr="008B2B1B" w:rsidRDefault="00185920" w:rsidP="00185920">
      <w:pPr>
        <w:spacing w:after="0" w:line="240" w:lineRule="auto"/>
        <w:rPr>
          <w:rFonts w:ascii="Arial" w:hAnsi="Arial" w:cs="Arial"/>
        </w:rPr>
      </w:pPr>
      <w:r w:rsidRPr="008B2B1B">
        <w:rPr>
          <w:rFonts w:ascii="Arial" w:hAnsi="Arial" w:cs="Arial"/>
        </w:rPr>
        <w:t>C) y = 1,27x.</w:t>
      </w:r>
    </w:p>
    <w:p w:rsidR="00185920" w:rsidRPr="008B2B1B" w:rsidRDefault="00185920" w:rsidP="00185920">
      <w:pPr>
        <w:spacing w:after="0" w:line="240" w:lineRule="auto"/>
        <w:rPr>
          <w:rFonts w:ascii="Arial" w:hAnsi="Arial" w:cs="Arial"/>
        </w:rPr>
      </w:pPr>
      <w:r w:rsidRPr="008B2B1B">
        <w:rPr>
          <w:rFonts w:ascii="Arial" w:hAnsi="Arial" w:cs="Arial"/>
        </w:rPr>
        <w:t>D) y = 0,7x.</w:t>
      </w:r>
    </w:p>
    <w:p w:rsidR="00185920" w:rsidRPr="008B2B1B" w:rsidRDefault="00185920" w:rsidP="00185920">
      <w:pPr>
        <w:spacing w:after="0" w:line="240" w:lineRule="auto"/>
        <w:rPr>
          <w:rFonts w:ascii="Arial" w:hAnsi="Arial" w:cs="Arial"/>
        </w:rPr>
      </w:pPr>
      <w:r w:rsidRPr="008B2B1B">
        <w:rPr>
          <w:rFonts w:ascii="Arial" w:hAnsi="Arial" w:cs="Arial"/>
        </w:rPr>
        <w:t>E) y = 0,07x + 6.</w:t>
      </w:r>
    </w:p>
    <w:p w:rsidR="00185920" w:rsidRDefault="00185920" w:rsidP="00185920">
      <w:pPr>
        <w:spacing w:after="0" w:line="240" w:lineRule="auto"/>
        <w:jc w:val="both"/>
        <w:rPr>
          <w:rFonts w:ascii="Arial" w:hAnsi="Arial" w:cs="Arial"/>
          <w:bCs/>
          <w:spacing w:val="-15"/>
        </w:rPr>
      </w:pPr>
    </w:p>
    <w:p w:rsidR="00185920" w:rsidRPr="008B2B1B" w:rsidRDefault="00185920" w:rsidP="00185920">
      <w:pPr>
        <w:autoSpaceDE w:val="0"/>
        <w:autoSpaceDN w:val="0"/>
        <w:adjustRightInd w:val="0"/>
        <w:spacing w:after="0" w:line="240" w:lineRule="auto"/>
        <w:jc w:val="both"/>
        <w:rPr>
          <w:rFonts w:ascii="Arial" w:hAnsi="Arial" w:cs="Arial"/>
          <w:lang w:eastAsia="pt-BR"/>
        </w:rPr>
      </w:pPr>
      <w:r w:rsidRPr="008B2B1B">
        <w:rPr>
          <w:rFonts w:ascii="Arial" w:hAnsi="Arial" w:cs="Arial"/>
          <w:color w:val="000000"/>
          <w:lang w:eastAsia="pt-BR"/>
        </w:rPr>
        <w:t xml:space="preserve">12. (ENEM) </w:t>
      </w:r>
      <w:r w:rsidRPr="008B2B1B">
        <w:rPr>
          <w:rFonts w:ascii="Arial" w:hAnsi="Arial" w:cs="Arial"/>
        </w:rPr>
        <w:t>A raiva é uma doença viral e infecciosa, transmitida por mamíferos. A campanha nacional de vacinação antirrábica tem o objetivo de controlar a circulação do vírus da raiva canina e felina, prevenindo a raiva humana. O gráfico mostra a cobertura (porcentagem de vacinados) da campanha, em cães, nos anos</w:t>
      </w:r>
      <w:r>
        <w:rPr>
          <w:rFonts w:ascii="Arial" w:hAnsi="Arial" w:cs="Arial"/>
        </w:rPr>
        <w:t xml:space="preserve"> </w:t>
      </w:r>
      <w:r w:rsidRPr="008B2B1B">
        <w:rPr>
          <w:rFonts w:ascii="Arial" w:hAnsi="Arial" w:cs="Arial"/>
        </w:rPr>
        <w:t>de 2013, 2015 e 2017, no município de Belo Horizonte, em Minas Gerais. Os valores das coberturas dos anos de 2014 e 2016 não estão informados no gráfico e deseja-se estimá-los. Para tal, levou-se em consideração que a variação na cobertura de vacinação da campanha antirrábica, nos períodos de 2013 a 2015 e de 2015 a 2017, deu-se de forma linear.</w:t>
      </w:r>
      <w:r w:rsidRPr="008B2B1B">
        <w:rPr>
          <w:rFonts w:ascii="Arial" w:hAnsi="Arial" w:cs="Arial"/>
          <w:lang w:eastAsia="pt-BR"/>
        </w:rPr>
        <w:t xml:space="preserve"> </w:t>
      </w:r>
    </w:p>
    <w:p w:rsidR="00185920" w:rsidRPr="008B2B1B" w:rsidRDefault="00185920" w:rsidP="00185920">
      <w:pPr>
        <w:autoSpaceDE w:val="0"/>
        <w:autoSpaceDN w:val="0"/>
        <w:adjustRightInd w:val="0"/>
        <w:spacing w:after="0" w:line="240" w:lineRule="auto"/>
        <w:jc w:val="both"/>
        <w:rPr>
          <w:rFonts w:ascii="Arial" w:hAnsi="Arial" w:cs="Arial"/>
          <w:lang w:eastAsia="pt-BR"/>
        </w:rPr>
      </w:pPr>
    </w:p>
    <w:p w:rsidR="00185920" w:rsidRPr="008B2B1B" w:rsidRDefault="00185920" w:rsidP="00185920">
      <w:pPr>
        <w:autoSpaceDE w:val="0"/>
        <w:autoSpaceDN w:val="0"/>
        <w:adjustRightInd w:val="0"/>
        <w:spacing w:after="0" w:line="240" w:lineRule="auto"/>
        <w:jc w:val="center"/>
        <w:rPr>
          <w:rFonts w:ascii="Arial" w:hAnsi="Arial" w:cs="Arial"/>
          <w:lang w:eastAsia="pt-BR"/>
        </w:rPr>
      </w:pPr>
      <w:r w:rsidRPr="008B2B1B">
        <w:rPr>
          <w:rFonts w:ascii="Arial" w:hAnsi="Arial" w:cs="Arial"/>
          <w:noProof/>
          <w:lang w:eastAsia="pt-BR"/>
        </w:rPr>
        <w:drawing>
          <wp:inline distT="0" distB="0" distL="0" distR="0">
            <wp:extent cx="4124325" cy="1628775"/>
            <wp:effectExtent l="0" t="0" r="9525"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628775"/>
                    </a:xfrm>
                    <a:prstGeom prst="rect">
                      <a:avLst/>
                    </a:prstGeom>
                    <a:noFill/>
                    <a:ln>
                      <a:noFill/>
                    </a:ln>
                  </pic:spPr>
                </pic:pic>
              </a:graphicData>
            </a:graphic>
          </wp:inline>
        </w:drawing>
      </w:r>
    </w:p>
    <w:p w:rsidR="00185920" w:rsidRPr="008B2B1B" w:rsidRDefault="00185920" w:rsidP="00185920">
      <w:pPr>
        <w:autoSpaceDE w:val="0"/>
        <w:autoSpaceDN w:val="0"/>
        <w:adjustRightInd w:val="0"/>
        <w:spacing w:after="0" w:line="240" w:lineRule="auto"/>
        <w:jc w:val="center"/>
        <w:rPr>
          <w:rFonts w:ascii="Arial" w:hAnsi="Arial" w:cs="Arial"/>
          <w:lang w:eastAsia="pt-BR"/>
        </w:rPr>
      </w:pPr>
    </w:p>
    <w:p w:rsidR="00185920" w:rsidRPr="008B2B1B" w:rsidRDefault="00185920" w:rsidP="00185920">
      <w:pPr>
        <w:spacing w:after="0" w:line="240" w:lineRule="auto"/>
        <w:rPr>
          <w:rFonts w:ascii="Arial" w:hAnsi="Arial" w:cs="Arial"/>
        </w:rPr>
      </w:pPr>
      <w:r w:rsidRPr="008B2B1B">
        <w:rPr>
          <w:rFonts w:ascii="Arial" w:hAnsi="Arial" w:cs="Arial"/>
        </w:rPr>
        <w:t>Qual teria sido a cobertura dessa campanha no ano de 2014?</w:t>
      </w:r>
    </w:p>
    <w:p w:rsidR="00185920" w:rsidRPr="008B2B1B" w:rsidRDefault="00185920" w:rsidP="00185920">
      <w:pPr>
        <w:spacing w:after="0" w:line="240" w:lineRule="auto"/>
        <w:rPr>
          <w:rFonts w:ascii="Arial" w:hAnsi="Arial" w:cs="Arial"/>
        </w:rPr>
      </w:pPr>
    </w:p>
    <w:p w:rsidR="00185920" w:rsidRPr="008B2B1B" w:rsidRDefault="00185920" w:rsidP="00185920">
      <w:pPr>
        <w:spacing w:after="0" w:line="240" w:lineRule="auto"/>
        <w:rPr>
          <w:rFonts w:ascii="Arial" w:hAnsi="Arial" w:cs="Arial"/>
        </w:rPr>
      </w:pPr>
      <w:r w:rsidRPr="008B2B1B">
        <w:rPr>
          <w:rFonts w:ascii="Arial" w:hAnsi="Arial" w:cs="Arial"/>
        </w:rPr>
        <w:t>A) 62,3%</w:t>
      </w:r>
    </w:p>
    <w:p w:rsidR="00185920" w:rsidRPr="008B2B1B" w:rsidRDefault="00185920" w:rsidP="00185920">
      <w:pPr>
        <w:spacing w:after="0" w:line="240" w:lineRule="auto"/>
        <w:rPr>
          <w:rFonts w:ascii="Arial" w:hAnsi="Arial" w:cs="Arial"/>
        </w:rPr>
      </w:pPr>
      <w:r w:rsidRPr="008B2B1B">
        <w:rPr>
          <w:rFonts w:ascii="Arial" w:hAnsi="Arial" w:cs="Arial"/>
        </w:rPr>
        <w:lastRenderedPageBreak/>
        <w:t>B) 63,0%</w:t>
      </w:r>
    </w:p>
    <w:p w:rsidR="00185920" w:rsidRPr="008B2B1B" w:rsidRDefault="00185920" w:rsidP="00185920">
      <w:pPr>
        <w:spacing w:after="0" w:line="240" w:lineRule="auto"/>
        <w:rPr>
          <w:rFonts w:ascii="Arial" w:hAnsi="Arial" w:cs="Arial"/>
        </w:rPr>
      </w:pPr>
      <w:r w:rsidRPr="008B2B1B">
        <w:rPr>
          <w:rFonts w:ascii="Arial" w:hAnsi="Arial" w:cs="Arial"/>
        </w:rPr>
        <w:t>C) 63,5%</w:t>
      </w:r>
    </w:p>
    <w:p w:rsidR="00185920" w:rsidRPr="008B2B1B" w:rsidRDefault="00185920" w:rsidP="00185920">
      <w:pPr>
        <w:spacing w:after="0" w:line="240" w:lineRule="auto"/>
        <w:rPr>
          <w:rFonts w:ascii="Arial" w:hAnsi="Arial" w:cs="Arial"/>
        </w:rPr>
      </w:pPr>
      <w:r w:rsidRPr="008B2B1B">
        <w:rPr>
          <w:rFonts w:ascii="Arial" w:hAnsi="Arial" w:cs="Arial"/>
        </w:rPr>
        <w:t>D) 64,0%</w:t>
      </w:r>
    </w:p>
    <w:p w:rsidR="00185920" w:rsidRPr="008B2B1B" w:rsidRDefault="00185920" w:rsidP="00185920">
      <w:pPr>
        <w:spacing w:after="0" w:line="240" w:lineRule="auto"/>
        <w:rPr>
          <w:rFonts w:ascii="Arial" w:hAnsi="Arial" w:cs="Arial"/>
        </w:rPr>
      </w:pPr>
      <w:r w:rsidRPr="008B2B1B">
        <w:rPr>
          <w:rFonts w:ascii="Arial" w:hAnsi="Arial" w:cs="Arial"/>
        </w:rPr>
        <w:t>E) 65,5%</w:t>
      </w:r>
    </w:p>
    <w:p w:rsidR="00185920" w:rsidRDefault="00185920" w:rsidP="00185920">
      <w:pPr>
        <w:spacing w:after="0" w:line="240" w:lineRule="auto"/>
        <w:ind w:hanging="142"/>
        <w:rPr>
          <w:rFonts w:ascii="Arial" w:hAnsi="Arial" w:cs="Arial"/>
          <w:bCs/>
          <w:spacing w:val="-15"/>
        </w:rPr>
      </w:pPr>
    </w:p>
    <w:p w:rsidR="00185920" w:rsidRDefault="00185920" w:rsidP="00185920">
      <w:pPr>
        <w:spacing w:after="0" w:line="240" w:lineRule="auto"/>
        <w:ind w:hanging="142"/>
        <w:rPr>
          <w:rFonts w:ascii="Arial" w:hAnsi="Arial" w:cs="Arial"/>
          <w:bCs/>
          <w:spacing w:val="-15"/>
        </w:rPr>
      </w:pPr>
    </w:p>
    <w:p w:rsidR="00185920" w:rsidRDefault="00185920" w:rsidP="00185920">
      <w:pPr>
        <w:spacing w:after="0" w:line="240" w:lineRule="auto"/>
        <w:ind w:hanging="142"/>
        <w:rPr>
          <w:rFonts w:ascii="Arial" w:hAnsi="Arial" w:cs="Arial"/>
          <w:bCs/>
          <w:spacing w:val="-15"/>
        </w:rPr>
      </w:pPr>
    </w:p>
    <w:p w:rsidR="00185920" w:rsidRDefault="00185920" w:rsidP="00185920">
      <w:pPr>
        <w:spacing w:after="0" w:line="240" w:lineRule="auto"/>
        <w:ind w:hanging="142"/>
        <w:rPr>
          <w:rFonts w:ascii="Arial" w:hAnsi="Arial" w:cs="Arial"/>
          <w:bCs/>
          <w:spacing w:val="-15"/>
        </w:rPr>
      </w:pPr>
    </w:p>
    <w:p w:rsidR="00185920" w:rsidRDefault="00185920" w:rsidP="00185920">
      <w:pPr>
        <w:spacing w:after="0" w:line="240" w:lineRule="auto"/>
        <w:ind w:hanging="142"/>
        <w:rPr>
          <w:rFonts w:ascii="Arial" w:hAnsi="Arial" w:cs="Arial"/>
          <w:bCs/>
          <w:spacing w:val="-15"/>
        </w:rPr>
      </w:pPr>
    </w:p>
    <w:p w:rsidR="00185920" w:rsidRDefault="00185920" w:rsidP="00185920">
      <w:pPr>
        <w:spacing w:after="0" w:line="240" w:lineRule="auto"/>
        <w:ind w:hanging="142"/>
        <w:rPr>
          <w:rFonts w:ascii="Arial" w:hAnsi="Arial" w:cs="Arial"/>
          <w:bCs/>
          <w:spacing w:val="-15"/>
        </w:rPr>
      </w:pPr>
    </w:p>
    <w:p w:rsidR="00185920" w:rsidRPr="008B2B1B" w:rsidRDefault="00185920" w:rsidP="00185920">
      <w:pPr>
        <w:spacing w:after="0" w:line="240" w:lineRule="auto"/>
        <w:ind w:hanging="142"/>
        <w:rPr>
          <w:rFonts w:ascii="Arial" w:hAnsi="Arial" w:cs="Arial"/>
          <w:bCs/>
          <w:spacing w:val="-15"/>
        </w:rPr>
      </w:pPr>
    </w:p>
    <w:p w:rsidR="00185920" w:rsidRPr="008B2B1B" w:rsidRDefault="00185920" w:rsidP="00185920">
      <w:pPr>
        <w:spacing w:after="0" w:line="240" w:lineRule="auto"/>
        <w:jc w:val="both"/>
        <w:rPr>
          <w:rFonts w:ascii="Arial" w:hAnsi="Arial" w:cs="Arial"/>
        </w:rPr>
      </w:pPr>
      <w:r w:rsidRPr="008B2B1B">
        <w:rPr>
          <w:rFonts w:ascii="Arial" w:hAnsi="Arial" w:cs="Arial"/>
          <w:bCs/>
          <w:spacing w:val="-15"/>
        </w:rPr>
        <w:t>13. (</w:t>
      </w:r>
      <w:r w:rsidRPr="008B2B1B">
        <w:rPr>
          <w:rFonts w:ascii="Arial" w:hAnsi="Arial" w:cs="Arial"/>
        </w:rPr>
        <w:t>ENEM) Suponha que foi mantida, para os anos seguintes, a mesma taxa de crescimento registrada no período 2007-2011.</w:t>
      </w:r>
    </w:p>
    <w:p w:rsidR="00185920" w:rsidRPr="008B2B1B" w:rsidRDefault="00185920" w:rsidP="00185920">
      <w:pPr>
        <w:spacing w:after="0" w:line="240" w:lineRule="auto"/>
        <w:jc w:val="center"/>
        <w:rPr>
          <w:rFonts w:ascii="Arial" w:hAnsi="Arial" w:cs="Arial"/>
        </w:rPr>
      </w:pPr>
      <w:r w:rsidRPr="008B2B1B">
        <w:rPr>
          <w:rFonts w:ascii="Arial" w:hAnsi="Arial" w:cs="Arial"/>
          <w:noProof/>
          <w:lang w:eastAsia="pt-BR"/>
        </w:rPr>
        <w:drawing>
          <wp:inline distT="0" distB="0" distL="0" distR="0">
            <wp:extent cx="2800350" cy="1885950"/>
            <wp:effectExtent l="0" t="0" r="0" b="0"/>
            <wp:docPr id="21" name="Imagem 21" descr="Descrição: Resultado de imagem para o percentual da população brasileira conectada à interne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esultado de imagem para o percentual da população brasileira conectada à intern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0350" cy="1885950"/>
                    </a:xfrm>
                    <a:prstGeom prst="rect">
                      <a:avLst/>
                    </a:prstGeom>
                    <a:noFill/>
                    <a:ln>
                      <a:noFill/>
                    </a:ln>
                  </pic:spPr>
                </pic:pic>
              </a:graphicData>
            </a:graphic>
          </wp:inline>
        </w:drawing>
      </w:r>
    </w:p>
    <w:p w:rsidR="00185920" w:rsidRPr="008B2B1B" w:rsidRDefault="00185920" w:rsidP="00185920">
      <w:pPr>
        <w:spacing w:after="0" w:line="240" w:lineRule="auto"/>
        <w:jc w:val="both"/>
        <w:rPr>
          <w:rFonts w:ascii="Arial" w:hAnsi="Arial" w:cs="Arial"/>
        </w:rPr>
      </w:pPr>
    </w:p>
    <w:p w:rsidR="00185920" w:rsidRPr="008B2B1B" w:rsidRDefault="00185920" w:rsidP="00185920">
      <w:pPr>
        <w:spacing w:after="0" w:line="240" w:lineRule="auto"/>
        <w:jc w:val="both"/>
        <w:rPr>
          <w:rFonts w:ascii="Arial" w:hAnsi="Arial" w:cs="Arial"/>
        </w:rPr>
      </w:pPr>
      <w:r w:rsidRPr="008B2B1B">
        <w:rPr>
          <w:rFonts w:ascii="Arial" w:hAnsi="Arial" w:cs="Arial"/>
        </w:rPr>
        <w:t>A estimativa para o percentual de brasileiros conectados à internet em 2013 era igual a</w:t>
      </w:r>
    </w:p>
    <w:p w:rsidR="00185920" w:rsidRPr="008B2B1B" w:rsidRDefault="00185920" w:rsidP="00185920">
      <w:pPr>
        <w:spacing w:after="0" w:line="240" w:lineRule="auto"/>
        <w:jc w:val="both"/>
        <w:rPr>
          <w:rFonts w:ascii="Arial" w:hAnsi="Arial" w:cs="Arial"/>
        </w:rPr>
      </w:pPr>
    </w:p>
    <w:p w:rsidR="00185920" w:rsidRPr="008B2B1B" w:rsidRDefault="00185920" w:rsidP="00185920">
      <w:pPr>
        <w:spacing w:after="0" w:line="240" w:lineRule="auto"/>
        <w:jc w:val="both"/>
        <w:rPr>
          <w:rFonts w:ascii="Arial" w:hAnsi="Arial" w:cs="Arial"/>
        </w:rPr>
      </w:pPr>
      <w:r w:rsidRPr="008B2B1B">
        <w:rPr>
          <w:rFonts w:ascii="Arial" w:hAnsi="Arial" w:cs="Arial"/>
        </w:rPr>
        <w:t>A) 56,40%.</w:t>
      </w:r>
    </w:p>
    <w:p w:rsidR="00185920" w:rsidRPr="008B2B1B" w:rsidRDefault="00185920" w:rsidP="00185920">
      <w:pPr>
        <w:spacing w:after="0" w:line="240" w:lineRule="auto"/>
        <w:jc w:val="both"/>
        <w:rPr>
          <w:rFonts w:ascii="Arial" w:hAnsi="Arial" w:cs="Arial"/>
        </w:rPr>
      </w:pPr>
      <w:r w:rsidRPr="008B2B1B">
        <w:rPr>
          <w:rFonts w:ascii="Arial" w:hAnsi="Arial" w:cs="Arial"/>
        </w:rPr>
        <w:t>B) 58,50%.</w:t>
      </w:r>
    </w:p>
    <w:p w:rsidR="00185920" w:rsidRPr="008B2B1B" w:rsidRDefault="00185920" w:rsidP="00185920">
      <w:pPr>
        <w:spacing w:after="0" w:line="240" w:lineRule="auto"/>
        <w:jc w:val="both"/>
        <w:rPr>
          <w:rFonts w:ascii="Arial" w:hAnsi="Arial" w:cs="Arial"/>
        </w:rPr>
      </w:pPr>
      <w:r w:rsidRPr="008B2B1B">
        <w:rPr>
          <w:rFonts w:ascii="Arial" w:hAnsi="Arial" w:cs="Arial"/>
        </w:rPr>
        <w:t>C) 60,60%.</w:t>
      </w:r>
    </w:p>
    <w:p w:rsidR="00185920" w:rsidRPr="008B2B1B" w:rsidRDefault="00185920" w:rsidP="00185920">
      <w:pPr>
        <w:spacing w:after="0" w:line="240" w:lineRule="auto"/>
        <w:jc w:val="both"/>
        <w:rPr>
          <w:rFonts w:ascii="Arial" w:hAnsi="Arial" w:cs="Arial"/>
        </w:rPr>
      </w:pPr>
      <w:r w:rsidRPr="008B2B1B">
        <w:rPr>
          <w:rFonts w:ascii="Arial" w:hAnsi="Arial" w:cs="Arial"/>
        </w:rPr>
        <w:t>D) 63,75%.</w:t>
      </w:r>
    </w:p>
    <w:p w:rsidR="00185920" w:rsidRPr="008B2B1B" w:rsidRDefault="00185920" w:rsidP="00185920">
      <w:pPr>
        <w:spacing w:after="0" w:line="240" w:lineRule="auto"/>
        <w:jc w:val="both"/>
        <w:rPr>
          <w:rFonts w:ascii="Arial" w:hAnsi="Arial" w:cs="Arial"/>
        </w:rPr>
      </w:pPr>
      <w:r w:rsidRPr="008B2B1B">
        <w:rPr>
          <w:rFonts w:ascii="Arial" w:hAnsi="Arial" w:cs="Arial"/>
        </w:rPr>
        <w:t>E) 72,00%.</w:t>
      </w: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bCs/>
          <w:spacing w:val="-15"/>
        </w:rPr>
        <w:t xml:space="preserve">14. (ENEM) </w:t>
      </w:r>
      <w:r w:rsidRPr="008B2B1B">
        <w:rPr>
          <w:rFonts w:ascii="Arial" w:hAnsi="Arial" w:cs="Arial"/>
        </w:rPr>
        <w:t xml:space="preserve">Após realizar uma pesquisa de mercado, uma operadora de telefonia celular ofereceu aos clientes que utilizavam até 500 ligações ao mês o seguinte plano mensal: um valor fixo de R$ 12,00 para os clientes que fazem até 100 ligações ao mês. Caso o cliente faça mais de 100 ligações, será cobrado um valor adicional de R$ 0,10 por ligação, a partir da 101ª até a 300ª; e caso realize entre 300 e 500 ligações, será cobrado um valor fixo mensal de R$ 32,00. </w:t>
      </w:r>
    </w:p>
    <w:p w:rsidR="00185920" w:rsidRPr="008B2B1B" w:rsidRDefault="00185920" w:rsidP="00185920">
      <w:pPr>
        <w:pStyle w:val="PargrafodaLista"/>
        <w:tabs>
          <w:tab w:val="left" w:pos="284"/>
        </w:tabs>
        <w:spacing w:after="0" w:line="240" w:lineRule="auto"/>
        <w:ind w:left="0"/>
        <w:jc w:val="both"/>
        <w:rPr>
          <w:rFonts w:ascii="Arial" w:hAnsi="Arial" w:cs="Arial"/>
        </w:rPr>
      </w:pPr>
      <w:r w:rsidRPr="008B2B1B">
        <w:rPr>
          <w:rFonts w:ascii="Arial" w:hAnsi="Arial" w:cs="Arial"/>
        </w:rPr>
        <w:t>Com base nos elementos apresentados, o gráfico que melhor representa a relação entre o valor mensal pago nesse plano e o número de ligações feitas é:</w:t>
      </w: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A) </w:t>
      </w:r>
    </w:p>
    <w:p w:rsidR="00185920" w:rsidRPr="008B2B1B" w:rsidRDefault="00185920" w:rsidP="00185920">
      <w:pPr>
        <w:spacing w:after="0" w:line="240" w:lineRule="auto"/>
        <w:rPr>
          <w:rFonts w:ascii="Arial" w:hAnsi="Arial" w:cs="Arial"/>
          <w:bCs/>
          <w:spacing w:val="-15"/>
        </w:rPr>
      </w:pPr>
      <w:r w:rsidRPr="008B2B1B">
        <w:rPr>
          <w:rFonts w:ascii="Arial" w:hAnsi="Arial" w:cs="Arial"/>
          <w:bCs/>
          <w:spacing w:val="-15"/>
        </w:rPr>
        <w:t xml:space="preserve"> </w:t>
      </w:r>
      <w:r w:rsidRPr="008B2B1B">
        <w:rPr>
          <w:rFonts w:ascii="Arial" w:hAnsi="Arial" w:cs="Arial"/>
          <w:bCs/>
          <w:noProof/>
          <w:spacing w:val="-15"/>
          <w:lang w:eastAsia="pt-BR"/>
        </w:rPr>
        <w:drawing>
          <wp:inline distT="0" distB="0" distL="0" distR="0">
            <wp:extent cx="2428875" cy="1562100"/>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875" cy="1562100"/>
                    </a:xfrm>
                    <a:prstGeom prst="rect">
                      <a:avLst/>
                    </a:prstGeom>
                    <a:noFill/>
                    <a:ln>
                      <a:noFill/>
                    </a:ln>
                  </pic:spPr>
                </pic:pic>
              </a:graphicData>
            </a:graphic>
          </wp:inline>
        </w:drawing>
      </w:r>
      <w:r w:rsidRPr="008B2B1B">
        <w:rPr>
          <w:rFonts w:ascii="Arial" w:hAnsi="Arial" w:cs="Arial"/>
          <w:bCs/>
          <w:spacing w:val="-15"/>
        </w:rPr>
        <w:t xml:space="preserve"> </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B) </w:t>
      </w:r>
    </w:p>
    <w:p w:rsidR="00185920" w:rsidRPr="008B2B1B" w:rsidRDefault="00185920" w:rsidP="00185920">
      <w:pPr>
        <w:spacing w:after="0" w:line="240" w:lineRule="auto"/>
        <w:ind w:left="142" w:hanging="142"/>
        <w:rPr>
          <w:rFonts w:ascii="Arial" w:hAnsi="Arial" w:cs="Arial"/>
          <w:b/>
          <w:bCs/>
          <w:spacing w:val="-15"/>
          <w:u w:val="single"/>
        </w:rPr>
      </w:pPr>
      <w:r w:rsidRPr="008B2B1B">
        <w:rPr>
          <w:rFonts w:ascii="Arial" w:hAnsi="Arial" w:cs="Arial"/>
          <w:bCs/>
          <w:noProof/>
          <w:spacing w:val="-15"/>
          <w:lang w:eastAsia="pt-BR"/>
        </w:rPr>
        <w:lastRenderedPageBreak/>
        <w:drawing>
          <wp:inline distT="0" distB="0" distL="0" distR="0">
            <wp:extent cx="2381250" cy="13716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371600"/>
                    </a:xfrm>
                    <a:prstGeom prst="rect">
                      <a:avLst/>
                    </a:prstGeom>
                    <a:noFill/>
                    <a:ln>
                      <a:noFill/>
                    </a:ln>
                  </pic:spPr>
                </pic:pic>
              </a:graphicData>
            </a:graphic>
          </wp:inline>
        </w:drawing>
      </w: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C) </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drawing>
          <wp:inline distT="0" distB="0" distL="0" distR="0">
            <wp:extent cx="2390775" cy="14478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0775" cy="1447800"/>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D) </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drawing>
          <wp:inline distT="0" distB="0" distL="0" distR="0">
            <wp:extent cx="2305050" cy="135255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E) </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drawing>
          <wp:inline distT="0" distB="0" distL="0" distR="0">
            <wp:extent cx="2266950" cy="13049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6950" cy="1304925"/>
                    </a:xfrm>
                    <a:prstGeom prst="rect">
                      <a:avLst/>
                    </a:prstGeom>
                    <a:noFill/>
                    <a:ln>
                      <a:noFill/>
                    </a:ln>
                  </pic:spPr>
                </pic:pic>
              </a:graphicData>
            </a:graphic>
          </wp:inline>
        </w:drawing>
      </w:r>
    </w:p>
    <w:p w:rsidR="00185920" w:rsidRDefault="00185920" w:rsidP="00185920">
      <w:pPr>
        <w:autoSpaceDE w:val="0"/>
        <w:autoSpaceDN w:val="0"/>
        <w:adjustRightInd w:val="0"/>
        <w:spacing w:after="0" w:line="240" w:lineRule="auto"/>
        <w:rPr>
          <w:rFonts w:ascii="Arial" w:hAnsi="Arial" w:cs="Arial"/>
          <w:bCs/>
          <w:spacing w:val="-15"/>
        </w:rPr>
      </w:pPr>
    </w:p>
    <w:p w:rsidR="00185920"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bCs/>
          <w:spacing w:val="-15"/>
        </w:rPr>
        <w:t xml:space="preserve">15. (ENEM) </w:t>
      </w:r>
      <w:r w:rsidRPr="008B2B1B">
        <w:rPr>
          <w:rFonts w:ascii="Arial" w:hAnsi="Arial" w:cs="Arial"/>
          <w:lang w:eastAsia="pt-BR"/>
        </w:rPr>
        <w:t>No Brasil há várias operadoras e planos de telefonia celular.</w:t>
      </w:r>
      <w:r>
        <w:rPr>
          <w:rFonts w:ascii="Arial" w:hAnsi="Arial" w:cs="Arial"/>
          <w:lang w:eastAsia="pt-BR"/>
        </w:rPr>
        <w:t xml:space="preserve"> </w:t>
      </w:r>
      <w:r w:rsidRPr="008B2B1B">
        <w:rPr>
          <w:rFonts w:ascii="Arial" w:hAnsi="Arial" w:cs="Arial"/>
          <w:lang w:eastAsia="pt-BR"/>
        </w:rPr>
        <w:t xml:space="preserve">Uma pessoa recebeu 5 propostas (A, B, C, D e </w:t>
      </w:r>
      <w:proofErr w:type="spellStart"/>
      <w:r w:rsidRPr="008B2B1B">
        <w:rPr>
          <w:rFonts w:ascii="Arial" w:hAnsi="Arial" w:cs="Arial"/>
          <w:lang w:eastAsia="pt-BR"/>
        </w:rPr>
        <w:t>E</w:t>
      </w:r>
      <w:proofErr w:type="spellEnd"/>
      <w:r w:rsidRPr="008B2B1B">
        <w:rPr>
          <w:rFonts w:ascii="Arial" w:hAnsi="Arial" w:cs="Arial"/>
          <w:lang w:eastAsia="pt-BR"/>
        </w:rPr>
        <w:t>) de planos telefônicos. O valor mensal de cada plano</w:t>
      </w:r>
      <w:r>
        <w:rPr>
          <w:rFonts w:ascii="Arial" w:hAnsi="Arial" w:cs="Arial"/>
          <w:lang w:eastAsia="pt-BR"/>
        </w:rPr>
        <w:t xml:space="preserve"> </w:t>
      </w:r>
      <w:r w:rsidRPr="008B2B1B">
        <w:rPr>
          <w:rFonts w:ascii="Arial" w:hAnsi="Arial" w:cs="Arial"/>
          <w:lang w:eastAsia="pt-BR"/>
        </w:rPr>
        <w:t>está em função do tempo mensal das chamadas, conforme o gráfico.</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spacing w:after="0" w:line="240" w:lineRule="auto"/>
        <w:jc w:val="center"/>
        <w:rPr>
          <w:rFonts w:ascii="Arial" w:hAnsi="Arial" w:cs="Arial"/>
          <w:bCs/>
          <w:spacing w:val="-15"/>
        </w:rPr>
      </w:pPr>
      <w:r w:rsidRPr="008B2B1B">
        <w:rPr>
          <w:rFonts w:ascii="Arial" w:hAnsi="Arial" w:cs="Arial"/>
          <w:bCs/>
          <w:noProof/>
          <w:spacing w:val="-15"/>
          <w:lang w:eastAsia="pt-BR"/>
        </w:rPr>
        <w:lastRenderedPageBreak/>
        <w:drawing>
          <wp:inline distT="0" distB="0" distL="0" distR="0">
            <wp:extent cx="2628900" cy="26860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2686050"/>
                    </a:xfrm>
                    <a:prstGeom prst="rect">
                      <a:avLst/>
                    </a:prstGeom>
                    <a:noFill/>
                    <a:ln>
                      <a:noFill/>
                    </a:ln>
                  </pic:spPr>
                </pic:pic>
              </a:graphicData>
            </a:graphic>
          </wp:inline>
        </w:drawing>
      </w: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Essa pessoa pretende gastar exatamente R$ 30,00 por mês com telefone.</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Dos planos telefônicos apresentados, qual é o mais vantajoso, em tempo de chamada, para o gasto previsto para essa pessoa?</w:t>
      </w:r>
    </w:p>
    <w:p w:rsidR="00185920"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A) A</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B) B</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C) C</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D) D</w:t>
      </w:r>
    </w:p>
    <w:p w:rsidR="00185920" w:rsidRPr="008B2B1B" w:rsidRDefault="00185920" w:rsidP="00185920">
      <w:pPr>
        <w:spacing w:after="0" w:line="240" w:lineRule="auto"/>
        <w:ind w:left="142" w:hanging="142"/>
        <w:rPr>
          <w:rFonts w:ascii="Arial" w:hAnsi="Arial" w:cs="Arial"/>
          <w:lang w:eastAsia="pt-BR"/>
        </w:rPr>
      </w:pPr>
      <w:r w:rsidRPr="008B2B1B">
        <w:rPr>
          <w:rFonts w:ascii="Arial" w:hAnsi="Arial" w:cs="Arial"/>
          <w:lang w:eastAsia="pt-BR"/>
        </w:rPr>
        <w:t>E) E</w:t>
      </w:r>
    </w:p>
    <w:p w:rsidR="00185920" w:rsidRPr="008B2B1B" w:rsidRDefault="00185920" w:rsidP="00185920">
      <w:pPr>
        <w:spacing w:after="0" w:line="240" w:lineRule="auto"/>
        <w:ind w:hanging="142"/>
        <w:rPr>
          <w:rFonts w:ascii="Arial" w:hAnsi="Arial" w:cs="Arial"/>
          <w:lang w:eastAsia="pt-BR"/>
        </w:rPr>
      </w:pPr>
    </w:p>
    <w:p w:rsidR="00185920" w:rsidRPr="008B2B1B" w:rsidRDefault="00185920" w:rsidP="00185920">
      <w:pPr>
        <w:autoSpaceDE w:val="0"/>
        <w:autoSpaceDN w:val="0"/>
        <w:adjustRightInd w:val="0"/>
        <w:spacing w:after="0" w:line="240" w:lineRule="auto"/>
        <w:jc w:val="both"/>
        <w:rPr>
          <w:rFonts w:ascii="Arial" w:hAnsi="Arial" w:cs="Arial"/>
          <w:lang w:eastAsia="pt-BR"/>
        </w:rPr>
      </w:pPr>
      <w:r w:rsidRPr="008B2B1B">
        <w:rPr>
          <w:rFonts w:ascii="Arial" w:hAnsi="Arial" w:cs="Arial"/>
          <w:bCs/>
          <w:spacing w:val="-15"/>
        </w:rPr>
        <w:t xml:space="preserve">16. (ENEM) </w:t>
      </w:r>
      <w:r w:rsidRPr="008B2B1B">
        <w:rPr>
          <w:rFonts w:ascii="Arial" w:hAnsi="Arial" w:cs="Arial"/>
          <w:lang w:eastAsia="pt-BR"/>
        </w:rPr>
        <w:t>Certo vendedor tem seu salário mensal calculado da seguinte maneira: ele ganha um valor fixo de R$750,00, mais uma comissão de R$3,00 para cada produto vendido. Caso ele venda mais de 100 produtos, sua comissão passa a ser de R$9,00 para cada produto vendido, a partir do 101º produto vendido.</w:t>
      </w:r>
      <w:r>
        <w:rPr>
          <w:rFonts w:ascii="Arial" w:hAnsi="Arial" w:cs="Arial"/>
          <w:lang w:eastAsia="pt-BR"/>
        </w:rPr>
        <w:t xml:space="preserve"> </w:t>
      </w:r>
      <w:r w:rsidRPr="008B2B1B">
        <w:rPr>
          <w:rFonts w:ascii="Arial" w:hAnsi="Arial" w:cs="Arial"/>
          <w:lang w:eastAsia="pt-BR"/>
        </w:rPr>
        <w:t>Com essas informações, o gráfico que melhor representa a relação entre salário e o número de produtos</w:t>
      </w:r>
      <w:r>
        <w:rPr>
          <w:rFonts w:ascii="Arial" w:hAnsi="Arial" w:cs="Arial"/>
          <w:lang w:eastAsia="pt-BR"/>
        </w:rPr>
        <w:t xml:space="preserve"> </w:t>
      </w:r>
      <w:r w:rsidRPr="008B2B1B">
        <w:rPr>
          <w:rFonts w:ascii="Arial" w:hAnsi="Arial" w:cs="Arial"/>
          <w:lang w:eastAsia="pt-BR"/>
        </w:rPr>
        <w:t>vendidos é</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w:t>
      </w:r>
    </w:p>
    <w:p w:rsidR="00185920" w:rsidRPr="008B2B1B" w:rsidRDefault="00185920" w:rsidP="00185920">
      <w:pPr>
        <w:autoSpaceDE w:val="0"/>
        <w:autoSpaceDN w:val="0"/>
        <w:adjustRightInd w:val="0"/>
        <w:spacing w:after="0" w:line="240" w:lineRule="auto"/>
        <w:rPr>
          <w:rFonts w:ascii="Arial" w:hAnsi="Arial" w:cs="Arial"/>
          <w:bCs/>
          <w:spacing w:val="-15"/>
        </w:rPr>
      </w:pPr>
      <w:r w:rsidRPr="008B2B1B">
        <w:rPr>
          <w:rFonts w:ascii="Arial" w:hAnsi="Arial" w:cs="Arial"/>
          <w:bCs/>
          <w:noProof/>
          <w:spacing w:val="-15"/>
          <w:lang w:eastAsia="pt-BR"/>
        </w:rPr>
        <w:drawing>
          <wp:inline distT="0" distB="0" distL="0" distR="0">
            <wp:extent cx="2362200" cy="1343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1343025"/>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B)</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lastRenderedPageBreak/>
        <w:drawing>
          <wp:inline distT="0" distB="0" distL="0" distR="0">
            <wp:extent cx="2305050" cy="13144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5050" cy="1314450"/>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C)</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drawing>
          <wp:inline distT="0" distB="0" distL="0" distR="0">
            <wp:extent cx="2438400" cy="14287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1428750"/>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D) </w:t>
      </w:r>
    </w:p>
    <w:p w:rsidR="00185920" w:rsidRPr="008B2B1B" w:rsidRDefault="00185920" w:rsidP="00185920">
      <w:pPr>
        <w:spacing w:after="0" w:line="240" w:lineRule="auto"/>
        <w:ind w:left="142" w:hanging="142"/>
        <w:rPr>
          <w:rFonts w:ascii="Arial" w:hAnsi="Arial" w:cs="Arial"/>
          <w:b/>
          <w:bCs/>
          <w:spacing w:val="-15"/>
          <w:u w:val="single"/>
        </w:rPr>
      </w:pPr>
      <w:r w:rsidRPr="008B2B1B">
        <w:rPr>
          <w:rFonts w:ascii="Arial" w:hAnsi="Arial" w:cs="Arial"/>
          <w:bCs/>
          <w:noProof/>
          <w:spacing w:val="-15"/>
          <w:lang w:eastAsia="pt-BR"/>
        </w:rPr>
        <w:drawing>
          <wp:inline distT="0" distB="0" distL="0" distR="0">
            <wp:extent cx="2533650" cy="147637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33650" cy="1476375"/>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E) </w:t>
      </w:r>
    </w:p>
    <w:p w:rsidR="00185920" w:rsidRPr="008B2B1B" w:rsidRDefault="00185920" w:rsidP="00185920">
      <w:pPr>
        <w:spacing w:after="0" w:line="240" w:lineRule="auto"/>
        <w:ind w:left="142" w:hanging="142"/>
        <w:rPr>
          <w:rFonts w:ascii="Arial" w:hAnsi="Arial" w:cs="Arial"/>
          <w:b/>
          <w:bCs/>
          <w:spacing w:val="-15"/>
          <w:u w:val="single"/>
        </w:rPr>
      </w:pPr>
      <w:r w:rsidRPr="008B2B1B">
        <w:rPr>
          <w:rFonts w:ascii="Arial" w:hAnsi="Arial" w:cs="Arial"/>
          <w:bCs/>
          <w:noProof/>
          <w:spacing w:val="-15"/>
          <w:lang w:eastAsia="pt-BR"/>
        </w:rPr>
        <w:drawing>
          <wp:inline distT="0" distB="0" distL="0" distR="0">
            <wp:extent cx="2524125" cy="14478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4125" cy="1447800"/>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autoSpaceDE w:val="0"/>
        <w:autoSpaceDN w:val="0"/>
        <w:adjustRightInd w:val="0"/>
        <w:spacing w:after="0" w:line="240" w:lineRule="auto"/>
        <w:jc w:val="both"/>
        <w:rPr>
          <w:rFonts w:ascii="Arial" w:hAnsi="Arial" w:cs="Arial"/>
          <w:lang w:eastAsia="pt-BR"/>
        </w:rPr>
      </w:pPr>
      <w:r w:rsidRPr="008B2B1B">
        <w:rPr>
          <w:rFonts w:ascii="Arial" w:hAnsi="Arial" w:cs="Arial"/>
          <w:bCs/>
          <w:spacing w:val="-15"/>
        </w:rPr>
        <w:t>17</w:t>
      </w:r>
      <w:proofErr w:type="gramStart"/>
      <w:r w:rsidRPr="008B2B1B">
        <w:rPr>
          <w:rFonts w:ascii="Arial" w:hAnsi="Arial" w:cs="Arial"/>
          <w:bCs/>
          <w:spacing w:val="-15"/>
        </w:rPr>
        <w:t>.  (</w:t>
      </w:r>
      <w:proofErr w:type="gramEnd"/>
      <w:r w:rsidRPr="008B2B1B">
        <w:rPr>
          <w:rFonts w:ascii="Arial" w:hAnsi="Arial" w:cs="Arial"/>
          <w:bCs/>
          <w:spacing w:val="-15"/>
        </w:rPr>
        <w:t xml:space="preserve">ENEM)  </w:t>
      </w:r>
      <w:r w:rsidRPr="008B2B1B">
        <w:rPr>
          <w:rFonts w:ascii="Arial" w:hAnsi="Arial" w:cs="Arial"/>
          <w:lang w:eastAsia="pt-BR"/>
        </w:rPr>
        <w:t xml:space="preserve">As frutas que antes se compravam por dúzias, hoje em dia, podem ser compradas por quilogramas, existindo também a variação dos preços de acordo com a época de produção. Considere que, independente da época ou variação de preço, certa fruta custa R$ 1,75 o quilograma. Dos gráficos a seguir, o que representa o preço </w:t>
      </w:r>
      <w:r w:rsidRPr="008B2B1B">
        <w:rPr>
          <w:rFonts w:ascii="Arial" w:hAnsi="Arial" w:cs="Arial"/>
          <w:i/>
          <w:iCs/>
          <w:lang w:eastAsia="pt-BR"/>
        </w:rPr>
        <w:t xml:space="preserve">m </w:t>
      </w:r>
      <w:r w:rsidRPr="008B2B1B">
        <w:rPr>
          <w:rFonts w:ascii="Arial" w:hAnsi="Arial" w:cs="Arial"/>
          <w:lang w:eastAsia="pt-BR"/>
        </w:rPr>
        <w:t xml:space="preserve">pago em reais pela compra de </w:t>
      </w:r>
      <w:r w:rsidRPr="008B2B1B">
        <w:rPr>
          <w:rFonts w:ascii="Arial" w:hAnsi="Arial" w:cs="Arial"/>
          <w:i/>
          <w:iCs/>
          <w:lang w:eastAsia="pt-BR"/>
        </w:rPr>
        <w:t xml:space="preserve">n </w:t>
      </w:r>
      <w:r w:rsidRPr="008B2B1B">
        <w:rPr>
          <w:rFonts w:ascii="Arial" w:hAnsi="Arial" w:cs="Arial"/>
          <w:lang w:eastAsia="pt-BR"/>
        </w:rPr>
        <w:t>quilogramas desse produto é</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w:t>
      </w:r>
    </w:p>
    <w:p w:rsidR="00185920" w:rsidRPr="008B2B1B" w:rsidRDefault="00185920" w:rsidP="00185920">
      <w:pPr>
        <w:autoSpaceDE w:val="0"/>
        <w:autoSpaceDN w:val="0"/>
        <w:adjustRightInd w:val="0"/>
        <w:spacing w:after="0" w:line="240" w:lineRule="auto"/>
        <w:rPr>
          <w:rFonts w:ascii="Arial" w:hAnsi="Arial" w:cs="Arial"/>
          <w:bCs/>
          <w:spacing w:val="-15"/>
        </w:rPr>
      </w:pPr>
      <w:r w:rsidRPr="008B2B1B">
        <w:rPr>
          <w:rFonts w:ascii="Arial" w:hAnsi="Arial" w:cs="Arial"/>
          <w:bCs/>
          <w:noProof/>
          <w:spacing w:val="-15"/>
          <w:lang w:eastAsia="pt-BR"/>
        </w:rPr>
        <w:lastRenderedPageBreak/>
        <w:drawing>
          <wp:inline distT="0" distB="0" distL="0" distR="0">
            <wp:extent cx="1762125" cy="14001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62125" cy="1400175"/>
                    </a:xfrm>
                    <a:prstGeom prst="rect">
                      <a:avLst/>
                    </a:prstGeom>
                    <a:noFill/>
                    <a:ln>
                      <a:noFill/>
                    </a:ln>
                  </pic:spPr>
                </pic:pic>
              </a:graphicData>
            </a:graphic>
          </wp:inline>
        </w:drawing>
      </w:r>
    </w:p>
    <w:p w:rsidR="00185920"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B) </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drawing>
          <wp:inline distT="0" distB="0" distL="0" distR="0">
            <wp:extent cx="1676400" cy="13239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1323975"/>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Default="00185920" w:rsidP="00185920">
      <w:pPr>
        <w:spacing w:after="0" w:line="240" w:lineRule="auto"/>
        <w:ind w:left="142" w:hanging="142"/>
        <w:rPr>
          <w:rFonts w:ascii="Arial" w:hAnsi="Arial" w:cs="Arial"/>
          <w:bCs/>
          <w:spacing w:val="-15"/>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C)</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drawing>
          <wp:inline distT="0" distB="0" distL="0" distR="0">
            <wp:extent cx="1714500" cy="13906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1390650"/>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Cs/>
          <w:spacing w:val="-15"/>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D) </w:t>
      </w: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noProof/>
          <w:spacing w:val="-15"/>
          <w:lang w:eastAsia="pt-BR"/>
        </w:rPr>
        <w:drawing>
          <wp:inline distT="0" distB="0" distL="0" distR="0">
            <wp:extent cx="1714500" cy="14287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p w:rsidR="00185920" w:rsidRPr="008B2B1B" w:rsidRDefault="00185920" w:rsidP="00185920">
      <w:pPr>
        <w:spacing w:after="0" w:line="240" w:lineRule="auto"/>
        <w:ind w:left="142" w:hanging="142"/>
        <w:rPr>
          <w:rFonts w:ascii="Arial" w:hAnsi="Arial" w:cs="Arial"/>
          <w:bCs/>
          <w:spacing w:val="-15"/>
        </w:rPr>
      </w:pPr>
    </w:p>
    <w:p w:rsidR="00185920" w:rsidRPr="008B2B1B" w:rsidRDefault="00185920" w:rsidP="00185920">
      <w:pPr>
        <w:spacing w:after="0" w:line="240" w:lineRule="auto"/>
        <w:ind w:left="142" w:hanging="142"/>
        <w:rPr>
          <w:rFonts w:ascii="Arial" w:hAnsi="Arial" w:cs="Arial"/>
          <w:bCs/>
          <w:spacing w:val="-15"/>
        </w:rPr>
      </w:pPr>
      <w:r w:rsidRPr="008B2B1B">
        <w:rPr>
          <w:rFonts w:ascii="Arial" w:hAnsi="Arial" w:cs="Arial"/>
          <w:bCs/>
          <w:spacing w:val="-15"/>
        </w:rPr>
        <w:t xml:space="preserve">E) </w:t>
      </w:r>
    </w:p>
    <w:p w:rsidR="00185920" w:rsidRPr="008B2B1B" w:rsidRDefault="00185920" w:rsidP="00185920">
      <w:pPr>
        <w:spacing w:after="0" w:line="240" w:lineRule="auto"/>
        <w:ind w:left="142" w:hanging="142"/>
        <w:rPr>
          <w:rFonts w:ascii="Arial" w:hAnsi="Arial" w:cs="Arial"/>
          <w:b/>
          <w:bCs/>
          <w:spacing w:val="-15"/>
          <w:u w:val="single"/>
        </w:rPr>
      </w:pPr>
      <w:r w:rsidRPr="008B2B1B">
        <w:rPr>
          <w:rFonts w:ascii="Arial" w:hAnsi="Arial" w:cs="Arial"/>
          <w:bCs/>
          <w:noProof/>
          <w:spacing w:val="-15"/>
          <w:lang w:eastAsia="pt-BR"/>
        </w:rPr>
        <w:lastRenderedPageBreak/>
        <w:drawing>
          <wp:inline distT="0" distB="0" distL="0" distR="0">
            <wp:extent cx="1714500" cy="13906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390650"/>
                    </a:xfrm>
                    <a:prstGeom prst="rect">
                      <a:avLst/>
                    </a:prstGeom>
                    <a:noFill/>
                    <a:ln>
                      <a:noFill/>
                    </a:ln>
                  </pic:spPr>
                </pic:pic>
              </a:graphicData>
            </a:graphic>
          </wp:inline>
        </w:drawing>
      </w:r>
    </w:p>
    <w:p w:rsidR="00185920"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autoSpaceDE w:val="0"/>
        <w:autoSpaceDN w:val="0"/>
        <w:adjustRightInd w:val="0"/>
        <w:spacing w:after="0" w:line="240" w:lineRule="auto"/>
        <w:jc w:val="both"/>
        <w:rPr>
          <w:rFonts w:ascii="Arial" w:hAnsi="Arial" w:cs="Arial"/>
          <w:lang w:eastAsia="pt-BR"/>
        </w:rPr>
      </w:pPr>
      <w:r w:rsidRPr="008B2B1B">
        <w:rPr>
          <w:rFonts w:ascii="Arial" w:hAnsi="Arial" w:cs="Arial"/>
          <w:bCs/>
          <w:spacing w:val="-15"/>
        </w:rPr>
        <w:t xml:space="preserve">18. (ENEM) </w:t>
      </w:r>
      <w:r w:rsidRPr="008B2B1B">
        <w:rPr>
          <w:rFonts w:ascii="Arial" w:hAnsi="Arial" w:cs="Arial"/>
          <w:lang w:eastAsia="pt-BR"/>
        </w:rPr>
        <w:t xml:space="preserve">O prefeito de uma cidade deseja construir uma rodovia para dar acesso a outro município. Para isso, foi aberta uma licitação na qual concorreram duas empresas. A primeira cobrou R$ 100.000,00 por km construído (n), acrescidos de um valor fixo de R$ 350.000,00, enquanto a segunda cobrou </w:t>
      </w:r>
      <w:r>
        <w:rPr>
          <w:rFonts w:ascii="Arial" w:hAnsi="Arial" w:cs="Arial"/>
          <w:lang w:eastAsia="pt-BR"/>
        </w:rPr>
        <w:t xml:space="preserve">                 </w:t>
      </w:r>
      <w:r w:rsidRPr="008B2B1B">
        <w:rPr>
          <w:rFonts w:ascii="Arial" w:hAnsi="Arial" w:cs="Arial"/>
          <w:lang w:eastAsia="pt-BR"/>
        </w:rPr>
        <w:t>R$ 120.000,00 por km construído (n), acrescidos de um valor fixo de R$ 150.000,00. As duas empresas apresentam o</w:t>
      </w:r>
      <w:r>
        <w:rPr>
          <w:rFonts w:ascii="Arial" w:hAnsi="Arial" w:cs="Arial"/>
          <w:lang w:eastAsia="pt-BR"/>
        </w:rPr>
        <w:t xml:space="preserve"> </w:t>
      </w:r>
      <w:r w:rsidRPr="008B2B1B">
        <w:rPr>
          <w:rFonts w:ascii="Arial" w:hAnsi="Arial" w:cs="Arial"/>
          <w:lang w:eastAsia="pt-BR"/>
        </w:rPr>
        <w:t>mesmo padrão de qualidade dos serviços prestados, mas apenas uma delas poderá ser contratada.</w:t>
      </w:r>
    </w:p>
    <w:p w:rsidR="00185920" w:rsidRPr="008B2B1B" w:rsidRDefault="00185920" w:rsidP="00185920">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Do ponto de vista econômico, qual equação possibilitaria encontrar a extensão da rodovia que tornaria</w:t>
      </w:r>
    </w:p>
    <w:p w:rsidR="00185920" w:rsidRPr="008B2B1B" w:rsidRDefault="00185920" w:rsidP="00185920">
      <w:pPr>
        <w:autoSpaceDE w:val="0"/>
        <w:autoSpaceDN w:val="0"/>
        <w:adjustRightInd w:val="0"/>
        <w:spacing w:after="0" w:line="240" w:lineRule="auto"/>
        <w:jc w:val="both"/>
        <w:rPr>
          <w:rFonts w:ascii="Arial" w:hAnsi="Arial" w:cs="Arial"/>
          <w:lang w:eastAsia="pt-BR"/>
        </w:rPr>
      </w:pPr>
      <w:proofErr w:type="gramStart"/>
      <w:r w:rsidRPr="008B2B1B">
        <w:rPr>
          <w:rFonts w:ascii="Arial" w:hAnsi="Arial" w:cs="Arial"/>
          <w:lang w:eastAsia="pt-BR"/>
        </w:rPr>
        <w:t>indiferente</w:t>
      </w:r>
      <w:proofErr w:type="gramEnd"/>
      <w:r w:rsidRPr="008B2B1B">
        <w:rPr>
          <w:rFonts w:ascii="Arial" w:hAnsi="Arial" w:cs="Arial"/>
          <w:lang w:eastAsia="pt-BR"/>
        </w:rPr>
        <w:t xml:space="preserve"> para a prefeitura escolher qualquer uma das propostas apresentadas?</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100n </w:t>
      </w:r>
      <w:r w:rsidRPr="008B2B1B">
        <w:rPr>
          <w:rFonts w:ascii="Arial" w:eastAsia="SymbolMT" w:hAnsi="Arial" w:cs="Arial"/>
          <w:lang w:eastAsia="pt-BR"/>
        </w:rPr>
        <w:t xml:space="preserve">+ </w:t>
      </w:r>
      <w:r w:rsidRPr="008B2B1B">
        <w:rPr>
          <w:rFonts w:ascii="Arial" w:hAnsi="Arial" w:cs="Arial"/>
          <w:lang w:eastAsia="pt-BR"/>
        </w:rPr>
        <w:t xml:space="preserve">350 </w:t>
      </w:r>
      <w:r w:rsidRPr="008B2B1B">
        <w:rPr>
          <w:rFonts w:ascii="Arial" w:eastAsia="SymbolMT" w:hAnsi="Arial" w:cs="Arial"/>
          <w:lang w:eastAsia="pt-BR"/>
        </w:rPr>
        <w:t xml:space="preserve">= </w:t>
      </w:r>
      <w:r w:rsidRPr="008B2B1B">
        <w:rPr>
          <w:rFonts w:ascii="Arial" w:hAnsi="Arial" w:cs="Arial"/>
          <w:lang w:eastAsia="pt-BR"/>
        </w:rPr>
        <w:t xml:space="preserve">120n </w:t>
      </w:r>
      <w:r w:rsidRPr="008B2B1B">
        <w:rPr>
          <w:rFonts w:ascii="Arial" w:eastAsia="SymbolMT" w:hAnsi="Arial" w:cs="Arial"/>
          <w:lang w:eastAsia="pt-BR"/>
        </w:rPr>
        <w:t>+</w:t>
      </w:r>
      <w:r w:rsidRPr="008B2B1B">
        <w:rPr>
          <w:rFonts w:ascii="Arial" w:hAnsi="Arial" w:cs="Arial"/>
          <w:lang w:eastAsia="pt-BR"/>
        </w:rPr>
        <w:t>150</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B) 100n </w:t>
      </w:r>
      <w:r w:rsidRPr="008B2B1B">
        <w:rPr>
          <w:rFonts w:ascii="Arial" w:eastAsia="SymbolMT" w:hAnsi="Arial" w:cs="Arial"/>
          <w:lang w:eastAsia="pt-BR"/>
        </w:rPr>
        <w:t>+</w:t>
      </w:r>
      <w:r w:rsidRPr="008B2B1B">
        <w:rPr>
          <w:rFonts w:ascii="Arial" w:hAnsi="Arial" w:cs="Arial"/>
          <w:lang w:eastAsia="pt-BR"/>
        </w:rPr>
        <w:t xml:space="preserve">150 </w:t>
      </w:r>
      <w:r w:rsidRPr="008B2B1B">
        <w:rPr>
          <w:rFonts w:ascii="Arial" w:eastAsia="SymbolMT" w:hAnsi="Arial" w:cs="Arial"/>
          <w:lang w:eastAsia="pt-BR"/>
        </w:rPr>
        <w:t xml:space="preserve">= </w:t>
      </w:r>
      <w:r w:rsidRPr="008B2B1B">
        <w:rPr>
          <w:rFonts w:ascii="Arial" w:hAnsi="Arial" w:cs="Arial"/>
          <w:lang w:eastAsia="pt-BR"/>
        </w:rPr>
        <w:t xml:space="preserve">120n </w:t>
      </w:r>
      <w:r w:rsidRPr="008B2B1B">
        <w:rPr>
          <w:rFonts w:ascii="Arial" w:eastAsia="SymbolMT" w:hAnsi="Arial" w:cs="Arial"/>
          <w:lang w:eastAsia="pt-BR"/>
        </w:rPr>
        <w:t xml:space="preserve">+ </w:t>
      </w:r>
      <w:r w:rsidRPr="008B2B1B">
        <w:rPr>
          <w:rFonts w:ascii="Arial" w:hAnsi="Arial" w:cs="Arial"/>
          <w:lang w:eastAsia="pt-BR"/>
        </w:rPr>
        <w:t>350</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C) 100(n </w:t>
      </w:r>
      <w:r w:rsidRPr="008B2B1B">
        <w:rPr>
          <w:rFonts w:ascii="Arial" w:eastAsia="SymbolMT" w:hAnsi="Arial" w:cs="Arial"/>
          <w:lang w:eastAsia="pt-BR"/>
        </w:rPr>
        <w:t xml:space="preserve">+ </w:t>
      </w:r>
      <w:r w:rsidRPr="008B2B1B">
        <w:rPr>
          <w:rFonts w:ascii="Arial" w:hAnsi="Arial" w:cs="Arial"/>
          <w:lang w:eastAsia="pt-BR"/>
        </w:rPr>
        <w:t xml:space="preserve">350) </w:t>
      </w:r>
      <w:r w:rsidRPr="008B2B1B">
        <w:rPr>
          <w:rFonts w:ascii="Arial" w:eastAsia="SymbolMT" w:hAnsi="Arial" w:cs="Arial"/>
          <w:lang w:eastAsia="pt-BR"/>
        </w:rPr>
        <w:t xml:space="preserve">= </w:t>
      </w:r>
      <w:r w:rsidRPr="008B2B1B">
        <w:rPr>
          <w:rFonts w:ascii="Arial" w:hAnsi="Arial" w:cs="Arial"/>
          <w:lang w:eastAsia="pt-BR"/>
        </w:rPr>
        <w:t xml:space="preserve">120(n </w:t>
      </w:r>
      <w:r w:rsidRPr="008B2B1B">
        <w:rPr>
          <w:rFonts w:ascii="Arial" w:eastAsia="SymbolMT" w:hAnsi="Arial" w:cs="Arial"/>
          <w:lang w:eastAsia="pt-BR"/>
        </w:rPr>
        <w:t>+</w:t>
      </w:r>
      <w:r w:rsidRPr="008B2B1B">
        <w:rPr>
          <w:rFonts w:ascii="Arial" w:hAnsi="Arial" w:cs="Arial"/>
          <w:lang w:eastAsia="pt-BR"/>
        </w:rPr>
        <w:t>150)</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D) 100(n </w:t>
      </w:r>
      <w:r w:rsidRPr="008B2B1B">
        <w:rPr>
          <w:rFonts w:ascii="Arial" w:eastAsia="SymbolMT" w:hAnsi="Arial" w:cs="Arial"/>
          <w:lang w:eastAsia="pt-BR"/>
        </w:rPr>
        <w:t xml:space="preserve">+ </w:t>
      </w:r>
      <w:r w:rsidRPr="008B2B1B">
        <w:rPr>
          <w:rFonts w:ascii="Arial" w:hAnsi="Arial" w:cs="Arial"/>
          <w:lang w:eastAsia="pt-BR"/>
        </w:rPr>
        <w:t xml:space="preserve">350.000) </w:t>
      </w:r>
      <w:r w:rsidRPr="008B2B1B">
        <w:rPr>
          <w:rFonts w:ascii="Arial" w:eastAsia="SymbolMT" w:hAnsi="Arial" w:cs="Arial"/>
          <w:lang w:eastAsia="pt-BR"/>
        </w:rPr>
        <w:t xml:space="preserve">= </w:t>
      </w:r>
      <w:r w:rsidRPr="008B2B1B">
        <w:rPr>
          <w:rFonts w:ascii="Arial" w:hAnsi="Arial" w:cs="Arial"/>
          <w:lang w:eastAsia="pt-BR"/>
        </w:rPr>
        <w:t xml:space="preserve">120(n </w:t>
      </w:r>
      <w:r w:rsidRPr="008B2B1B">
        <w:rPr>
          <w:rFonts w:ascii="Arial" w:eastAsia="SymbolMT" w:hAnsi="Arial" w:cs="Arial"/>
          <w:lang w:eastAsia="pt-BR"/>
        </w:rPr>
        <w:t>+</w:t>
      </w:r>
      <w:r w:rsidRPr="008B2B1B">
        <w:rPr>
          <w:rFonts w:ascii="Arial" w:hAnsi="Arial" w:cs="Arial"/>
          <w:lang w:eastAsia="pt-BR"/>
        </w:rPr>
        <w:t>150.000)</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E) 350(n </w:t>
      </w:r>
      <w:r w:rsidRPr="008B2B1B">
        <w:rPr>
          <w:rFonts w:ascii="Arial" w:eastAsia="SymbolMT" w:hAnsi="Arial" w:cs="Arial"/>
          <w:lang w:eastAsia="pt-BR"/>
        </w:rPr>
        <w:t>+</w:t>
      </w:r>
      <w:r w:rsidRPr="008B2B1B">
        <w:rPr>
          <w:rFonts w:ascii="Arial" w:hAnsi="Arial" w:cs="Arial"/>
          <w:lang w:eastAsia="pt-BR"/>
        </w:rPr>
        <w:t xml:space="preserve">100.000) </w:t>
      </w:r>
      <w:r w:rsidRPr="008B2B1B">
        <w:rPr>
          <w:rFonts w:ascii="Arial" w:eastAsia="SymbolMT" w:hAnsi="Arial" w:cs="Arial"/>
          <w:lang w:eastAsia="pt-BR"/>
        </w:rPr>
        <w:t xml:space="preserve">= </w:t>
      </w:r>
      <w:r w:rsidRPr="008B2B1B">
        <w:rPr>
          <w:rFonts w:ascii="Arial" w:hAnsi="Arial" w:cs="Arial"/>
          <w:lang w:eastAsia="pt-BR"/>
        </w:rPr>
        <w:t xml:space="preserve">150(n </w:t>
      </w:r>
      <w:r w:rsidRPr="008B2B1B">
        <w:rPr>
          <w:rFonts w:ascii="Arial" w:eastAsia="SymbolMT" w:hAnsi="Arial" w:cs="Arial"/>
          <w:lang w:eastAsia="pt-BR"/>
        </w:rPr>
        <w:t>+</w:t>
      </w:r>
      <w:r w:rsidRPr="008B2B1B">
        <w:rPr>
          <w:rFonts w:ascii="Arial" w:hAnsi="Arial" w:cs="Arial"/>
          <w:lang w:eastAsia="pt-BR"/>
        </w:rPr>
        <w:t>120.000)</w:t>
      </w:r>
    </w:p>
    <w:p w:rsidR="00185920" w:rsidRPr="008B2B1B" w:rsidRDefault="00185920" w:rsidP="00185920">
      <w:pPr>
        <w:spacing w:after="0" w:line="240" w:lineRule="auto"/>
        <w:ind w:left="142" w:hanging="142"/>
        <w:rPr>
          <w:rFonts w:ascii="Arial" w:hAnsi="Arial" w:cs="Arial"/>
          <w:b/>
          <w:bCs/>
          <w:spacing w:val="-15"/>
          <w:u w:val="single"/>
        </w:rPr>
      </w:pPr>
    </w:p>
    <w:p w:rsidR="00185920" w:rsidRDefault="00185920" w:rsidP="00185920">
      <w:pPr>
        <w:autoSpaceDE w:val="0"/>
        <w:autoSpaceDN w:val="0"/>
        <w:adjustRightInd w:val="0"/>
        <w:spacing w:after="0" w:line="240" w:lineRule="auto"/>
        <w:rPr>
          <w:rFonts w:ascii="Arial" w:hAnsi="Arial" w:cs="Arial"/>
          <w:bCs/>
          <w:spacing w:val="-15"/>
        </w:rPr>
      </w:pPr>
    </w:p>
    <w:p w:rsidR="00185920" w:rsidRDefault="00185920" w:rsidP="00185920">
      <w:pPr>
        <w:autoSpaceDE w:val="0"/>
        <w:autoSpaceDN w:val="0"/>
        <w:adjustRightInd w:val="0"/>
        <w:spacing w:after="0" w:line="240" w:lineRule="auto"/>
        <w:rPr>
          <w:rFonts w:ascii="Arial" w:hAnsi="Arial" w:cs="Arial"/>
          <w:bCs/>
          <w:spacing w:val="-15"/>
        </w:rPr>
      </w:pPr>
    </w:p>
    <w:p w:rsidR="00185920" w:rsidRDefault="00185920" w:rsidP="00185920">
      <w:pPr>
        <w:autoSpaceDE w:val="0"/>
        <w:autoSpaceDN w:val="0"/>
        <w:adjustRightInd w:val="0"/>
        <w:spacing w:after="0" w:line="240" w:lineRule="auto"/>
        <w:rPr>
          <w:rFonts w:ascii="Arial" w:hAnsi="Arial" w:cs="Arial"/>
          <w:bCs/>
          <w:spacing w:val="-15"/>
        </w:rPr>
      </w:pPr>
    </w:p>
    <w:p w:rsidR="00185920" w:rsidRDefault="00185920" w:rsidP="00185920">
      <w:pPr>
        <w:autoSpaceDE w:val="0"/>
        <w:autoSpaceDN w:val="0"/>
        <w:adjustRightInd w:val="0"/>
        <w:spacing w:after="0" w:line="240" w:lineRule="auto"/>
        <w:rPr>
          <w:rFonts w:ascii="Arial" w:hAnsi="Arial" w:cs="Arial"/>
          <w:bCs/>
          <w:spacing w:val="-15"/>
        </w:rPr>
      </w:pPr>
    </w:p>
    <w:p w:rsidR="00185920" w:rsidRDefault="00185920" w:rsidP="00185920">
      <w:pPr>
        <w:autoSpaceDE w:val="0"/>
        <w:autoSpaceDN w:val="0"/>
        <w:adjustRightInd w:val="0"/>
        <w:spacing w:after="0" w:line="240" w:lineRule="auto"/>
        <w:rPr>
          <w:rFonts w:ascii="Arial" w:hAnsi="Arial" w:cs="Arial"/>
          <w:bCs/>
          <w:spacing w:val="-15"/>
        </w:rPr>
      </w:pPr>
    </w:p>
    <w:p w:rsidR="00185920" w:rsidRPr="008B2B1B" w:rsidRDefault="00185920" w:rsidP="00185920">
      <w:pPr>
        <w:autoSpaceDE w:val="0"/>
        <w:autoSpaceDN w:val="0"/>
        <w:adjustRightInd w:val="0"/>
        <w:spacing w:after="0" w:line="240" w:lineRule="auto"/>
        <w:jc w:val="both"/>
        <w:rPr>
          <w:rFonts w:ascii="Arial" w:hAnsi="Arial" w:cs="Arial"/>
          <w:lang w:eastAsia="pt-BR"/>
        </w:rPr>
      </w:pPr>
      <w:r w:rsidRPr="008B2B1B">
        <w:rPr>
          <w:rFonts w:ascii="Arial" w:hAnsi="Arial" w:cs="Arial"/>
          <w:bCs/>
          <w:spacing w:val="-15"/>
        </w:rPr>
        <w:t xml:space="preserve">19. (ENEM) </w:t>
      </w:r>
      <w:r w:rsidRPr="008B2B1B">
        <w:rPr>
          <w:rFonts w:ascii="Arial" w:hAnsi="Arial" w:cs="Arial"/>
          <w:lang w:eastAsia="pt-BR"/>
        </w:rPr>
        <w:t>O gráfico mostra o número de favelas no município do Rio de Janeiro entre 1980 e 2004,</w:t>
      </w:r>
      <w:r>
        <w:rPr>
          <w:rFonts w:ascii="Arial" w:hAnsi="Arial" w:cs="Arial"/>
          <w:lang w:eastAsia="pt-BR"/>
        </w:rPr>
        <w:t xml:space="preserve"> </w:t>
      </w:r>
      <w:r w:rsidRPr="008B2B1B">
        <w:rPr>
          <w:rFonts w:ascii="Arial" w:hAnsi="Arial" w:cs="Arial"/>
          <w:lang w:eastAsia="pt-BR"/>
        </w:rPr>
        <w:t>considerando que a variação nesse número entre os anos considerados é linear.</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jc w:val="center"/>
        <w:rPr>
          <w:rFonts w:ascii="Arial" w:hAnsi="Arial" w:cs="Arial"/>
          <w:bCs/>
          <w:spacing w:val="-15"/>
        </w:rPr>
      </w:pPr>
      <w:r w:rsidRPr="008B2B1B">
        <w:rPr>
          <w:rFonts w:ascii="Arial" w:hAnsi="Arial" w:cs="Arial"/>
          <w:bCs/>
          <w:noProof/>
          <w:spacing w:val="-15"/>
          <w:lang w:eastAsia="pt-BR"/>
        </w:rPr>
        <w:drawing>
          <wp:inline distT="0" distB="0" distL="0" distR="0">
            <wp:extent cx="2800350" cy="1971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0" cy="1971675"/>
                    </a:xfrm>
                    <a:prstGeom prst="rect">
                      <a:avLst/>
                    </a:prstGeom>
                    <a:noFill/>
                    <a:ln>
                      <a:noFill/>
                    </a:ln>
                  </pic:spPr>
                </pic:pic>
              </a:graphicData>
            </a:graphic>
          </wp:inline>
        </w:drawing>
      </w:r>
    </w:p>
    <w:p w:rsidR="00185920" w:rsidRPr="008B2B1B" w:rsidRDefault="00185920" w:rsidP="00185920">
      <w:pPr>
        <w:autoSpaceDE w:val="0"/>
        <w:autoSpaceDN w:val="0"/>
        <w:adjustRightInd w:val="0"/>
        <w:spacing w:after="0" w:line="240" w:lineRule="auto"/>
        <w:jc w:val="center"/>
        <w:rPr>
          <w:rFonts w:ascii="Arial" w:hAnsi="Arial" w:cs="Arial"/>
          <w:bCs/>
          <w:spacing w:val="-15"/>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Se o padrão na variação do período 2004/2010 se mantiver nos próximos 6 anos, e sabendo que o número de favelas em 2010 e 968, então o número de favelas em 2016 será</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A) menor que 1150.</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lastRenderedPageBreak/>
        <w:t>B) 218 unidades maior que em 2004.</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C) maior que 1150 e menor que 1200.</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D) 177 unidades maior que em 2010.</w:t>
      </w:r>
    </w:p>
    <w:p w:rsidR="00185920" w:rsidRPr="008B2B1B" w:rsidRDefault="00185920" w:rsidP="00185920">
      <w:pPr>
        <w:autoSpaceDE w:val="0"/>
        <w:autoSpaceDN w:val="0"/>
        <w:adjustRightInd w:val="0"/>
        <w:spacing w:after="0" w:line="240" w:lineRule="auto"/>
        <w:rPr>
          <w:rFonts w:ascii="Arial" w:hAnsi="Arial" w:cs="Arial"/>
          <w:bCs/>
          <w:spacing w:val="-15"/>
        </w:rPr>
      </w:pPr>
      <w:r w:rsidRPr="008B2B1B">
        <w:rPr>
          <w:rFonts w:ascii="Arial" w:hAnsi="Arial" w:cs="Arial"/>
          <w:lang w:eastAsia="pt-BR"/>
        </w:rPr>
        <w:t>E) maior que 1200.</w:t>
      </w:r>
    </w:p>
    <w:p w:rsidR="00185920" w:rsidRPr="008B2B1B"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bCs/>
          <w:spacing w:val="-15"/>
        </w:rPr>
        <w:t xml:space="preserve">20. (ENEM) </w:t>
      </w:r>
      <w:r w:rsidRPr="008B2B1B">
        <w:rPr>
          <w:rFonts w:ascii="Arial" w:hAnsi="Arial" w:cs="Arial"/>
          <w:lang w:eastAsia="pt-BR"/>
        </w:rPr>
        <w:t>Uma torneira gotejando diariamente é responsável por grandes desperdícios de água. Observe o gráfico que indica o desperdício de uma torneira:</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jc w:val="center"/>
        <w:rPr>
          <w:rFonts w:ascii="Arial" w:hAnsi="Arial" w:cs="Arial"/>
          <w:bCs/>
          <w:spacing w:val="-15"/>
        </w:rPr>
      </w:pPr>
      <w:r w:rsidRPr="008B2B1B">
        <w:rPr>
          <w:rFonts w:ascii="Arial" w:hAnsi="Arial" w:cs="Arial"/>
          <w:bCs/>
          <w:noProof/>
          <w:spacing w:val="-15"/>
          <w:lang w:eastAsia="pt-BR"/>
        </w:rPr>
        <w:drawing>
          <wp:inline distT="0" distB="0" distL="0" distR="0">
            <wp:extent cx="3295650" cy="15049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95650" cy="1504950"/>
                    </a:xfrm>
                    <a:prstGeom prst="rect">
                      <a:avLst/>
                    </a:prstGeom>
                    <a:noFill/>
                    <a:ln>
                      <a:noFill/>
                    </a:ln>
                  </pic:spPr>
                </pic:pic>
              </a:graphicData>
            </a:graphic>
          </wp:inline>
        </w:drawing>
      </w:r>
    </w:p>
    <w:p w:rsidR="00185920" w:rsidRPr="008B2B1B" w:rsidRDefault="00185920" w:rsidP="00185920">
      <w:pPr>
        <w:autoSpaceDE w:val="0"/>
        <w:autoSpaceDN w:val="0"/>
        <w:adjustRightInd w:val="0"/>
        <w:spacing w:after="0" w:line="240" w:lineRule="auto"/>
        <w:jc w:val="center"/>
        <w:rPr>
          <w:rFonts w:ascii="Arial" w:hAnsi="Arial" w:cs="Arial"/>
          <w:bCs/>
          <w:spacing w:val="-15"/>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Se y representa o desperdício de água, em litros, e x representa o tempo, em dias, a relação entre x e y é</w:t>
      </w:r>
    </w:p>
    <w:p w:rsidR="00185920" w:rsidRPr="008B2B1B" w:rsidRDefault="00185920" w:rsidP="00185920">
      <w:pPr>
        <w:autoSpaceDE w:val="0"/>
        <w:autoSpaceDN w:val="0"/>
        <w:adjustRightInd w:val="0"/>
        <w:spacing w:after="0" w:line="240" w:lineRule="auto"/>
        <w:rPr>
          <w:rFonts w:ascii="Arial" w:hAnsi="Arial" w:cs="Arial"/>
          <w:lang w:eastAsia="pt-BR"/>
        </w:rPr>
      </w:pP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y </w:t>
      </w:r>
      <w:r w:rsidRPr="008B2B1B">
        <w:rPr>
          <w:rFonts w:ascii="Arial" w:eastAsia="SymbolMT" w:hAnsi="Arial" w:cs="Arial"/>
          <w:lang w:eastAsia="pt-BR"/>
        </w:rPr>
        <w:t xml:space="preserve">= </w:t>
      </w:r>
      <w:r w:rsidRPr="008B2B1B">
        <w:rPr>
          <w:rFonts w:ascii="Arial" w:hAnsi="Arial" w:cs="Arial"/>
          <w:lang w:eastAsia="pt-BR"/>
        </w:rPr>
        <w:t>2x</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B) y </w:t>
      </w:r>
      <w:proofErr w:type="gramStart"/>
      <w:r w:rsidRPr="008B2B1B">
        <w:rPr>
          <w:rFonts w:ascii="Arial" w:hAnsi="Arial" w:cs="Arial"/>
          <w:lang w:eastAsia="pt-BR"/>
        </w:rPr>
        <w:t>=  x</w:t>
      </w:r>
      <w:proofErr w:type="gramEnd"/>
      <w:r w:rsidRPr="008B2B1B">
        <w:rPr>
          <w:rFonts w:ascii="Arial" w:hAnsi="Arial" w:cs="Arial"/>
          <w:lang w:eastAsia="pt-BR"/>
        </w:rPr>
        <w:t>/2</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C) y </w:t>
      </w:r>
      <w:r w:rsidRPr="008B2B1B">
        <w:rPr>
          <w:rFonts w:ascii="Arial" w:eastAsia="SymbolMT" w:hAnsi="Arial" w:cs="Arial"/>
          <w:lang w:eastAsia="pt-BR"/>
        </w:rPr>
        <w:t xml:space="preserve">= </w:t>
      </w:r>
      <w:r w:rsidRPr="008B2B1B">
        <w:rPr>
          <w:rFonts w:ascii="Arial" w:hAnsi="Arial" w:cs="Arial"/>
          <w:lang w:eastAsia="pt-BR"/>
        </w:rPr>
        <w:t>60 x</w:t>
      </w:r>
    </w:p>
    <w:p w:rsidR="00185920" w:rsidRPr="008B2B1B" w:rsidRDefault="00185920" w:rsidP="00185920">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D) y </w:t>
      </w:r>
      <w:r w:rsidRPr="008B2B1B">
        <w:rPr>
          <w:rFonts w:ascii="Arial" w:eastAsia="SymbolMT" w:hAnsi="Arial" w:cs="Arial"/>
          <w:lang w:eastAsia="pt-BR"/>
        </w:rPr>
        <w:t xml:space="preserve">= </w:t>
      </w:r>
      <w:r w:rsidRPr="008B2B1B">
        <w:rPr>
          <w:rFonts w:ascii="Arial" w:hAnsi="Arial" w:cs="Arial"/>
          <w:lang w:eastAsia="pt-BR"/>
        </w:rPr>
        <w:t xml:space="preserve">60 x </w:t>
      </w:r>
      <w:r w:rsidRPr="008B2B1B">
        <w:rPr>
          <w:rFonts w:ascii="Arial" w:eastAsia="SymbolMT" w:hAnsi="Arial" w:cs="Arial"/>
          <w:lang w:eastAsia="pt-BR"/>
        </w:rPr>
        <w:t xml:space="preserve">+ </w:t>
      </w:r>
      <w:r w:rsidRPr="008B2B1B">
        <w:rPr>
          <w:rFonts w:ascii="Arial" w:hAnsi="Arial" w:cs="Arial"/>
          <w:lang w:eastAsia="pt-BR"/>
        </w:rPr>
        <w:t>1</w:t>
      </w:r>
    </w:p>
    <w:p w:rsidR="00185920" w:rsidRPr="008B2B1B" w:rsidRDefault="00185920" w:rsidP="00185920">
      <w:pPr>
        <w:autoSpaceDE w:val="0"/>
        <w:autoSpaceDN w:val="0"/>
        <w:adjustRightInd w:val="0"/>
        <w:spacing w:after="0" w:line="240" w:lineRule="auto"/>
        <w:rPr>
          <w:rFonts w:ascii="Arial" w:hAnsi="Arial" w:cs="Arial"/>
          <w:bCs/>
          <w:spacing w:val="-15"/>
        </w:rPr>
      </w:pPr>
      <w:r w:rsidRPr="008B2B1B">
        <w:rPr>
          <w:rFonts w:ascii="Arial" w:hAnsi="Arial" w:cs="Arial"/>
          <w:lang w:eastAsia="pt-BR"/>
        </w:rPr>
        <w:t xml:space="preserve">E) y </w:t>
      </w:r>
      <w:r w:rsidRPr="008B2B1B">
        <w:rPr>
          <w:rFonts w:ascii="Arial" w:eastAsia="SymbolMT" w:hAnsi="Arial" w:cs="Arial"/>
          <w:lang w:eastAsia="pt-BR"/>
        </w:rPr>
        <w:t xml:space="preserve">= </w:t>
      </w:r>
      <w:r w:rsidRPr="008B2B1B">
        <w:rPr>
          <w:rFonts w:ascii="Arial" w:hAnsi="Arial" w:cs="Arial"/>
          <w:lang w:eastAsia="pt-BR"/>
        </w:rPr>
        <w:t xml:space="preserve">80 x </w:t>
      </w:r>
      <w:r w:rsidRPr="008B2B1B">
        <w:rPr>
          <w:rFonts w:ascii="Arial" w:eastAsia="SymbolMT" w:hAnsi="Arial" w:cs="Arial"/>
          <w:lang w:eastAsia="pt-BR"/>
        </w:rPr>
        <w:t xml:space="preserve">+ </w:t>
      </w:r>
      <w:r w:rsidRPr="008B2B1B">
        <w:rPr>
          <w:rFonts w:ascii="Arial" w:hAnsi="Arial" w:cs="Arial"/>
          <w:lang w:eastAsia="pt-BR"/>
        </w:rPr>
        <w:t>50</w:t>
      </w:r>
    </w:p>
    <w:p w:rsidR="00185920" w:rsidRDefault="00185920" w:rsidP="00185920">
      <w:pPr>
        <w:spacing w:after="0" w:line="240" w:lineRule="auto"/>
        <w:ind w:left="142" w:hanging="142"/>
        <w:rPr>
          <w:rFonts w:ascii="Arial" w:hAnsi="Arial" w:cs="Arial"/>
          <w:b/>
          <w:bCs/>
          <w:spacing w:val="-15"/>
          <w:u w:val="single"/>
        </w:rPr>
      </w:pP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21. (ENEM) </w:t>
      </w:r>
      <w:r w:rsidRPr="00EB55AD">
        <w:rPr>
          <w:rFonts w:ascii="Arial" w:hAnsi="Arial" w:cs="Arial"/>
        </w:rPr>
        <w:t xml:space="preserve">Uma empresa tem diversos funcionários. Um deles é o gerente, que recebe </w:t>
      </w:r>
      <w:r>
        <w:rPr>
          <w:rFonts w:ascii="Arial" w:hAnsi="Arial" w:cs="Arial"/>
        </w:rPr>
        <w:t>R$ 1.000,00</w:t>
      </w:r>
      <w:r w:rsidRPr="00EB55AD">
        <w:rPr>
          <w:rFonts w:ascii="Arial" w:hAnsi="Arial" w:cs="Arial"/>
        </w:rPr>
        <w:t xml:space="preserve"> por semana. Os outros funcionários são diaristas. Cada um trabalha </w:t>
      </w:r>
      <w:r>
        <w:rPr>
          <w:rFonts w:ascii="Arial" w:hAnsi="Arial" w:cs="Arial"/>
        </w:rPr>
        <w:t>2</w:t>
      </w:r>
      <w:r w:rsidRPr="00EB55AD">
        <w:rPr>
          <w:rFonts w:ascii="Arial" w:hAnsi="Arial" w:cs="Arial"/>
        </w:rPr>
        <w:t xml:space="preserve"> dias por semana, recebendo </w:t>
      </w:r>
      <w:r>
        <w:rPr>
          <w:rFonts w:ascii="Arial" w:hAnsi="Arial" w:cs="Arial"/>
        </w:rPr>
        <w:t>R$ 80,00</w:t>
      </w:r>
      <w:r w:rsidRPr="00EB55AD">
        <w:rPr>
          <w:rFonts w:ascii="Arial" w:hAnsi="Arial" w:cs="Arial"/>
        </w:rPr>
        <w:t xml:space="preserve"> por dia trabalhado. Chamando de </w:t>
      </w:r>
      <w:r>
        <w:rPr>
          <w:rFonts w:ascii="Arial" w:hAnsi="Arial" w:cs="Arial"/>
        </w:rPr>
        <w:t>X</w:t>
      </w:r>
      <w:r w:rsidRPr="00EB55AD">
        <w:rPr>
          <w:rFonts w:ascii="Arial" w:hAnsi="Arial" w:cs="Arial"/>
        </w:rPr>
        <w:t xml:space="preserve"> a quantidade total de funcionários da empresa, a quantia </w:t>
      </w:r>
      <w:r>
        <w:rPr>
          <w:rFonts w:ascii="Arial" w:hAnsi="Arial" w:cs="Arial"/>
        </w:rPr>
        <w:t>Y</w:t>
      </w:r>
      <w:r w:rsidRPr="00EB55AD">
        <w:rPr>
          <w:rFonts w:ascii="Arial" w:hAnsi="Arial" w:cs="Arial"/>
        </w:rPr>
        <w:t xml:space="preserve"> em reais, que esta empresa gasta semanalmente para pagar seus funcionários é expressa por:</w:t>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Default="00185920" w:rsidP="00185920">
      <w:pPr>
        <w:pStyle w:val="PargrafodaLista"/>
        <w:autoSpaceDE w:val="0"/>
        <w:autoSpaceDN w:val="0"/>
        <w:adjustRightInd w:val="0"/>
        <w:spacing w:after="0" w:line="240" w:lineRule="auto"/>
        <w:ind w:left="0"/>
        <w:jc w:val="both"/>
        <w:rPr>
          <w:rFonts w:ascii="Arial" w:hAnsi="Arial" w:cs="Arial"/>
        </w:rPr>
      </w:pP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A) Y = 80X + 920.</w:t>
      </w:r>
      <w:r w:rsidRPr="00EB55AD">
        <w:rPr>
          <w:rFonts w:ascii="Arial" w:hAnsi="Arial" w:cs="Arial"/>
        </w:rPr>
        <w:t xml:space="preserve"> </w:t>
      </w: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B) Y = 80X + 1.000.</w:t>
      </w:r>
      <w:r w:rsidRPr="00EB55AD">
        <w:rPr>
          <w:rFonts w:ascii="Arial" w:hAnsi="Arial" w:cs="Arial"/>
        </w:rPr>
        <w:t xml:space="preserve"> </w:t>
      </w: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C) Y = 80X + 1.080.</w:t>
      </w:r>
      <w:r w:rsidRPr="00EB55AD">
        <w:rPr>
          <w:rFonts w:ascii="Arial" w:hAnsi="Arial" w:cs="Arial"/>
        </w:rPr>
        <w:t xml:space="preserve"> </w:t>
      </w:r>
    </w:p>
    <w:p w:rsidR="00185920" w:rsidRPr="00960470" w:rsidRDefault="00185920" w:rsidP="00185920">
      <w:pPr>
        <w:pStyle w:val="PargrafodaLista"/>
        <w:autoSpaceDE w:val="0"/>
        <w:autoSpaceDN w:val="0"/>
        <w:adjustRightInd w:val="0"/>
        <w:spacing w:after="0" w:line="240" w:lineRule="auto"/>
        <w:ind w:left="0"/>
        <w:jc w:val="both"/>
        <w:rPr>
          <w:rFonts w:ascii="Arial" w:hAnsi="Arial" w:cs="Arial"/>
          <w:bCs/>
        </w:rPr>
      </w:pPr>
      <w:r w:rsidRPr="00960470">
        <w:rPr>
          <w:rFonts w:ascii="Arial" w:hAnsi="Arial" w:cs="Arial"/>
          <w:bCs/>
        </w:rPr>
        <w:t xml:space="preserve">D) Y = 160X + 840. </w:t>
      </w: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E) Y = 160X + 1.000.</w:t>
      </w:r>
      <w:r w:rsidRPr="00EB55AD">
        <w:rPr>
          <w:rFonts w:ascii="Arial" w:hAnsi="Arial" w:cs="Arial"/>
        </w:rPr>
        <w:t xml:space="preserve"> </w:t>
      </w:r>
    </w:p>
    <w:p w:rsidR="00185920" w:rsidRDefault="00185920" w:rsidP="00185920">
      <w:pPr>
        <w:pStyle w:val="PargrafodaLista"/>
        <w:spacing w:after="0" w:line="240" w:lineRule="auto"/>
        <w:ind w:left="0"/>
        <w:jc w:val="both"/>
        <w:rPr>
          <w:rFonts w:ascii="Arial" w:hAnsi="Arial" w:cs="Arial"/>
        </w:rPr>
      </w:pPr>
    </w:p>
    <w:p w:rsidR="00185920" w:rsidRPr="00EB55AD" w:rsidRDefault="00185920" w:rsidP="00185920">
      <w:pPr>
        <w:pStyle w:val="PargrafodaLista"/>
        <w:spacing w:after="0" w:line="240" w:lineRule="auto"/>
        <w:ind w:left="0"/>
        <w:jc w:val="both"/>
        <w:rPr>
          <w:rFonts w:ascii="Arial" w:hAnsi="Arial" w:cs="Arial"/>
        </w:rPr>
      </w:pPr>
      <w:r>
        <w:rPr>
          <w:rFonts w:ascii="Arial" w:hAnsi="Arial" w:cs="Arial"/>
        </w:rPr>
        <w:t xml:space="preserve">22. </w:t>
      </w:r>
      <w:r w:rsidRPr="00EB55AD">
        <w:rPr>
          <w:rFonts w:ascii="Arial" w:hAnsi="Arial" w:cs="Arial"/>
        </w:rPr>
        <w:t>(ENEM)</w:t>
      </w:r>
      <w:r w:rsidRPr="00EB55AD">
        <w:rPr>
          <w:rFonts w:ascii="Arial" w:hAnsi="Arial" w:cs="Arial"/>
          <w:lang w:eastAsia="zh-CN"/>
        </w:rPr>
        <w:t xml:space="preserve"> </w:t>
      </w:r>
      <w:r w:rsidRPr="00EB55AD">
        <w:rPr>
          <w:rFonts w:ascii="Arial" w:hAnsi="Arial" w:cs="Arial"/>
        </w:rPr>
        <w:t>O gráfico a seguir mostra a evolução mensal das vendas de certo produto de julho a novembro de 2011.</w:t>
      </w:r>
    </w:p>
    <w:p w:rsidR="00185920" w:rsidRPr="00EB55AD" w:rsidRDefault="00185920" w:rsidP="00185920">
      <w:pPr>
        <w:widowControl w:val="0"/>
        <w:autoSpaceDE w:val="0"/>
        <w:autoSpaceDN w:val="0"/>
        <w:adjustRightInd w:val="0"/>
        <w:spacing w:after="0" w:line="240" w:lineRule="auto"/>
        <w:jc w:val="both"/>
        <w:rPr>
          <w:rFonts w:ascii="Arial" w:hAnsi="Arial" w:cs="Arial"/>
          <w:shd w:val="clear" w:color="auto" w:fill="FFFFFF"/>
        </w:rPr>
      </w:pPr>
    </w:p>
    <w:p w:rsidR="00185920" w:rsidRPr="00EB55AD" w:rsidRDefault="00185920" w:rsidP="00185920">
      <w:pPr>
        <w:widowControl w:val="0"/>
        <w:autoSpaceDE w:val="0"/>
        <w:autoSpaceDN w:val="0"/>
        <w:adjustRightInd w:val="0"/>
        <w:spacing w:after="0" w:line="240" w:lineRule="auto"/>
        <w:jc w:val="center"/>
        <w:rPr>
          <w:rFonts w:ascii="Arial" w:hAnsi="Arial" w:cs="Arial"/>
          <w:shd w:val="clear" w:color="auto" w:fill="FFFFFF"/>
        </w:rPr>
      </w:pPr>
      <w:r w:rsidRPr="00EB55AD">
        <w:rPr>
          <w:rFonts w:ascii="Arial" w:hAnsi="Arial" w:cs="Arial"/>
          <w:noProof/>
          <w:lang w:eastAsia="pt-BR"/>
        </w:rPr>
        <w:lastRenderedPageBreak/>
        <w:drawing>
          <wp:inline distT="0" distB="0" distL="0" distR="0">
            <wp:extent cx="2447925" cy="19907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47925" cy="1990725"/>
                    </a:xfrm>
                    <a:prstGeom prst="rect">
                      <a:avLst/>
                    </a:prstGeom>
                    <a:noFill/>
                    <a:ln>
                      <a:noFill/>
                    </a:ln>
                  </pic:spPr>
                </pic:pic>
              </a:graphicData>
            </a:graphic>
          </wp:inline>
        </w:drawing>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r w:rsidRPr="00EB55AD">
        <w:rPr>
          <w:rFonts w:ascii="Arial" w:hAnsi="Arial" w:cs="Arial"/>
        </w:rPr>
        <w:t>Sabe-se que o mês de julho foi o pior momento da empresa em 2011 e que o número de unidades vendidas desse produto em dezembro de 2011 foi igual à média aritmética do número de unidades vendidas nos meses de julho a novembro do mesmo ano. O gerente de vendas disse, em uma reunião da diretoria, que, se essa redução no número de unidades vendidas de novembro para dezembro de 2011 se mantivesse constante nos meses subsequentes, as vendas só voltariam a ficar piores que julho de 2011 apenas no final de 2012. O diretor financeiro rebateu imediatamente esse argumento mostrando que, mantida a tendência, isso aconteceria já em:</w:t>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A) </w:t>
      </w:r>
      <w:r w:rsidRPr="00EB55AD">
        <w:rPr>
          <w:rFonts w:ascii="Arial" w:hAnsi="Arial" w:cs="Arial"/>
        </w:rPr>
        <w:t>Janeiro.</w:t>
      </w: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B) </w:t>
      </w:r>
      <w:r w:rsidRPr="00EB55AD">
        <w:rPr>
          <w:rFonts w:ascii="Arial" w:hAnsi="Arial" w:cs="Arial"/>
        </w:rPr>
        <w:t>Fevereiro.</w:t>
      </w:r>
    </w:p>
    <w:p w:rsidR="00185920" w:rsidRPr="00960470"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C) </w:t>
      </w:r>
      <w:r w:rsidRPr="00EB55AD">
        <w:rPr>
          <w:rFonts w:ascii="Arial" w:hAnsi="Arial" w:cs="Arial"/>
        </w:rPr>
        <w:t>Março.</w:t>
      </w:r>
    </w:p>
    <w:p w:rsidR="00185920" w:rsidRPr="00960470" w:rsidRDefault="00185920" w:rsidP="00185920">
      <w:pPr>
        <w:pStyle w:val="PargrafodaLista"/>
        <w:widowControl w:val="0"/>
        <w:autoSpaceDE w:val="0"/>
        <w:autoSpaceDN w:val="0"/>
        <w:adjustRightInd w:val="0"/>
        <w:spacing w:after="0" w:line="240" w:lineRule="auto"/>
        <w:ind w:left="0"/>
        <w:jc w:val="both"/>
        <w:rPr>
          <w:rFonts w:ascii="Arial" w:hAnsi="Arial" w:cs="Arial"/>
          <w:bCs/>
        </w:rPr>
      </w:pPr>
      <w:r w:rsidRPr="00960470">
        <w:rPr>
          <w:rFonts w:ascii="Arial" w:hAnsi="Arial" w:cs="Arial"/>
          <w:bCs/>
        </w:rPr>
        <w:t>D) Abril.</w:t>
      </w: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E) </w:t>
      </w:r>
      <w:r w:rsidRPr="00EB55AD">
        <w:rPr>
          <w:rFonts w:ascii="Arial" w:hAnsi="Arial" w:cs="Arial"/>
        </w:rPr>
        <w:t>Maio.</w:t>
      </w:r>
    </w:p>
    <w:p w:rsidR="00185920" w:rsidRPr="00EB55AD" w:rsidRDefault="00185920" w:rsidP="00185920">
      <w:pPr>
        <w:spacing w:after="0" w:line="240" w:lineRule="auto"/>
        <w:jc w:val="both"/>
        <w:rPr>
          <w:rFonts w:ascii="Arial" w:hAnsi="Arial" w:cs="Arial"/>
          <w:lang w:eastAsia="zh-CN"/>
        </w:rPr>
      </w:pPr>
    </w:p>
    <w:p w:rsidR="00185920" w:rsidRPr="00EB55AD" w:rsidRDefault="00185920" w:rsidP="00185920">
      <w:pPr>
        <w:pStyle w:val="PargrafodaLista"/>
        <w:spacing w:after="0" w:line="240" w:lineRule="auto"/>
        <w:ind w:left="0"/>
        <w:jc w:val="both"/>
        <w:rPr>
          <w:rFonts w:ascii="Arial" w:hAnsi="Arial" w:cs="Arial"/>
        </w:rPr>
      </w:pPr>
      <w:r>
        <w:rPr>
          <w:rFonts w:ascii="Arial" w:hAnsi="Arial" w:cs="Arial"/>
        </w:rPr>
        <w:t xml:space="preserve">23. </w:t>
      </w:r>
      <w:r w:rsidRPr="00EB55AD">
        <w:rPr>
          <w:rFonts w:ascii="Arial" w:hAnsi="Arial" w:cs="Arial"/>
        </w:rPr>
        <w:t xml:space="preserve">(ENEM) O álcool é um depressor do sistema nervoso central e age diretamente em diversos órgãos. A concentração de álcool no sangue pode ser entendida como a razão entre a quantidade </w:t>
      </w:r>
      <w:r>
        <w:rPr>
          <w:rFonts w:ascii="Arial" w:hAnsi="Arial" w:cs="Arial"/>
        </w:rPr>
        <w:t>q</w:t>
      </w:r>
      <w:r w:rsidRPr="00EB55AD">
        <w:rPr>
          <w:rFonts w:ascii="Arial" w:hAnsi="Arial" w:cs="Arial"/>
        </w:rPr>
        <w:t xml:space="preserve"> de álcool ingerido, medida em grama, e o volume de sangue, em litro, presente no organismo do indivíduo. Em geral, considera-se que esse volume corresponda ao valor numérico dado por </w:t>
      </w:r>
      <w:r>
        <w:rPr>
          <w:rFonts w:ascii="Arial" w:hAnsi="Arial" w:cs="Arial"/>
        </w:rPr>
        <w:t>8%</w:t>
      </w:r>
      <w:r w:rsidRPr="00EB55AD">
        <w:rPr>
          <w:rFonts w:ascii="Arial" w:hAnsi="Arial" w:cs="Arial"/>
        </w:rPr>
        <w:t xml:space="preserve"> da massa corporal </w:t>
      </w:r>
      <w:r>
        <w:rPr>
          <w:rFonts w:ascii="Arial" w:hAnsi="Arial" w:cs="Arial"/>
        </w:rPr>
        <w:t>m</w:t>
      </w:r>
      <w:r w:rsidRPr="00EB55AD">
        <w:rPr>
          <w:rFonts w:ascii="Arial" w:hAnsi="Arial" w:cs="Arial"/>
        </w:rPr>
        <w:t xml:space="preserve"> desse indivíduo, medida em quilograma. De acordo com a Associação Médica Americana, uma concentração alcoólica superior a </w:t>
      </w:r>
      <w:r>
        <w:rPr>
          <w:rFonts w:ascii="Arial" w:hAnsi="Arial" w:cs="Arial"/>
        </w:rPr>
        <w:t>0,4</w:t>
      </w:r>
      <w:r w:rsidRPr="00EB55AD">
        <w:rPr>
          <w:rFonts w:ascii="Arial" w:hAnsi="Arial" w:cs="Arial"/>
        </w:rPr>
        <w:fldChar w:fldCharType="begin"/>
      </w:r>
      <w:r w:rsidRPr="00EB55AD">
        <w:rPr>
          <w:rFonts w:ascii="Arial" w:hAnsi="Arial" w:cs="Arial"/>
        </w:rPr>
        <w:instrText xml:space="preserve"> QUOTE </w:instrText>
      </w:r>
      <m:oMath>
        <m:r>
          <w:rPr>
            <w:rFonts w:ascii="Cambria Math" w:hAnsi="Cambria Math" w:cs="Arial"/>
            <w:sz w:val="18"/>
            <w:szCs w:val="18"/>
          </w:rPr>
          <m:t>0,4</m:t>
        </m:r>
      </m:oMath>
      <w:r w:rsidRPr="00EB55AD">
        <w:rPr>
          <w:rFonts w:ascii="Arial" w:hAnsi="Arial" w:cs="Arial"/>
        </w:rPr>
        <w:instrText xml:space="preserve"> </w:instrText>
      </w:r>
      <w:r w:rsidRPr="00EB55AD">
        <w:rPr>
          <w:rFonts w:ascii="Arial" w:hAnsi="Arial" w:cs="Arial"/>
        </w:rPr>
        <w:fldChar w:fldCharType="separate"/>
      </w:r>
      <w:r w:rsidRPr="00EB55AD">
        <w:rPr>
          <w:rFonts w:ascii="Arial" w:hAnsi="Arial" w:cs="Arial"/>
        </w:rPr>
        <w:fldChar w:fldCharType="end"/>
      </w:r>
      <w:r w:rsidRPr="00EB55AD">
        <w:rPr>
          <w:rFonts w:ascii="Arial" w:hAnsi="Arial" w:cs="Arial"/>
        </w:rPr>
        <w:t xml:space="preserve"> grama por litro de sangue é capaz de trazer prejuízos à saúde do indivíduo. A expressão relacionando </w:t>
      </w:r>
      <w:r>
        <w:rPr>
          <w:rFonts w:ascii="Arial" w:hAnsi="Arial" w:cs="Arial"/>
        </w:rPr>
        <w:t>q</w:t>
      </w:r>
      <w:r w:rsidRPr="00EB55AD">
        <w:rPr>
          <w:rFonts w:ascii="Arial" w:hAnsi="Arial" w:cs="Arial"/>
        </w:rPr>
        <w:fldChar w:fldCharType="begin"/>
      </w:r>
      <w:r w:rsidRPr="00EB55AD">
        <w:rPr>
          <w:rFonts w:ascii="Arial" w:hAnsi="Arial" w:cs="Arial"/>
        </w:rPr>
        <w:instrText xml:space="preserve"> QUOTE </w:instrText>
      </w:r>
      <m:oMath>
        <m:r>
          <w:rPr>
            <w:rFonts w:ascii="Cambria Math" w:hAnsi="Cambria Math" w:cs="Arial"/>
            <w:sz w:val="18"/>
            <w:szCs w:val="18"/>
          </w:rPr>
          <m:t>q</m:t>
        </m:r>
      </m:oMath>
      <w:r w:rsidRPr="00EB55AD">
        <w:rPr>
          <w:rFonts w:ascii="Arial" w:hAnsi="Arial" w:cs="Arial"/>
        </w:rPr>
        <w:instrText xml:space="preserve"> </w:instrText>
      </w:r>
      <w:r w:rsidRPr="00EB55AD">
        <w:rPr>
          <w:rFonts w:ascii="Arial" w:hAnsi="Arial" w:cs="Arial"/>
        </w:rPr>
        <w:fldChar w:fldCharType="separate"/>
      </w:r>
      <w:r w:rsidRPr="00EB55AD">
        <w:rPr>
          <w:rFonts w:ascii="Arial" w:hAnsi="Arial" w:cs="Arial"/>
        </w:rPr>
        <w:fldChar w:fldCharType="end"/>
      </w:r>
      <w:r w:rsidRPr="00EB55AD">
        <w:rPr>
          <w:rFonts w:ascii="Arial" w:hAnsi="Arial" w:cs="Arial"/>
        </w:rPr>
        <w:t xml:space="preserve"> e </w:t>
      </w:r>
      <w:r>
        <w:rPr>
          <w:rFonts w:ascii="Arial" w:hAnsi="Arial" w:cs="Arial"/>
        </w:rPr>
        <w:t>m</w:t>
      </w:r>
      <w:r w:rsidRPr="00EB55AD">
        <w:rPr>
          <w:rFonts w:ascii="Arial" w:hAnsi="Arial" w:cs="Arial"/>
        </w:rPr>
        <w:t xml:space="preserve"> que representa a concentração alcoólica prejudicial à saúde do indivíduo, de acordo com a Associação Médica Americana, é:</w:t>
      </w:r>
    </w:p>
    <w:p w:rsidR="00185920" w:rsidRPr="00EB55AD" w:rsidRDefault="00185920" w:rsidP="00185920">
      <w:pPr>
        <w:spacing w:after="0" w:line="240" w:lineRule="auto"/>
        <w:jc w:val="both"/>
        <w:rPr>
          <w:rFonts w:ascii="Arial" w:hAnsi="Arial" w:cs="Arial"/>
        </w:rPr>
      </w:pPr>
    </w:p>
    <w:p w:rsidR="00185920" w:rsidRPr="00960470" w:rsidRDefault="00185920" w:rsidP="00185920">
      <w:pPr>
        <w:pStyle w:val="PargrafodaLista"/>
        <w:numPr>
          <w:ilvl w:val="0"/>
          <w:numId w:val="3"/>
        </w:numPr>
        <w:spacing w:after="0" w:line="240" w:lineRule="auto"/>
        <w:ind w:left="284" w:hanging="284"/>
        <w:jc w:val="both"/>
        <w:rPr>
          <w:rFonts w:ascii="Arial" w:hAnsi="Arial" w:cs="Arial"/>
        </w:rPr>
      </w:pPr>
    </w:p>
    <w:p w:rsidR="00185920" w:rsidRPr="00960470" w:rsidRDefault="00185920" w:rsidP="00185920">
      <w:pPr>
        <w:pStyle w:val="PargrafodaLista"/>
        <w:numPr>
          <w:ilvl w:val="0"/>
          <w:numId w:val="3"/>
        </w:numPr>
        <w:spacing w:after="0" w:line="240" w:lineRule="auto"/>
        <w:ind w:left="284" w:hanging="284"/>
        <w:jc w:val="both"/>
        <w:rPr>
          <w:rFonts w:ascii="Arial" w:hAnsi="Arial" w:cs="Arial"/>
          <w:bCs/>
        </w:rPr>
      </w:pPr>
    </w:p>
    <w:p w:rsidR="00185920" w:rsidRDefault="00185920" w:rsidP="00185920">
      <w:pPr>
        <w:pStyle w:val="PargrafodaLista"/>
        <w:spacing w:after="0" w:line="240" w:lineRule="auto"/>
        <w:ind w:left="0"/>
        <w:jc w:val="both"/>
        <w:rPr>
          <w:rFonts w:ascii="Arial" w:hAnsi="Arial" w:cs="Arial"/>
          <w:lang w:eastAsia="zh-CN"/>
        </w:rPr>
      </w:pPr>
      <w:r>
        <w:rPr>
          <w:rFonts w:ascii="Arial" w:hAnsi="Arial" w:cs="Arial"/>
          <w:lang w:eastAsia="zh-CN"/>
        </w:rPr>
        <w:t xml:space="preserve">C) </w:t>
      </w:r>
    </w:p>
    <w:p w:rsidR="00185920" w:rsidRDefault="00185920" w:rsidP="00185920">
      <w:pPr>
        <w:pStyle w:val="PargrafodaLista"/>
        <w:spacing w:after="0" w:line="240" w:lineRule="auto"/>
        <w:ind w:left="0"/>
        <w:jc w:val="both"/>
        <w:rPr>
          <w:rFonts w:ascii="Arial" w:hAnsi="Arial" w:cs="Arial"/>
          <w:lang w:eastAsia="zh-CN"/>
        </w:rPr>
      </w:pPr>
      <w:r>
        <w:rPr>
          <w:rFonts w:ascii="Arial" w:hAnsi="Arial" w:cs="Arial"/>
          <w:lang w:eastAsia="zh-CN"/>
        </w:rPr>
        <w:t xml:space="preserve">D) </w:t>
      </w:r>
    </w:p>
    <w:p w:rsidR="00185920" w:rsidRDefault="00185920" w:rsidP="00185920">
      <w:pPr>
        <w:pStyle w:val="PargrafodaLista"/>
        <w:spacing w:after="0" w:line="240" w:lineRule="auto"/>
        <w:ind w:left="0"/>
        <w:jc w:val="both"/>
        <w:rPr>
          <w:rFonts w:ascii="Arial" w:hAnsi="Arial" w:cs="Arial"/>
          <w:lang w:eastAsia="zh-CN"/>
        </w:rPr>
      </w:pPr>
      <w:r>
        <w:rPr>
          <w:rFonts w:ascii="Arial" w:hAnsi="Arial" w:cs="Arial"/>
          <w:lang w:eastAsia="zh-CN"/>
        </w:rPr>
        <w:t xml:space="preserve">E) </w:t>
      </w:r>
    </w:p>
    <w:p w:rsidR="00185920" w:rsidRDefault="00185920" w:rsidP="00185920">
      <w:pPr>
        <w:pStyle w:val="PargrafodaLista"/>
        <w:spacing w:after="0" w:line="240" w:lineRule="auto"/>
        <w:ind w:left="0"/>
        <w:jc w:val="both"/>
        <w:rPr>
          <w:rFonts w:ascii="Arial" w:hAnsi="Arial" w:cs="Arial"/>
          <w:lang w:eastAsia="zh-CN"/>
        </w:rPr>
      </w:pPr>
    </w:p>
    <w:p w:rsidR="00185920" w:rsidRDefault="00185920" w:rsidP="00185920">
      <w:pPr>
        <w:pStyle w:val="PargrafodaLista"/>
        <w:spacing w:after="0" w:line="240" w:lineRule="auto"/>
        <w:ind w:left="0"/>
        <w:jc w:val="both"/>
        <w:rPr>
          <w:rFonts w:ascii="Arial" w:hAnsi="Arial" w:cs="Arial"/>
          <w:lang w:eastAsia="zh-CN"/>
        </w:rPr>
      </w:pPr>
    </w:p>
    <w:p w:rsidR="00185920" w:rsidRDefault="00185920" w:rsidP="00185920">
      <w:pPr>
        <w:pStyle w:val="PargrafodaLista"/>
        <w:spacing w:after="0" w:line="240" w:lineRule="auto"/>
        <w:ind w:left="0"/>
        <w:jc w:val="both"/>
        <w:rPr>
          <w:rFonts w:ascii="Arial" w:hAnsi="Arial" w:cs="Arial"/>
          <w:lang w:eastAsia="zh-CN"/>
        </w:rPr>
      </w:pPr>
    </w:p>
    <w:p w:rsidR="00185920" w:rsidRPr="00EB55AD" w:rsidRDefault="00185920" w:rsidP="00185920">
      <w:pPr>
        <w:pStyle w:val="PargrafodaLista"/>
        <w:spacing w:after="0" w:line="240" w:lineRule="auto"/>
        <w:ind w:left="0"/>
        <w:jc w:val="both"/>
        <w:rPr>
          <w:rFonts w:ascii="Arial" w:hAnsi="Arial" w:cs="Arial"/>
        </w:rPr>
      </w:pPr>
      <w:r>
        <w:rPr>
          <w:rFonts w:ascii="Arial" w:hAnsi="Arial" w:cs="Arial"/>
          <w:lang w:eastAsia="zh-CN"/>
        </w:rPr>
        <w:t xml:space="preserve">24. (ENEM) </w:t>
      </w:r>
      <w:r w:rsidRPr="00EB55AD">
        <w:rPr>
          <w:rFonts w:ascii="Arial" w:hAnsi="Arial" w:cs="Arial"/>
        </w:rPr>
        <w:t>Uma empresa presta serviço de abastecimento de água em uma cidade. O valor mensal a pagar por esse serviço é determinado pela aplicação de tarifas, por faixas de consumo de água, sendo obtido pela adição dos valores correspondentes a cada faixa.</w:t>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numPr>
          <w:ilvl w:val="0"/>
          <w:numId w:val="4"/>
        </w:numPr>
        <w:autoSpaceDE w:val="0"/>
        <w:autoSpaceDN w:val="0"/>
        <w:adjustRightInd w:val="0"/>
        <w:spacing w:after="0" w:line="240" w:lineRule="auto"/>
        <w:jc w:val="both"/>
        <w:rPr>
          <w:rFonts w:ascii="Arial" w:hAnsi="Arial" w:cs="Arial"/>
        </w:rPr>
      </w:pPr>
      <w:r w:rsidRPr="00EB55AD">
        <w:rPr>
          <w:rFonts w:ascii="Arial" w:hAnsi="Arial" w:cs="Arial"/>
          <w:bCs/>
        </w:rPr>
        <w:t>Faixa 1</w:t>
      </w:r>
      <w:r w:rsidRPr="00EB55AD">
        <w:rPr>
          <w:rFonts w:ascii="Arial" w:hAnsi="Arial" w:cs="Arial"/>
        </w:rPr>
        <w:t>: para consumo de até</w:t>
      </w:r>
      <w:r>
        <w:rPr>
          <w:rFonts w:ascii="Arial" w:hAnsi="Arial" w:cs="Arial"/>
        </w:rPr>
        <w:t xml:space="preserve"> 6 m³ </w:t>
      </w:r>
      <w:r w:rsidRPr="00EB55AD">
        <w:rPr>
          <w:rFonts w:ascii="Arial" w:hAnsi="Arial" w:cs="Arial"/>
        </w:rPr>
        <w:t xml:space="preserve">valor fixo de </w:t>
      </w:r>
      <w:r>
        <w:rPr>
          <w:rFonts w:ascii="Arial" w:hAnsi="Arial" w:cs="Arial"/>
        </w:rPr>
        <w:t>R$ 12,00;</w:t>
      </w:r>
    </w:p>
    <w:p w:rsidR="00185920" w:rsidRPr="00EB55AD" w:rsidRDefault="00185920" w:rsidP="00185920">
      <w:pPr>
        <w:pStyle w:val="PargrafodaLista"/>
        <w:widowControl w:val="0"/>
        <w:numPr>
          <w:ilvl w:val="0"/>
          <w:numId w:val="4"/>
        </w:numPr>
        <w:autoSpaceDE w:val="0"/>
        <w:autoSpaceDN w:val="0"/>
        <w:adjustRightInd w:val="0"/>
        <w:spacing w:after="0" w:line="240" w:lineRule="auto"/>
        <w:jc w:val="both"/>
        <w:rPr>
          <w:rFonts w:ascii="Arial" w:hAnsi="Arial" w:cs="Arial"/>
        </w:rPr>
      </w:pPr>
      <w:r w:rsidRPr="00EB55AD">
        <w:rPr>
          <w:rFonts w:ascii="Arial" w:hAnsi="Arial" w:cs="Arial"/>
          <w:bCs/>
        </w:rPr>
        <w:t>Faixa 2</w:t>
      </w:r>
      <w:r>
        <w:rPr>
          <w:rFonts w:ascii="Arial" w:hAnsi="Arial" w:cs="Arial"/>
        </w:rPr>
        <w:t>: para consumo superior a 6 m³</w:t>
      </w:r>
      <w:r w:rsidRPr="00EB55AD">
        <w:rPr>
          <w:rFonts w:ascii="Arial" w:hAnsi="Arial" w:cs="Arial"/>
        </w:rPr>
        <w:t xml:space="preserve"> até </w:t>
      </w:r>
      <w:r>
        <w:rPr>
          <w:rFonts w:ascii="Arial" w:hAnsi="Arial" w:cs="Arial"/>
        </w:rPr>
        <w:t>10 m³</w:t>
      </w:r>
      <w:r w:rsidRPr="00EB55AD">
        <w:rPr>
          <w:rFonts w:ascii="Arial" w:hAnsi="Arial" w:cs="Arial"/>
        </w:rPr>
        <w:t xml:space="preserve"> tarifa de </w:t>
      </w:r>
      <w:r>
        <w:rPr>
          <w:rFonts w:ascii="Arial" w:hAnsi="Arial" w:cs="Arial"/>
        </w:rPr>
        <w:t>R$ 3,00</w:t>
      </w:r>
      <w:r w:rsidRPr="00EB55AD">
        <w:rPr>
          <w:rFonts w:ascii="Arial" w:hAnsi="Arial" w:cs="Arial"/>
        </w:rPr>
        <w:t xml:space="preserve"> por metro </w:t>
      </w:r>
      <w:r w:rsidRPr="00EB55AD">
        <w:rPr>
          <w:rFonts w:ascii="Arial" w:hAnsi="Arial" w:cs="Arial"/>
        </w:rPr>
        <w:lastRenderedPageBreak/>
        <w:t xml:space="preserve">cúbico ao que exceder a </w:t>
      </w:r>
      <w:r>
        <w:rPr>
          <w:rFonts w:ascii="Arial" w:hAnsi="Arial" w:cs="Arial"/>
        </w:rPr>
        <w:t>6 m³;</w:t>
      </w:r>
    </w:p>
    <w:p w:rsidR="00185920" w:rsidRDefault="00185920" w:rsidP="00185920">
      <w:pPr>
        <w:pStyle w:val="PargrafodaLista"/>
        <w:widowControl w:val="0"/>
        <w:numPr>
          <w:ilvl w:val="0"/>
          <w:numId w:val="4"/>
        </w:numPr>
        <w:autoSpaceDE w:val="0"/>
        <w:autoSpaceDN w:val="0"/>
        <w:adjustRightInd w:val="0"/>
        <w:spacing w:after="0" w:line="240" w:lineRule="auto"/>
        <w:jc w:val="both"/>
        <w:rPr>
          <w:rFonts w:ascii="Arial" w:hAnsi="Arial" w:cs="Arial"/>
        </w:rPr>
      </w:pPr>
      <w:r w:rsidRPr="00EB55AD">
        <w:rPr>
          <w:rFonts w:ascii="Arial" w:hAnsi="Arial" w:cs="Arial"/>
          <w:bCs/>
        </w:rPr>
        <w:t>Faixa 3</w:t>
      </w:r>
      <w:r w:rsidRPr="00EB55AD">
        <w:rPr>
          <w:rFonts w:ascii="Arial" w:hAnsi="Arial" w:cs="Arial"/>
        </w:rPr>
        <w:t xml:space="preserve">: para consumo superior a </w:t>
      </w:r>
      <w:r>
        <w:rPr>
          <w:rFonts w:ascii="Arial" w:hAnsi="Arial" w:cs="Arial"/>
        </w:rPr>
        <w:t>10 m³</w:t>
      </w:r>
      <w:r w:rsidRPr="00EB55AD">
        <w:rPr>
          <w:rFonts w:ascii="Arial" w:hAnsi="Arial" w:cs="Arial"/>
        </w:rPr>
        <w:t xml:space="preserve"> tarifa de </w:t>
      </w:r>
      <w:r>
        <w:rPr>
          <w:rFonts w:ascii="Arial" w:hAnsi="Arial" w:cs="Arial"/>
        </w:rPr>
        <w:t>R$ 6,00</w:t>
      </w:r>
      <w:r w:rsidRPr="00EB55AD">
        <w:rPr>
          <w:rFonts w:ascii="Arial" w:hAnsi="Arial" w:cs="Arial"/>
        </w:rPr>
        <w:t xml:space="preserve"> por metro cúbico ao que exceder a </w:t>
      </w:r>
      <w:r>
        <w:rPr>
          <w:rFonts w:ascii="Arial" w:hAnsi="Arial" w:cs="Arial"/>
        </w:rPr>
        <w:t>10 m³.</w:t>
      </w:r>
    </w:p>
    <w:p w:rsidR="00185920" w:rsidRDefault="00185920" w:rsidP="00185920">
      <w:pPr>
        <w:pStyle w:val="PargrafodaLista"/>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sidRPr="00EB55AD">
        <w:rPr>
          <w:rFonts w:ascii="Arial" w:hAnsi="Arial" w:cs="Arial"/>
        </w:rPr>
        <w:t xml:space="preserve">Sabe-se que nessa cidade o consumo máximo de água por residência é de </w:t>
      </w:r>
      <w:r>
        <w:rPr>
          <w:rFonts w:ascii="Arial" w:hAnsi="Arial" w:cs="Arial"/>
        </w:rPr>
        <w:t>15 m³</w:t>
      </w:r>
      <w:r w:rsidRPr="00EB55AD">
        <w:rPr>
          <w:rFonts w:ascii="Arial" w:hAnsi="Arial" w:cs="Arial"/>
        </w:rPr>
        <w:t xml:space="preserve"> por mês.</w:t>
      </w:r>
    </w:p>
    <w:p w:rsidR="00185920" w:rsidRPr="00EB55AD" w:rsidRDefault="00185920" w:rsidP="00185920">
      <w:pPr>
        <w:widowControl w:val="0"/>
        <w:autoSpaceDE w:val="0"/>
        <w:autoSpaceDN w:val="0"/>
        <w:adjustRightInd w:val="0"/>
        <w:spacing w:after="0" w:line="240" w:lineRule="auto"/>
        <w:jc w:val="both"/>
        <w:rPr>
          <w:rFonts w:ascii="Arial" w:hAnsi="Arial" w:cs="Arial"/>
        </w:rPr>
      </w:pPr>
      <w:r w:rsidRPr="00EB55AD">
        <w:rPr>
          <w:rFonts w:ascii="Arial" w:hAnsi="Arial" w:cs="Arial"/>
        </w:rPr>
        <w:t xml:space="preserve">O gráfico que melhor descreve o valor </w:t>
      </w:r>
      <w:r>
        <w:rPr>
          <w:rFonts w:ascii="Arial" w:hAnsi="Arial" w:cs="Arial"/>
        </w:rPr>
        <w:t>P</w:t>
      </w:r>
      <w:r w:rsidRPr="00EB55AD">
        <w:rPr>
          <w:rFonts w:ascii="Arial" w:hAnsi="Arial" w:cs="Arial"/>
        </w:rPr>
        <w:t xml:space="preserve"> em real, a ser pago por mês, em função do volume </w:t>
      </w:r>
      <w:r>
        <w:rPr>
          <w:rFonts w:ascii="Arial" w:hAnsi="Arial" w:cs="Arial"/>
        </w:rPr>
        <w:t>V</w:t>
      </w:r>
      <w:r w:rsidRPr="00EB55AD">
        <w:rPr>
          <w:rFonts w:ascii="Arial" w:hAnsi="Arial" w:cs="Arial"/>
        </w:rPr>
        <w:t xml:space="preserve"> de água consumido, em metro cúbico, é:</w:t>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r w:rsidRPr="00EB55AD">
        <w:rPr>
          <w:rFonts w:ascii="Arial" w:hAnsi="Arial" w:cs="Arial"/>
          <w:noProof/>
          <w:lang w:eastAsia="pt-BR"/>
        </w:rPr>
        <w:drawing>
          <wp:anchor distT="0" distB="0" distL="114300" distR="114300" simplePos="0" relativeHeight="251659264" behindDoc="1" locked="0" layoutInCell="1" allowOverlap="1">
            <wp:simplePos x="0" y="0"/>
            <wp:positionH relativeFrom="column">
              <wp:posOffset>473075</wp:posOffset>
            </wp:positionH>
            <wp:positionV relativeFrom="paragraph">
              <wp:posOffset>60960</wp:posOffset>
            </wp:positionV>
            <wp:extent cx="904875" cy="1057275"/>
            <wp:effectExtent l="0" t="0" r="9525" b="9525"/>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36" cstate="print">
                      <a:lum bright="-20000" contrast="40000"/>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A)</w:t>
      </w:r>
    </w:p>
    <w:p w:rsidR="00185920" w:rsidRDefault="00185920" w:rsidP="00185920">
      <w:pPr>
        <w:widowControl w:val="0"/>
        <w:autoSpaceDE w:val="0"/>
        <w:autoSpaceDN w:val="0"/>
        <w:adjustRightInd w:val="0"/>
        <w:spacing w:after="0" w:line="240" w:lineRule="auto"/>
        <w:jc w:val="both"/>
        <w:rPr>
          <w:rFonts w:ascii="Arial" w:hAnsi="Arial" w:cs="Arial"/>
        </w:rPr>
      </w:pPr>
    </w:p>
    <w:p w:rsidR="00185920" w:rsidRDefault="00185920" w:rsidP="00185920">
      <w:pPr>
        <w:widowControl w:val="0"/>
        <w:autoSpaceDE w:val="0"/>
        <w:autoSpaceDN w:val="0"/>
        <w:adjustRightInd w:val="0"/>
        <w:spacing w:after="0" w:line="240" w:lineRule="auto"/>
        <w:jc w:val="both"/>
        <w:rPr>
          <w:rFonts w:ascii="Arial" w:hAnsi="Arial" w:cs="Arial"/>
        </w:rPr>
      </w:pPr>
    </w:p>
    <w:p w:rsidR="00185920" w:rsidRDefault="00185920" w:rsidP="00185920">
      <w:pPr>
        <w:widowControl w:val="0"/>
        <w:autoSpaceDE w:val="0"/>
        <w:autoSpaceDN w:val="0"/>
        <w:adjustRightInd w:val="0"/>
        <w:spacing w:after="0" w:line="240" w:lineRule="auto"/>
        <w:jc w:val="both"/>
        <w:rPr>
          <w:rFonts w:ascii="Arial" w:hAnsi="Arial" w:cs="Arial"/>
        </w:rPr>
      </w:pPr>
      <w:r w:rsidRPr="00EB55AD">
        <w:rPr>
          <w:rFonts w:ascii="Arial" w:hAnsi="Arial" w:cs="Arial"/>
          <w:noProof/>
          <w:lang w:eastAsia="pt-BR"/>
        </w:rPr>
        <w:drawing>
          <wp:anchor distT="0" distB="0" distL="114300" distR="114300" simplePos="0" relativeHeight="251660288" behindDoc="1" locked="0" layoutInCell="1" allowOverlap="1">
            <wp:simplePos x="0" y="0"/>
            <wp:positionH relativeFrom="column">
              <wp:posOffset>481965</wp:posOffset>
            </wp:positionH>
            <wp:positionV relativeFrom="paragraph">
              <wp:posOffset>121285</wp:posOffset>
            </wp:positionV>
            <wp:extent cx="962025" cy="1124585"/>
            <wp:effectExtent l="0" t="0" r="9525"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7" cstate="print">
                      <a:lum bright="-20000" contrast="40000"/>
                      <a:extLst>
                        <a:ext uri="{28A0092B-C50C-407E-A947-70E740481C1C}">
                          <a14:useLocalDpi xmlns:a14="http://schemas.microsoft.com/office/drawing/2010/main" val="0"/>
                        </a:ext>
                      </a:extLst>
                    </a:blip>
                    <a:srcRect/>
                    <a:stretch>
                      <a:fillRect/>
                    </a:stretch>
                  </pic:blipFill>
                  <pic:spPr bwMode="auto">
                    <a:xfrm>
                      <a:off x="0" y="0"/>
                      <a:ext cx="962025"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B)</w:t>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Default="00185920" w:rsidP="00185920">
      <w:pPr>
        <w:widowControl w:val="0"/>
        <w:autoSpaceDE w:val="0"/>
        <w:autoSpaceDN w:val="0"/>
        <w:adjustRightInd w:val="0"/>
        <w:spacing w:after="0" w:line="240" w:lineRule="auto"/>
        <w:jc w:val="both"/>
        <w:rPr>
          <w:rFonts w:ascii="Arial" w:hAnsi="Arial" w:cs="Arial"/>
        </w:rPr>
      </w:pPr>
    </w:p>
    <w:p w:rsidR="00185920" w:rsidRDefault="00185920" w:rsidP="00185920">
      <w:pPr>
        <w:widowControl w:val="0"/>
        <w:autoSpaceDE w:val="0"/>
        <w:autoSpaceDN w:val="0"/>
        <w:adjustRightInd w:val="0"/>
        <w:spacing w:after="0" w:line="240" w:lineRule="auto"/>
        <w:jc w:val="both"/>
        <w:rPr>
          <w:rFonts w:ascii="Arial" w:hAnsi="Arial" w:cs="Arial"/>
        </w:rPr>
      </w:pPr>
      <w:r w:rsidRPr="00EB55AD">
        <w:rPr>
          <w:rFonts w:ascii="Arial" w:hAnsi="Arial" w:cs="Arial"/>
          <w:noProof/>
          <w:lang w:eastAsia="pt-BR"/>
        </w:rPr>
        <w:drawing>
          <wp:anchor distT="0" distB="0" distL="114300" distR="114300" simplePos="0" relativeHeight="251661312" behindDoc="1" locked="0" layoutInCell="1" allowOverlap="1">
            <wp:simplePos x="0" y="0"/>
            <wp:positionH relativeFrom="column">
              <wp:posOffset>472440</wp:posOffset>
            </wp:positionH>
            <wp:positionV relativeFrom="paragraph">
              <wp:posOffset>25400</wp:posOffset>
            </wp:positionV>
            <wp:extent cx="942975" cy="1102360"/>
            <wp:effectExtent l="0" t="0" r="9525" b="254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38" cstate="print">
                      <a:lum bright="-20000" contrast="40000"/>
                      <a:extLst>
                        <a:ext uri="{28A0092B-C50C-407E-A947-70E740481C1C}">
                          <a14:useLocalDpi xmlns:a14="http://schemas.microsoft.com/office/drawing/2010/main" val="0"/>
                        </a:ext>
                      </a:extLst>
                    </a:blip>
                    <a:srcRect/>
                    <a:stretch>
                      <a:fillRect/>
                    </a:stretch>
                  </pic:blipFill>
                  <pic:spPr bwMode="auto">
                    <a:xfrm>
                      <a:off x="0" y="0"/>
                      <a:ext cx="942975"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920"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C) </w:t>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r w:rsidRPr="00EB55AD">
        <w:rPr>
          <w:rFonts w:ascii="Arial" w:hAnsi="Arial" w:cs="Arial"/>
          <w:noProof/>
          <w:lang w:eastAsia="pt-BR"/>
        </w:rPr>
        <w:drawing>
          <wp:anchor distT="0" distB="0" distL="114300" distR="114300" simplePos="0" relativeHeight="251662336" behindDoc="1" locked="0" layoutInCell="1" allowOverlap="1">
            <wp:simplePos x="0" y="0"/>
            <wp:positionH relativeFrom="column">
              <wp:posOffset>473075</wp:posOffset>
            </wp:positionH>
            <wp:positionV relativeFrom="paragraph">
              <wp:posOffset>92075</wp:posOffset>
            </wp:positionV>
            <wp:extent cx="933450" cy="108839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39" cstate="print">
                      <a:lum bright="-20000" contrast="40000"/>
                      <a:extLst>
                        <a:ext uri="{28A0092B-C50C-407E-A947-70E740481C1C}">
                          <a14:useLocalDpi xmlns:a14="http://schemas.microsoft.com/office/drawing/2010/main" val="0"/>
                        </a:ext>
                      </a:extLst>
                    </a:blip>
                    <a:srcRect/>
                    <a:stretch>
                      <a:fillRect/>
                    </a:stretch>
                  </pic:blipFill>
                  <pic:spPr bwMode="auto">
                    <a:xfrm>
                      <a:off x="0" y="0"/>
                      <a:ext cx="933450" cy="1088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920"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D) </w:t>
      </w:r>
    </w:p>
    <w:p w:rsidR="00185920"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r w:rsidRPr="00EB55AD">
        <w:rPr>
          <w:rFonts w:ascii="Arial" w:hAnsi="Arial" w:cs="Arial"/>
          <w:noProof/>
          <w:lang w:eastAsia="pt-BR"/>
        </w:rPr>
        <w:drawing>
          <wp:anchor distT="0" distB="0" distL="114300" distR="114300" simplePos="0" relativeHeight="251663360" behindDoc="1" locked="0" layoutInCell="1" allowOverlap="1">
            <wp:simplePos x="0" y="0"/>
            <wp:positionH relativeFrom="column">
              <wp:posOffset>485775</wp:posOffset>
            </wp:positionH>
            <wp:positionV relativeFrom="paragraph">
              <wp:posOffset>92075</wp:posOffset>
            </wp:positionV>
            <wp:extent cx="971550" cy="1055370"/>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40" cstate="print">
                      <a:lum bright="-20000" contrast="40000"/>
                      <a:extLst>
                        <a:ext uri="{28A0092B-C50C-407E-A947-70E740481C1C}">
                          <a14:useLocalDpi xmlns:a14="http://schemas.microsoft.com/office/drawing/2010/main" val="0"/>
                        </a:ext>
                      </a:extLst>
                    </a:blip>
                    <a:srcRect/>
                    <a:stretch>
                      <a:fillRect/>
                    </a:stretch>
                  </pic:blipFill>
                  <pic:spPr bwMode="auto">
                    <a:xfrm>
                      <a:off x="0" y="0"/>
                      <a:ext cx="97155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E) </w:t>
      </w: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widowControl w:val="0"/>
        <w:autoSpaceDE w:val="0"/>
        <w:autoSpaceDN w:val="0"/>
        <w:adjustRightInd w:val="0"/>
        <w:spacing w:after="0" w:line="240" w:lineRule="auto"/>
        <w:jc w:val="both"/>
        <w:rPr>
          <w:rFonts w:ascii="Arial" w:hAnsi="Arial" w:cs="Arial"/>
        </w:rPr>
      </w:pP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EB55AD" w:rsidRDefault="00185920" w:rsidP="00185920">
      <w:pPr>
        <w:autoSpaceDE w:val="0"/>
        <w:autoSpaceDN w:val="0"/>
        <w:adjustRightInd w:val="0"/>
        <w:spacing w:after="0" w:line="240" w:lineRule="auto"/>
        <w:jc w:val="both"/>
        <w:rPr>
          <w:rFonts w:ascii="Arial" w:hAnsi="Arial" w:cs="Arial"/>
        </w:rPr>
      </w:pPr>
    </w:p>
    <w:p w:rsidR="00185920" w:rsidRDefault="00185920" w:rsidP="00185920">
      <w:pPr>
        <w:pStyle w:val="PargrafodaLista"/>
        <w:autoSpaceDE w:val="0"/>
        <w:autoSpaceDN w:val="0"/>
        <w:adjustRightInd w:val="0"/>
        <w:spacing w:after="0" w:line="240" w:lineRule="auto"/>
        <w:ind w:left="0"/>
        <w:jc w:val="both"/>
        <w:rPr>
          <w:rFonts w:ascii="Arial" w:hAnsi="Arial" w:cs="Arial"/>
        </w:rPr>
      </w:pPr>
    </w:p>
    <w:p w:rsidR="00185920" w:rsidRDefault="00185920" w:rsidP="00185920">
      <w:pPr>
        <w:pStyle w:val="PargrafodaLista"/>
        <w:autoSpaceDE w:val="0"/>
        <w:autoSpaceDN w:val="0"/>
        <w:adjustRightInd w:val="0"/>
        <w:spacing w:after="0" w:line="240" w:lineRule="auto"/>
        <w:ind w:left="0"/>
        <w:jc w:val="both"/>
        <w:rPr>
          <w:rFonts w:ascii="Arial" w:hAnsi="Arial" w:cs="Arial"/>
        </w:rPr>
      </w:pPr>
    </w:p>
    <w:p w:rsidR="00185920" w:rsidRDefault="00185920" w:rsidP="00185920">
      <w:pPr>
        <w:pStyle w:val="PargrafodaLista"/>
        <w:autoSpaceDE w:val="0"/>
        <w:autoSpaceDN w:val="0"/>
        <w:adjustRightInd w:val="0"/>
        <w:spacing w:after="0" w:line="240" w:lineRule="auto"/>
        <w:ind w:left="0"/>
        <w:jc w:val="both"/>
        <w:rPr>
          <w:rFonts w:ascii="Arial" w:hAnsi="Arial" w:cs="Arial"/>
        </w:rPr>
      </w:pP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25. </w:t>
      </w:r>
      <w:r w:rsidRPr="00EB55AD">
        <w:rPr>
          <w:rFonts w:ascii="Arial" w:hAnsi="Arial" w:cs="Arial"/>
        </w:rPr>
        <w:t>(ENEM) O serviço de meteorologia de uma cidade emite relatórios diários com a previsão do tempo. De posse dessas informações, a prefeitura emite três tipos de alertas para a população:</w:t>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EB55AD" w:rsidRDefault="00185920" w:rsidP="00185920">
      <w:pPr>
        <w:pStyle w:val="PargrafodaLista"/>
        <w:numPr>
          <w:ilvl w:val="0"/>
          <w:numId w:val="5"/>
        </w:numPr>
        <w:autoSpaceDE w:val="0"/>
        <w:autoSpaceDN w:val="0"/>
        <w:adjustRightInd w:val="0"/>
        <w:spacing w:after="0" w:line="240" w:lineRule="auto"/>
        <w:jc w:val="both"/>
        <w:rPr>
          <w:rFonts w:ascii="Arial" w:hAnsi="Arial" w:cs="Arial"/>
        </w:rPr>
      </w:pPr>
      <w:r w:rsidRPr="00EB55AD">
        <w:rPr>
          <w:rFonts w:ascii="Arial" w:hAnsi="Arial" w:cs="Arial"/>
          <w:bCs/>
        </w:rPr>
        <w:t>Alerta cinza</w:t>
      </w:r>
      <w:r w:rsidRPr="00EB55AD">
        <w:rPr>
          <w:rFonts w:ascii="Arial" w:hAnsi="Arial" w:cs="Arial"/>
        </w:rPr>
        <w:t xml:space="preserve">: deverá ser emitido sempre que a previsão do tempo estimar que a temperatura será inferior a </w:t>
      </w:r>
      <w:r>
        <w:rPr>
          <w:rFonts w:ascii="Arial" w:hAnsi="Arial" w:cs="Arial"/>
        </w:rPr>
        <w:t>10ºC</w:t>
      </w:r>
      <w:r w:rsidRPr="00EB55AD">
        <w:rPr>
          <w:rFonts w:ascii="Arial" w:hAnsi="Arial" w:cs="Arial"/>
        </w:rPr>
        <w:t xml:space="preserve"> e a umidade relativa do ar for inferior a </w:t>
      </w:r>
      <w:r>
        <w:rPr>
          <w:rFonts w:ascii="Arial" w:hAnsi="Arial" w:cs="Arial"/>
        </w:rPr>
        <w:t>40%;</w:t>
      </w:r>
    </w:p>
    <w:p w:rsidR="00185920" w:rsidRPr="00EB55AD" w:rsidRDefault="00185920" w:rsidP="00185920">
      <w:pPr>
        <w:pStyle w:val="PargrafodaLista"/>
        <w:numPr>
          <w:ilvl w:val="0"/>
          <w:numId w:val="5"/>
        </w:numPr>
        <w:autoSpaceDE w:val="0"/>
        <w:autoSpaceDN w:val="0"/>
        <w:adjustRightInd w:val="0"/>
        <w:spacing w:after="0" w:line="240" w:lineRule="auto"/>
        <w:jc w:val="both"/>
        <w:rPr>
          <w:rFonts w:ascii="Arial" w:hAnsi="Arial" w:cs="Arial"/>
        </w:rPr>
      </w:pPr>
      <w:r w:rsidRPr="00EB55AD">
        <w:rPr>
          <w:rFonts w:ascii="Arial" w:hAnsi="Arial" w:cs="Arial"/>
          <w:bCs/>
        </w:rPr>
        <w:lastRenderedPageBreak/>
        <w:t>Alerta laranja</w:t>
      </w:r>
      <w:r w:rsidRPr="00EB55AD">
        <w:rPr>
          <w:rFonts w:ascii="Arial" w:hAnsi="Arial" w:cs="Arial"/>
        </w:rPr>
        <w:t xml:space="preserve">: deverá ser emitido sempre que a previsão do tempo estimar que </w:t>
      </w:r>
      <w:proofErr w:type="gramStart"/>
      <w:r w:rsidRPr="00EB55AD">
        <w:rPr>
          <w:rFonts w:ascii="Arial" w:hAnsi="Arial" w:cs="Arial"/>
        </w:rPr>
        <w:t>a</w:t>
      </w:r>
      <w:proofErr w:type="gramEnd"/>
      <w:r w:rsidRPr="00EB55AD">
        <w:rPr>
          <w:rFonts w:ascii="Arial" w:hAnsi="Arial" w:cs="Arial"/>
        </w:rPr>
        <w:t xml:space="preserve"> temperatura deve variar entre </w:t>
      </w:r>
      <w:r>
        <w:rPr>
          <w:rFonts w:ascii="Arial" w:hAnsi="Arial" w:cs="Arial"/>
        </w:rPr>
        <w:t>35ºC</w:t>
      </w:r>
      <w:r w:rsidRPr="00EB55AD">
        <w:rPr>
          <w:rFonts w:ascii="Arial" w:hAnsi="Arial" w:cs="Arial"/>
        </w:rPr>
        <w:t xml:space="preserve"> e </w:t>
      </w:r>
      <w:r>
        <w:rPr>
          <w:rFonts w:ascii="Arial" w:hAnsi="Arial" w:cs="Arial"/>
        </w:rPr>
        <w:t>40ºC</w:t>
      </w:r>
      <w:r w:rsidRPr="00EB55AD">
        <w:rPr>
          <w:rFonts w:ascii="Arial" w:hAnsi="Arial" w:cs="Arial"/>
        </w:rPr>
        <w:t xml:space="preserve"> e a umidade relativa do ar deve ficar abaixo de </w:t>
      </w:r>
      <w:r>
        <w:rPr>
          <w:rFonts w:ascii="Arial" w:hAnsi="Arial" w:cs="Arial"/>
        </w:rPr>
        <w:t>30%;</w:t>
      </w:r>
    </w:p>
    <w:p w:rsidR="00185920" w:rsidRPr="00EB55AD" w:rsidRDefault="00185920" w:rsidP="00185920">
      <w:pPr>
        <w:pStyle w:val="PargrafodaLista"/>
        <w:numPr>
          <w:ilvl w:val="0"/>
          <w:numId w:val="5"/>
        </w:numPr>
        <w:autoSpaceDE w:val="0"/>
        <w:autoSpaceDN w:val="0"/>
        <w:adjustRightInd w:val="0"/>
        <w:spacing w:after="0" w:line="240" w:lineRule="auto"/>
        <w:jc w:val="both"/>
        <w:rPr>
          <w:rFonts w:ascii="Arial" w:hAnsi="Arial" w:cs="Arial"/>
        </w:rPr>
      </w:pPr>
      <w:r w:rsidRPr="00EB55AD">
        <w:rPr>
          <w:rFonts w:ascii="Arial" w:hAnsi="Arial" w:cs="Arial"/>
          <w:bCs/>
        </w:rPr>
        <w:t>Alerta vermelho</w:t>
      </w:r>
      <w:r w:rsidRPr="00EB55AD">
        <w:rPr>
          <w:rFonts w:ascii="Arial" w:hAnsi="Arial" w:cs="Arial"/>
        </w:rPr>
        <w:t xml:space="preserve">: deverá ser emitido sempre que a previsão do tempo estimar que a temperatura será superior a </w:t>
      </w:r>
      <w:r>
        <w:rPr>
          <w:rFonts w:ascii="Arial" w:hAnsi="Arial" w:cs="Arial"/>
        </w:rPr>
        <w:t>40ºC</w:t>
      </w:r>
      <w:r w:rsidRPr="00EB55AD">
        <w:rPr>
          <w:rFonts w:ascii="Arial" w:hAnsi="Arial" w:cs="Arial"/>
        </w:rPr>
        <w:t xml:space="preserve"> e a umidade relativa do ar for inferior a </w:t>
      </w:r>
      <w:r>
        <w:rPr>
          <w:rFonts w:ascii="Arial" w:hAnsi="Arial" w:cs="Arial"/>
        </w:rPr>
        <w:t>25%.</w:t>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EB55AD" w:rsidRDefault="00185920" w:rsidP="00185920">
      <w:pPr>
        <w:autoSpaceDE w:val="0"/>
        <w:autoSpaceDN w:val="0"/>
        <w:adjustRightInd w:val="0"/>
        <w:spacing w:after="0" w:line="240" w:lineRule="auto"/>
        <w:jc w:val="both"/>
        <w:rPr>
          <w:rFonts w:ascii="Arial" w:hAnsi="Arial" w:cs="Arial"/>
        </w:rPr>
      </w:pPr>
      <w:r w:rsidRPr="00EB55AD">
        <w:rPr>
          <w:rFonts w:ascii="Arial" w:hAnsi="Arial" w:cs="Arial"/>
        </w:rPr>
        <w:t xml:space="preserve">Um resumo da previsão do tempo nessa cidade, para um período </w:t>
      </w:r>
      <w:proofErr w:type="gramStart"/>
      <w:r w:rsidRPr="00EB55AD">
        <w:rPr>
          <w:rFonts w:ascii="Arial" w:hAnsi="Arial" w:cs="Arial"/>
        </w:rPr>
        <w:t xml:space="preserve">de </w:t>
      </w:r>
      <m:oMath>
        <m:r>
          <w:rPr>
            <w:rFonts w:ascii="Cambria Math" w:hAnsi="Cambria Math" w:cs="Arial"/>
            <w:sz w:val="18"/>
            <w:szCs w:val="18"/>
          </w:rPr>
          <m:t>15</m:t>
        </m:r>
      </m:oMath>
      <w:r w:rsidRPr="00EB55AD">
        <w:rPr>
          <w:rFonts w:ascii="Arial" w:hAnsi="Arial" w:cs="Arial"/>
        </w:rPr>
        <w:t xml:space="preserve"> dias</w:t>
      </w:r>
      <w:proofErr w:type="gramEnd"/>
      <w:r w:rsidRPr="00EB55AD">
        <w:rPr>
          <w:rFonts w:ascii="Arial" w:hAnsi="Arial" w:cs="Arial"/>
        </w:rPr>
        <w:t>, foi apresentado no gráfico:</w:t>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EB55AD" w:rsidRDefault="00185920" w:rsidP="00185920">
      <w:pPr>
        <w:autoSpaceDE w:val="0"/>
        <w:autoSpaceDN w:val="0"/>
        <w:adjustRightInd w:val="0"/>
        <w:spacing w:after="0" w:line="240" w:lineRule="auto"/>
        <w:jc w:val="center"/>
        <w:rPr>
          <w:rFonts w:ascii="Arial" w:hAnsi="Arial" w:cs="Arial"/>
        </w:rPr>
      </w:pPr>
      <w:r w:rsidRPr="00EB55AD">
        <w:rPr>
          <w:rFonts w:ascii="Arial" w:hAnsi="Arial" w:cs="Arial"/>
          <w:noProof/>
          <w:lang w:eastAsia="pt-BR"/>
        </w:rPr>
        <w:drawing>
          <wp:inline distT="0" distB="0" distL="0" distR="0">
            <wp:extent cx="4200525" cy="2390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00525" cy="2390775"/>
                    </a:xfrm>
                    <a:prstGeom prst="rect">
                      <a:avLst/>
                    </a:prstGeom>
                    <a:noFill/>
                    <a:ln>
                      <a:noFill/>
                    </a:ln>
                  </pic:spPr>
                </pic:pic>
              </a:graphicData>
            </a:graphic>
          </wp:inline>
        </w:drawing>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EB55AD" w:rsidRDefault="00185920" w:rsidP="00185920">
      <w:pPr>
        <w:autoSpaceDE w:val="0"/>
        <w:autoSpaceDN w:val="0"/>
        <w:adjustRightInd w:val="0"/>
        <w:spacing w:after="0" w:line="240" w:lineRule="auto"/>
        <w:jc w:val="both"/>
        <w:rPr>
          <w:rFonts w:ascii="Arial" w:hAnsi="Arial" w:cs="Arial"/>
        </w:rPr>
      </w:pPr>
      <w:r w:rsidRPr="00EB55AD">
        <w:rPr>
          <w:rFonts w:ascii="Arial" w:hAnsi="Arial" w:cs="Arial"/>
        </w:rPr>
        <w:t xml:space="preserve">Decorridos os </w:t>
      </w:r>
      <w:r>
        <w:rPr>
          <w:rFonts w:ascii="Arial" w:hAnsi="Arial" w:cs="Arial"/>
        </w:rPr>
        <w:t>15</w:t>
      </w:r>
      <w:r w:rsidRPr="00EB55AD">
        <w:rPr>
          <w:rFonts w:ascii="Arial" w:hAnsi="Arial" w:cs="Arial"/>
        </w:rPr>
        <w:fldChar w:fldCharType="begin"/>
      </w:r>
      <w:r w:rsidRPr="00EB55AD">
        <w:rPr>
          <w:rFonts w:ascii="Arial" w:hAnsi="Arial" w:cs="Arial"/>
        </w:rPr>
        <w:instrText xml:space="preserve"> QUOTE </w:instrText>
      </w:r>
      <m:oMath>
        <m:r>
          <w:rPr>
            <w:rFonts w:ascii="Cambria Math" w:hAnsi="Cambria Math" w:cs="Arial"/>
            <w:sz w:val="18"/>
            <w:szCs w:val="18"/>
          </w:rPr>
          <m:t>15</m:t>
        </m:r>
      </m:oMath>
      <w:r w:rsidRPr="00EB55AD">
        <w:rPr>
          <w:rFonts w:ascii="Arial" w:hAnsi="Arial" w:cs="Arial"/>
        </w:rPr>
        <w:instrText xml:space="preserve"> </w:instrText>
      </w:r>
      <w:r w:rsidRPr="00EB55AD">
        <w:rPr>
          <w:rFonts w:ascii="Arial" w:hAnsi="Arial" w:cs="Arial"/>
        </w:rPr>
        <w:fldChar w:fldCharType="separate"/>
      </w:r>
      <w:r w:rsidRPr="00EB55AD">
        <w:rPr>
          <w:rFonts w:ascii="Arial" w:hAnsi="Arial" w:cs="Arial"/>
        </w:rPr>
        <w:fldChar w:fldCharType="end"/>
      </w:r>
      <w:r w:rsidRPr="00EB55AD">
        <w:rPr>
          <w:rFonts w:ascii="Arial" w:hAnsi="Arial" w:cs="Arial"/>
        </w:rPr>
        <w:t xml:space="preserve"> dias de validade desse relatório, um funcionário percebeu que, no período a que se refere o gráfico, foram emitidos os seguintes alertas:</w:t>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EB55AD" w:rsidRDefault="00185920" w:rsidP="00185920">
      <w:pPr>
        <w:pStyle w:val="PargrafodaLista"/>
        <w:numPr>
          <w:ilvl w:val="0"/>
          <w:numId w:val="6"/>
        </w:numPr>
        <w:autoSpaceDE w:val="0"/>
        <w:autoSpaceDN w:val="0"/>
        <w:adjustRightInd w:val="0"/>
        <w:spacing w:after="0" w:line="240" w:lineRule="auto"/>
        <w:jc w:val="both"/>
        <w:rPr>
          <w:rFonts w:ascii="Arial" w:hAnsi="Arial" w:cs="Arial"/>
        </w:rPr>
      </w:pPr>
      <w:r w:rsidRPr="00EB55AD">
        <w:rPr>
          <w:rFonts w:ascii="Arial" w:hAnsi="Arial" w:cs="Arial"/>
          <w:bCs/>
        </w:rPr>
        <w:t>Dia 1</w:t>
      </w:r>
      <w:r w:rsidRPr="00EB55AD">
        <w:rPr>
          <w:rFonts w:ascii="Arial" w:hAnsi="Arial" w:cs="Arial"/>
        </w:rPr>
        <w:t>: alerta cinza;</w:t>
      </w:r>
    </w:p>
    <w:p w:rsidR="00185920" w:rsidRPr="00EB55AD" w:rsidRDefault="00185920" w:rsidP="00185920">
      <w:pPr>
        <w:pStyle w:val="PargrafodaLista"/>
        <w:numPr>
          <w:ilvl w:val="0"/>
          <w:numId w:val="6"/>
        </w:numPr>
        <w:autoSpaceDE w:val="0"/>
        <w:autoSpaceDN w:val="0"/>
        <w:adjustRightInd w:val="0"/>
        <w:spacing w:after="0" w:line="240" w:lineRule="auto"/>
        <w:jc w:val="both"/>
        <w:rPr>
          <w:rFonts w:ascii="Arial" w:hAnsi="Arial" w:cs="Arial"/>
        </w:rPr>
      </w:pPr>
      <w:r w:rsidRPr="00EB55AD">
        <w:rPr>
          <w:rFonts w:ascii="Arial" w:hAnsi="Arial" w:cs="Arial"/>
          <w:bCs/>
        </w:rPr>
        <w:t>Dia 12</w:t>
      </w:r>
      <w:r w:rsidRPr="00EB55AD">
        <w:rPr>
          <w:rFonts w:ascii="Arial" w:hAnsi="Arial" w:cs="Arial"/>
        </w:rPr>
        <w:t>: alerta laranja;</w:t>
      </w:r>
    </w:p>
    <w:p w:rsidR="00185920" w:rsidRPr="00EB55AD" w:rsidRDefault="00185920" w:rsidP="00185920">
      <w:pPr>
        <w:pStyle w:val="PargrafodaLista"/>
        <w:numPr>
          <w:ilvl w:val="0"/>
          <w:numId w:val="6"/>
        </w:numPr>
        <w:autoSpaceDE w:val="0"/>
        <w:autoSpaceDN w:val="0"/>
        <w:adjustRightInd w:val="0"/>
        <w:spacing w:after="0" w:line="240" w:lineRule="auto"/>
        <w:jc w:val="both"/>
        <w:rPr>
          <w:rFonts w:ascii="Arial" w:hAnsi="Arial" w:cs="Arial"/>
        </w:rPr>
      </w:pPr>
      <w:r w:rsidRPr="00EB55AD">
        <w:rPr>
          <w:rFonts w:ascii="Arial" w:hAnsi="Arial" w:cs="Arial"/>
          <w:bCs/>
        </w:rPr>
        <w:t>Dia 13</w:t>
      </w:r>
      <w:r w:rsidRPr="00EB55AD">
        <w:rPr>
          <w:rFonts w:ascii="Arial" w:hAnsi="Arial" w:cs="Arial"/>
        </w:rPr>
        <w:t>: alerta vermelho.</w:t>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EB55AD" w:rsidRDefault="00185920" w:rsidP="00185920">
      <w:pPr>
        <w:autoSpaceDE w:val="0"/>
        <w:autoSpaceDN w:val="0"/>
        <w:adjustRightInd w:val="0"/>
        <w:spacing w:after="0" w:line="240" w:lineRule="auto"/>
        <w:jc w:val="both"/>
        <w:rPr>
          <w:rFonts w:ascii="Arial" w:hAnsi="Arial" w:cs="Arial"/>
        </w:rPr>
      </w:pPr>
      <w:r w:rsidRPr="00EB55AD">
        <w:rPr>
          <w:rFonts w:ascii="Arial" w:hAnsi="Arial" w:cs="Arial"/>
        </w:rPr>
        <w:t xml:space="preserve">Em </w:t>
      </w:r>
      <w:proofErr w:type="gramStart"/>
      <w:r w:rsidRPr="00EB55AD">
        <w:rPr>
          <w:rFonts w:ascii="Arial" w:hAnsi="Arial" w:cs="Arial"/>
        </w:rPr>
        <w:t>qual(</w:t>
      </w:r>
      <w:proofErr w:type="spellStart"/>
      <w:proofErr w:type="gramEnd"/>
      <w:r w:rsidRPr="00EB55AD">
        <w:rPr>
          <w:rFonts w:ascii="Arial" w:hAnsi="Arial" w:cs="Arial"/>
        </w:rPr>
        <w:t>is</w:t>
      </w:r>
      <w:proofErr w:type="spellEnd"/>
      <w:r w:rsidRPr="00EB55AD">
        <w:rPr>
          <w:rFonts w:ascii="Arial" w:hAnsi="Arial" w:cs="Arial"/>
        </w:rPr>
        <w:t>) desses dias o(s) aviso(s) foi(</w:t>
      </w:r>
      <w:proofErr w:type="spellStart"/>
      <w:r w:rsidRPr="00EB55AD">
        <w:rPr>
          <w:rFonts w:ascii="Arial" w:hAnsi="Arial" w:cs="Arial"/>
        </w:rPr>
        <w:t>ram</w:t>
      </w:r>
      <w:proofErr w:type="spellEnd"/>
      <w:r w:rsidRPr="00EB55AD">
        <w:rPr>
          <w:rFonts w:ascii="Arial" w:hAnsi="Arial" w:cs="Arial"/>
        </w:rPr>
        <w:t>) emitido(s) corretamente?</w:t>
      </w:r>
    </w:p>
    <w:p w:rsidR="00185920" w:rsidRPr="00EB55AD" w:rsidRDefault="00185920" w:rsidP="00185920">
      <w:pPr>
        <w:autoSpaceDE w:val="0"/>
        <w:autoSpaceDN w:val="0"/>
        <w:adjustRightInd w:val="0"/>
        <w:spacing w:after="0" w:line="240" w:lineRule="auto"/>
        <w:jc w:val="both"/>
        <w:rPr>
          <w:rFonts w:ascii="Arial" w:hAnsi="Arial" w:cs="Arial"/>
        </w:rPr>
      </w:pPr>
    </w:p>
    <w:p w:rsidR="00185920" w:rsidRPr="00920E4D" w:rsidRDefault="00185920" w:rsidP="00185920">
      <w:pPr>
        <w:pStyle w:val="PargrafodaLista"/>
        <w:autoSpaceDE w:val="0"/>
        <w:autoSpaceDN w:val="0"/>
        <w:adjustRightInd w:val="0"/>
        <w:spacing w:after="0" w:line="240" w:lineRule="auto"/>
        <w:ind w:left="0"/>
        <w:jc w:val="both"/>
        <w:rPr>
          <w:rFonts w:ascii="Arial" w:hAnsi="Arial" w:cs="Arial"/>
          <w:bCs/>
        </w:rPr>
      </w:pPr>
      <w:r w:rsidRPr="00920E4D">
        <w:rPr>
          <w:rFonts w:ascii="Arial" w:hAnsi="Arial" w:cs="Arial"/>
          <w:bCs/>
        </w:rPr>
        <w:t>A) 1.</w:t>
      </w: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B) </w:t>
      </w:r>
      <w:r w:rsidRPr="00EB55AD">
        <w:rPr>
          <w:rFonts w:ascii="Arial" w:hAnsi="Arial" w:cs="Arial"/>
        </w:rPr>
        <w:t>12.</w:t>
      </w: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C) </w:t>
      </w:r>
      <w:r w:rsidRPr="00EB55AD">
        <w:rPr>
          <w:rFonts w:ascii="Arial" w:hAnsi="Arial" w:cs="Arial"/>
        </w:rPr>
        <w:t>1 e 12.</w:t>
      </w: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D) </w:t>
      </w:r>
      <w:r w:rsidRPr="00EB55AD">
        <w:rPr>
          <w:rFonts w:ascii="Arial" w:hAnsi="Arial" w:cs="Arial"/>
        </w:rPr>
        <w:t>1 e 13.</w:t>
      </w:r>
    </w:p>
    <w:p w:rsidR="00185920" w:rsidRPr="00EB55AD" w:rsidRDefault="00185920" w:rsidP="00185920">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E) </w:t>
      </w:r>
      <w:r w:rsidRPr="00EB55AD">
        <w:rPr>
          <w:rFonts w:ascii="Arial" w:hAnsi="Arial" w:cs="Arial"/>
        </w:rPr>
        <w:t>1, 12 e 13.</w:t>
      </w:r>
    </w:p>
    <w:p w:rsidR="00185920" w:rsidRDefault="00185920" w:rsidP="00185920">
      <w:pPr>
        <w:ind w:left="340"/>
        <w:jc w:val="both"/>
        <w:rPr>
          <w:rFonts w:ascii="Arial" w:hAnsi="Arial" w:cs="Arial"/>
          <w:b/>
          <w:bCs/>
          <w:sz w:val="18"/>
          <w:szCs w:val="18"/>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Default="00185920" w:rsidP="00185920">
      <w:pPr>
        <w:spacing w:after="0" w:line="240" w:lineRule="auto"/>
        <w:ind w:left="142" w:hanging="142"/>
        <w:rPr>
          <w:rFonts w:ascii="Arial" w:hAnsi="Arial" w:cs="Arial"/>
          <w:b/>
          <w:bCs/>
          <w:spacing w:val="-15"/>
          <w:u w:val="single"/>
        </w:rPr>
      </w:pPr>
    </w:p>
    <w:p w:rsidR="00185920" w:rsidRPr="008B2B1B" w:rsidRDefault="00185920" w:rsidP="00185920">
      <w:pPr>
        <w:spacing w:after="0" w:line="240" w:lineRule="auto"/>
        <w:ind w:left="142" w:hanging="142"/>
        <w:rPr>
          <w:rFonts w:ascii="Arial" w:hAnsi="Arial" w:cs="Arial"/>
          <w:b/>
          <w:bCs/>
          <w:spacing w:val="-15"/>
          <w:u w:val="single"/>
        </w:rPr>
      </w:pPr>
      <w:r w:rsidRPr="008B2B1B">
        <w:rPr>
          <w:rFonts w:ascii="Arial" w:hAnsi="Arial" w:cs="Arial"/>
          <w:b/>
          <w:bCs/>
          <w:spacing w:val="-15"/>
          <w:u w:val="single"/>
        </w:rPr>
        <w:t>GABARITO</w:t>
      </w:r>
    </w:p>
    <w:p w:rsidR="00185920" w:rsidRPr="008B2B1B" w:rsidRDefault="00185920" w:rsidP="00185920">
      <w:pPr>
        <w:spacing w:after="0" w:line="240" w:lineRule="auto"/>
        <w:ind w:left="142" w:hanging="142"/>
        <w:rPr>
          <w:rFonts w:ascii="Arial" w:hAnsi="Arial" w:cs="Arial"/>
          <w:b/>
          <w:bCs/>
          <w:spacing w:val="-15"/>
        </w:rPr>
      </w:pPr>
    </w:p>
    <w:p w:rsidR="00185920" w:rsidRPr="008B2B1B" w:rsidRDefault="00185920" w:rsidP="00185920">
      <w:pPr>
        <w:spacing w:after="0" w:line="240" w:lineRule="auto"/>
        <w:ind w:left="142" w:hanging="142"/>
        <w:rPr>
          <w:rFonts w:ascii="Arial" w:hAnsi="Arial" w:cs="Arial"/>
          <w:b/>
          <w:bCs/>
          <w:spacing w:val="-15"/>
        </w:rPr>
      </w:pPr>
      <w:r w:rsidRPr="008B2B1B">
        <w:rPr>
          <w:rFonts w:ascii="Arial" w:hAnsi="Arial" w:cs="Arial"/>
          <w:b/>
          <w:bCs/>
          <w:spacing w:val="-15"/>
        </w:rPr>
        <w:t xml:space="preserve">01. </w:t>
      </w:r>
      <w:r>
        <w:rPr>
          <w:rFonts w:ascii="Arial" w:hAnsi="Arial" w:cs="Arial"/>
          <w:b/>
          <w:bCs/>
          <w:spacing w:val="-15"/>
        </w:rPr>
        <w:t xml:space="preserve"> </w:t>
      </w:r>
      <w:r w:rsidRPr="008B2B1B">
        <w:rPr>
          <w:rFonts w:ascii="Arial" w:hAnsi="Arial" w:cs="Arial"/>
          <w:b/>
          <w:bCs/>
          <w:spacing w:val="-15"/>
        </w:rPr>
        <w:t>C</w:t>
      </w:r>
    </w:p>
    <w:p w:rsidR="00185920" w:rsidRPr="008B2B1B" w:rsidRDefault="00185920" w:rsidP="00185920">
      <w:pPr>
        <w:spacing w:after="0" w:line="240" w:lineRule="auto"/>
        <w:ind w:left="142" w:hanging="142"/>
        <w:rPr>
          <w:rFonts w:ascii="Arial" w:hAnsi="Arial" w:cs="Arial"/>
          <w:b/>
          <w:bCs/>
          <w:spacing w:val="-15"/>
        </w:rPr>
      </w:pPr>
      <w:r w:rsidRPr="008B2B1B">
        <w:rPr>
          <w:rFonts w:ascii="Arial" w:hAnsi="Arial" w:cs="Arial"/>
          <w:b/>
          <w:bCs/>
          <w:spacing w:val="-15"/>
        </w:rPr>
        <w:t xml:space="preserve">02. </w:t>
      </w:r>
      <w:r>
        <w:rPr>
          <w:rFonts w:ascii="Arial" w:hAnsi="Arial" w:cs="Arial"/>
          <w:b/>
          <w:bCs/>
          <w:spacing w:val="-15"/>
        </w:rPr>
        <w:t xml:space="preserve"> </w:t>
      </w:r>
      <w:r w:rsidRPr="008B2B1B">
        <w:rPr>
          <w:rFonts w:ascii="Arial" w:hAnsi="Arial" w:cs="Arial"/>
          <w:b/>
          <w:bCs/>
          <w:spacing w:val="-15"/>
        </w:rPr>
        <w:t>B</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lastRenderedPageBreak/>
        <w:t>03. C</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04. A</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 xml:space="preserve">05. A </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06. C</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07. D</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08. A</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 xml:space="preserve">09. E </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10. B</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11. E</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12. B</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13. B</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14. B</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 xml:space="preserve">15. C </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16. E</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17. E</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18. A</w:t>
      </w:r>
    </w:p>
    <w:p w:rsidR="00185920" w:rsidRPr="008B2B1B" w:rsidRDefault="00185920" w:rsidP="00185920">
      <w:pPr>
        <w:spacing w:after="0" w:line="240" w:lineRule="auto"/>
        <w:ind w:left="142" w:hanging="142"/>
        <w:rPr>
          <w:rFonts w:ascii="Arial" w:hAnsi="Arial" w:cs="Arial"/>
          <w:b/>
          <w:spacing w:val="-4"/>
        </w:rPr>
      </w:pPr>
      <w:r w:rsidRPr="008B2B1B">
        <w:rPr>
          <w:rFonts w:ascii="Arial" w:hAnsi="Arial" w:cs="Arial"/>
          <w:b/>
          <w:spacing w:val="-4"/>
        </w:rPr>
        <w:t>19. C</w:t>
      </w:r>
    </w:p>
    <w:p w:rsidR="00185920" w:rsidRDefault="00185920" w:rsidP="00185920">
      <w:pPr>
        <w:spacing w:after="0" w:line="240" w:lineRule="auto"/>
        <w:ind w:left="142" w:hanging="142"/>
        <w:rPr>
          <w:rFonts w:ascii="Arial" w:hAnsi="Arial" w:cs="Arial"/>
          <w:b/>
          <w:spacing w:val="-4"/>
        </w:rPr>
      </w:pPr>
      <w:r w:rsidRPr="008B2B1B">
        <w:rPr>
          <w:rFonts w:ascii="Arial" w:hAnsi="Arial" w:cs="Arial"/>
          <w:b/>
          <w:spacing w:val="-4"/>
        </w:rPr>
        <w:t>20. C</w:t>
      </w:r>
    </w:p>
    <w:p w:rsidR="00185920" w:rsidRDefault="00185920" w:rsidP="00185920">
      <w:pPr>
        <w:spacing w:after="0" w:line="240" w:lineRule="auto"/>
        <w:ind w:left="142" w:hanging="142"/>
        <w:rPr>
          <w:rFonts w:ascii="Arial" w:hAnsi="Arial" w:cs="Arial"/>
          <w:b/>
          <w:spacing w:val="-4"/>
        </w:rPr>
      </w:pPr>
      <w:r>
        <w:rPr>
          <w:rFonts w:ascii="Arial" w:hAnsi="Arial" w:cs="Arial"/>
          <w:b/>
          <w:spacing w:val="-4"/>
        </w:rPr>
        <w:t>21. D</w:t>
      </w:r>
    </w:p>
    <w:p w:rsidR="00185920" w:rsidRDefault="00185920" w:rsidP="00185920">
      <w:pPr>
        <w:spacing w:after="0" w:line="240" w:lineRule="auto"/>
        <w:ind w:left="142" w:hanging="142"/>
        <w:rPr>
          <w:rFonts w:ascii="Arial" w:hAnsi="Arial" w:cs="Arial"/>
          <w:b/>
          <w:spacing w:val="-4"/>
        </w:rPr>
      </w:pPr>
      <w:r>
        <w:rPr>
          <w:rFonts w:ascii="Arial" w:hAnsi="Arial" w:cs="Arial"/>
          <w:b/>
          <w:spacing w:val="-4"/>
        </w:rPr>
        <w:t>22. D</w:t>
      </w:r>
    </w:p>
    <w:p w:rsidR="00185920" w:rsidRDefault="00185920" w:rsidP="00185920">
      <w:pPr>
        <w:spacing w:after="0" w:line="240" w:lineRule="auto"/>
        <w:ind w:left="142" w:hanging="142"/>
        <w:rPr>
          <w:rFonts w:ascii="Arial" w:hAnsi="Arial" w:cs="Arial"/>
          <w:b/>
          <w:spacing w:val="-4"/>
        </w:rPr>
      </w:pPr>
      <w:r>
        <w:rPr>
          <w:rFonts w:ascii="Arial" w:hAnsi="Arial" w:cs="Arial"/>
          <w:b/>
          <w:spacing w:val="-4"/>
        </w:rPr>
        <w:t>23. E</w:t>
      </w:r>
    </w:p>
    <w:p w:rsidR="00185920" w:rsidRDefault="00185920" w:rsidP="00185920">
      <w:pPr>
        <w:spacing w:after="0" w:line="240" w:lineRule="auto"/>
        <w:ind w:left="142" w:hanging="142"/>
        <w:rPr>
          <w:rFonts w:ascii="Arial" w:hAnsi="Arial" w:cs="Arial"/>
          <w:b/>
          <w:spacing w:val="-4"/>
        </w:rPr>
      </w:pPr>
      <w:r>
        <w:rPr>
          <w:rFonts w:ascii="Arial" w:hAnsi="Arial" w:cs="Arial"/>
          <w:b/>
          <w:spacing w:val="-4"/>
        </w:rPr>
        <w:t>24. A</w:t>
      </w:r>
    </w:p>
    <w:p w:rsidR="00185920" w:rsidRPr="008B2B1B" w:rsidRDefault="00185920" w:rsidP="00185920">
      <w:pPr>
        <w:spacing w:after="0" w:line="240" w:lineRule="auto"/>
        <w:ind w:left="142" w:hanging="142"/>
        <w:rPr>
          <w:rFonts w:ascii="Arial" w:hAnsi="Arial" w:cs="Arial"/>
          <w:b/>
          <w:spacing w:val="-4"/>
        </w:rPr>
      </w:pPr>
      <w:r>
        <w:rPr>
          <w:rFonts w:ascii="Arial" w:hAnsi="Arial" w:cs="Arial"/>
          <w:b/>
          <w:spacing w:val="-4"/>
        </w:rPr>
        <w:t>25. A</w:t>
      </w:r>
      <w:r w:rsidRPr="008B2B1B">
        <w:rPr>
          <w:rFonts w:ascii="Arial" w:hAnsi="Arial" w:cs="Arial"/>
          <w:b/>
          <w:spacing w:val="-4"/>
        </w:rPr>
        <w:t xml:space="preserve">   </w:t>
      </w:r>
    </w:p>
    <w:p w:rsidR="00185920" w:rsidRPr="001C5221" w:rsidRDefault="00185920" w:rsidP="00185920">
      <w:pPr>
        <w:tabs>
          <w:tab w:val="num" w:pos="709"/>
        </w:tabs>
        <w:spacing w:after="0" w:line="240" w:lineRule="auto"/>
        <w:ind w:left="142" w:hanging="142"/>
        <w:jc w:val="center"/>
        <w:rPr>
          <w:rFonts w:ascii="Arial" w:hAnsi="Arial" w:cs="Arial"/>
          <w:b/>
          <w:spacing w:val="-4"/>
          <w:sz w:val="32"/>
          <w:u w:val="single"/>
        </w:rPr>
      </w:pPr>
    </w:p>
    <w:p w:rsidR="00E24739" w:rsidRDefault="00E24739"/>
    <w:sectPr w:rsidR="00E24739">
      <w:head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72E" w:rsidRDefault="00A8672E" w:rsidP="00185920">
      <w:pPr>
        <w:spacing w:after="0" w:line="240" w:lineRule="auto"/>
      </w:pPr>
      <w:r>
        <w:separator/>
      </w:r>
    </w:p>
  </w:endnote>
  <w:endnote w:type="continuationSeparator" w:id="0">
    <w:p w:rsidR="00A8672E" w:rsidRDefault="00A8672E" w:rsidP="0018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Gothic"/>
    <w:panose1 w:val="00000000000000000000"/>
    <w:charset w:val="80"/>
    <w:family w:val="auto"/>
    <w:notTrueType/>
    <w:pitch w:val="default"/>
    <w:sig w:usb0="00000081" w:usb1="08070000" w:usb2="00000010" w:usb3="00000000" w:csb0="0002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72E" w:rsidRDefault="00A8672E" w:rsidP="00185920">
      <w:pPr>
        <w:spacing w:after="0" w:line="240" w:lineRule="auto"/>
      </w:pPr>
      <w:r>
        <w:separator/>
      </w:r>
    </w:p>
  </w:footnote>
  <w:footnote w:type="continuationSeparator" w:id="0">
    <w:p w:rsidR="00A8672E" w:rsidRDefault="00A8672E" w:rsidP="00185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20" w:rsidRDefault="00185920" w:rsidP="00185920">
    <w:pPr>
      <w:pStyle w:val="Cabealho"/>
      <w:jc w:val="center"/>
    </w:pPr>
    <w:r>
      <w:rPr>
        <w:noProof/>
        <w:lang w:eastAsia="pt-BR"/>
      </w:rPr>
      <w:drawing>
        <wp:inline distT="0" distB="0" distL="0" distR="0">
          <wp:extent cx="1981200" cy="657225"/>
          <wp:effectExtent l="0" t="0" r="0"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inline>
      </w:drawing>
    </w:r>
    <w:r w:rsidRPr="00391DC1">
      <w:rPr>
        <w:noProof/>
        <w:lang w:eastAsia="pt-BR"/>
      </w:rPr>
      <w:drawing>
        <wp:inline distT="0" distB="0" distL="0" distR="0">
          <wp:extent cx="2438400" cy="70485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29FE"/>
    <w:multiLevelType w:val="hybridMultilevel"/>
    <w:tmpl w:val="B5504840"/>
    <w:lvl w:ilvl="0" w:tplc="44387AA2">
      <w:start w:val="1"/>
      <w:numFmt w:val="upp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D53A99"/>
    <w:multiLevelType w:val="singleLevel"/>
    <w:tmpl w:val="B9848508"/>
    <w:lvl w:ilvl="0">
      <w:start w:val="1"/>
      <w:numFmt w:val="upperLetter"/>
      <w:lvlText w:val="%1)"/>
      <w:legacy w:legacy="1" w:legacySpace="0" w:legacyIndent="283"/>
      <w:lvlJc w:val="left"/>
      <w:pPr>
        <w:ind w:left="850" w:hanging="283"/>
      </w:pPr>
      <w:rPr>
        <w:rFonts w:ascii="Times New Roman" w:eastAsia="Times New Roman" w:hAnsi="Times New Roman" w:cs="Times New Roman"/>
      </w:rPr>
    </w:lvl>
  </w:abstractNum>
  <w:abstractNum w:abstractNumId="2">
    <w:nsid w:val="535539E4"/>
    <w:multiLevelType w:val="hybridMultilevel"/>
    <w:tmpl w:val="5DC6E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6EA673F"/>
    <w:multiLevelType w:val="hybridMultilevel"/>
    <w:tmpl w:val="4EDCA9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12C759F"/>
    <w:multiLevelType w:val="hybridMultilevel"/>
    <w:tmpl w:val="70B2B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91F7AD1"/>
    <w:multiLevelType w:val="singleLevel"/>
    <w:tmpl w:val="7C9851E8"/>
    <w:lvl w:ilvl="0">
      <w:start w:val="1"/>
      <w:numFmt w:val="upperLetter"/>
      <w:lvlText w:val="%1)"/>
      <w:legacy w:legacy="1" w:legacySpace="0" w:legacyIndent="283"/>
      <w:lvlJc w:val="left"/>
      <w:pPr>
        <w:ind w:left="850" w:hanging="283"/>
      </w:pPr>
      <w:rPr>
        <w:rFonts w:ascii="Times New Roman" w:eastAsia="Times New Roman" w:hAnsi="Times New Roman" w:cs="Times New Roman"/>
      </w:rPr>
    </w:lvl>
  </w:abstractNum>
  <w:num w:numId="1">
    <w:abstractNumId w:val="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20"/>
    <w:rsid w:val="00185920"/>
    <w:rsid w:val="00A8672E"/>
    <w:rsid w:val="00E24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DAD00-5685-4B7C-B13E-47D5345A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185920"/>
    <w:pPr>
      <w:ind w:left="720"/>
      <w:contextualSpacing/>
    </w:pPr>
  </w:style>
  <w:style w:type="paragraph" w:customStyle="1" w:styleId="Default">
    <w:name w:val="Default"/>
    <w:rsid w:val="00185920"/>
    <w:pPr>
      <w:autoSpaceDE w:val="0"/>
      <w:autoSpaceDN w:val="0"/>
      <w:adjustRightInd w:val="0"/>
      <w:spacing w:after="0" w:line="240" w:lineRule="auto"/>
    </w:pPr>
    <w:rPr>
      <w:rFonts w:ascii="Calibri" w:eastAsia="Calibri" w:hAnsi="Calibri" w:cs="Calibri"/>
      <w:color w:val="000000"/>
      <w:sz w:val="24"/>
      <w:szCs w:val="24"/>
    </w:rPr>
  </w:style>
  <w:style w:type="paragraph" w:customStyle="1" w:styleId="respostatipoaa">
    <w:name w:val="resposta tipo a) a)"/>
    <w:basedOn w:val="Normal"/>
    <w:next w:val="Normal"/>
    <w:uiPriority w:val="99"/>
    <w:rsid w:val="00185920"/>
    <w:pPr>
      <w:tabs>
        <w:tab w:val="left" w:pos="2552"/>
        <w:tab w:val="left" w:pos="2835"/>
      </w:tabs>
      <w:spacing w:after="0" w:line="240" w:lineRule="auto"/>
      <w:ind w:left="624" w:right="142" w:hanging="284"/>
      <w:jc w:val="both"/>
    </w:pPr>
    <w:rPr>
      <w:rFonts w:ascii="Times New Roman" w:eastAsia="Times New Roman" w:hAnsi="Times New Roman"/>
      <w:sz w:val="20"/>
      <w:szCs w:val="20"/>
      <w:lang w:eastAsia="pt-BR"/>
    </w:rPr>
  </w:style>
  <w:style w:type="character" w:customStyle="1" w:styleId="PargrafodaListaChar">
    <w:name w:val="Parágrafo da Lista Char"/>
    <w:link w:val="PargrafodaLista"/>
    <w:uiPriority w:val="34"/>
    <w:locked/>
    <w:rsid w:val="00185920"/>
    <w:rPr>
      <w:rFonts w:ascii="Calibri" w:eastAsia="Calibri" w:hAnsi="Calibri" w:cs="Times New Roman"/>
    </w:rPr>
  </w:style>
  <w:style w:type="paragraph" w:styleId="Cabealho">
    <w:name w:val="header"/>
    <w:basedOn w:val="Normal"/>
    <w:link w:val="CabealhoChar"/>
    <w:uiPriority w:val="99"/>
    <w:unhideWhenUsed/>
    <w:rsid w:val="001859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5920"/>
    <w:rPr>
      <w:rFonts w:ascii="Calibri" w:eastAsia="Calibri" w:hAnsi="Calibri" w:cs="Times New Roman"/>
    </w:rPr>
  </w:style>
  <w:style w:type="paragraph" w:styleId="Rodap">
    <w:name w:val="footer"/>
    <w:basedOn w:val="Normal"/>
    <w:link w:val="RodapChar"/>
    <w:uiPriority w:val="99"/>
    <w:unhideWhenUsed/>
    <w:rsid w:val="00185920"/>
    <w:pPr>
      <w:tabs>
        <w:tab w:val="center" w:pos="4252"/>
        <w:tab w:val="right" w:pos="8504"/>
      </w:tabs>
      <w:spacing w:after="0" w:line="240" w:lineRule="auto"/>
    </w:pPr>
  </w:style>
  <w:style w:type="character" w:customStyle="1" w:styleId="RodapChar">
    <w:name w:val="Rodapé Char"/>
    <w:basedOn w:val="Fontepargpadro"/>
    <w:link w:val="Rodap"/>
    <w:uiPriority w:val="99"/>
    <w:rsid w:val="001859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wmf"/><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wmf"/><Relationship Id="rId40"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hyperlink" Target="https://www.google.com/url?sa=i&amp;rct=j&amp;q=&amp;esrc=s&amp;source=images&amp;cd=&amp;cad=rja&amp;uact=8&amp;ved=2ahUKEwjgp6zW8fHdAhXFHpAKHQHCDJwQjRx6BAgBEAU&amp;url=https://www.tutorbrasil.com.br/forum/viewtopic.php?t=57749&amp;psig=AOvVaw1R6i3mucjfn4K9iIHTS9rW&amp;ust=1538917792777167" TargetMode="Externa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wmf"/><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wmf"/></Relationships>
</file>

<file path=word/_rels/header1.xml.rels><?xml version="1.0" encoding="UTF-8" standalone="yes"?>
<Relationships xmlns="http://schemas.openxmlformats.org/package/2006/relationships"><Relationship Id="rId2" Type="http://schemas.openxmlformats.org/officeDocument/2006/relationships/image" Target="media/image36.png"/><Relationship Id="rId1" Type="http://schemas.openxmlformats.org/officeDocument/2006/relationships/image" Target="media/image3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2391</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Schiefler</dc:creator>
  <cp:keywords/>
  <dc:description/>
  <cp:lastModifiedBy>Rodrigo Schiefler</cp:lastModifiedBy>
  <cp:revision>1</cp:revision>
  <dcterms:created xsi:type="dcterms:W3CDTF">2020-04-28T17:49:00Z</dcterms:created>
  <dcterms:modified xsi:type="dcterms:W3CDTF">2020-04-28T17:50:00Z</dcterms:modified>
</cp:coreProperties>
</file>