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92" w:rsidRDefault="00A32808">
      <w:r w:rsidRPr="00A32808">
        <w:t>Teoria dos números - Vídeo #4</w:t>
      </w:r>
      <w:r>
        <w:br/>
      </w:r>
      <w:hyperlink r:id="rId4" w:history="1">
        <w:r w:rsidRPr="00CD5320">
          <w:rPr>
            <w:rStyle w:val="Hyperlink"/>
          </w:rPr>
          <w:t>https://www.youtube.com/watch?v=slABo8I1ByE&amp;ab_channel=ATALHOSPARAOENEMcomoprofRODRIGOSCHIEFLER</w:t>
        </w:r>
      </w:hyperlink>
    </w:p>
    <w:p w:rsidR="00A32808" w:rsidRDefault="00A32808">
      <w:r w:rsidRPr="00A32808">
        <w:t>Matemática Básica - Razão e Proporção</w:t>
      </w:r>
      <w:r>
        <w:br/>
      </w:r>
      <w:hyperlink r:id="rId5" w:history="1">
        <w:r w:rsidRPr="00CD5320">
          <w:rPr>
            <w:rStyle w:val="Hyperlink"/>
          </w:rPr>
          <w:t>https://www.youtube.com/watch?v=8F8eekwMOD0&amp;ab_channel=ATALHOSPARAOENEMcomoprofRODRIGOSCHIEFLER</w:t>
        </w:r>
      </w:hyperlink>
    </w:p>
    <w:p w:rsidR="00A32808" w:rsidRDefault="00A32808">
      <w:r w:rsidRPr="00A32808">
        <w:t xml:space="preserve">Matemática Básica </w:t>
      </w:r>
      <w:r>
        <w:t>–</w:t>
      </w:r>
      <w:r w:rsidRPr="00A32808">
        <w:t xml:space="preserve"> Proporcionalidade</w:t>
      </w:r>
      <w:r>
        <w:br/>
      </w:r>
      <w:hyperlink r:id="rId6" w:history="1">
        <w:r w:rsidRPr="00CD5320">
          <w:rPr>
            <w:rStyle w:val="Hyperlink"/>
          </w:rPr>
          <w:t>https://www.youtube.com/watch?v=odsgn85jq0Y&amp;ab_channel=ATALHOSPARAOENEMcomoprofRODRIGOSCHIEFLER</w:t>
        </w:r>
      </w:hyperlink>
    </w:p>
    <w:p w:rsidR="00A32808" w:rsidRDefault="00A32808">
      <w:r w:rsidRPr="00A32808">
        <w:t>Matemática Básica - Regra de Três</w:t>
      </w:r>
      <w:r>
        <w:br/>
      </w:r>
      <w:hyperlink r:id="rId7" w:history="1">
        <w:r w:rsidRPr="00CD5320">
          <w:rPr>
            <w:rStyle w:val="Hyperlink"/>
          </w:rPr>
          <w:t>https://www.youtube.com/watch?v=e56HTBW2_44</w:t>
        </w:r>
      </w:hyperlink>
    </w:p>
    <w:p w:rsidR="00A32808" w:rsidRDefault="00A32808">
      <w:r w:rsidRPr="00A32808">
        <w:t xml:space="preserve">Matemática Básica </w:t>
      </w:r>
      <w:r>
        <w:t>–</w:t>
      </w:r>
      <w:r w:rsidRPr="00A32808">
        <w:t xml:space="preserve"> Porcentagem</w:t>
      </w:r>
      <w:r>
        <w:br/>
      </w:r>
      <w:hyperlink r:id="rId8" w:history="1">
        <w:r w:rsidR="00FF03A5" w:rsidRPr="00CD5320">
          <w:rPr>
            <w:rStyle w:val="Hyperlink"/>
          </w:rPr>
          <w:t>https://www.youtube.com/watch?v=f3uomIoxzUg</w:t>
        </w:r>
      </w:hyperlink>
    </w:p>
    <w:p w:rsidR="00FF03A5" w:rsidRDefault="00FF03A5"/>
    <w:p w:rsidR="00FF03A5" w:rsidRDefault="00FF03A5">
      <w:bookmarkStart w:id="0" w:name="_GoBack"/>
      <w:bookmarkEnd w:id="0"/>
    </w:p>
    <w:sectPr w:rsidR="00FF0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08"/>
    <w:rsid w:val="001777AA"/>
    <w:rsid w:val="00A32808"/>
    <w:rsid w:val="00D76692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9212"/>
  <w15:chartTrackingRefBased/>
  <w15:docId w15:val="{EE54F5F0-F143-45E1-9598-3CDD36D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2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uomIoxzU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56HTBW2_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dsgn85jq0Y&amp;ab_channel=ATALHOSPARAOENEMcomoprofRODRIGOSCHIEFLER" TargetMode="External"/><Relationship Id="rId5" Type="http://schemas.openxmlformats.org/officeDocument/2006/relationships/hyperlink" Target="https://www.youtube.com/watch?v=8F8eekwMOD0&amp;ab_channel=ATALHOSPARAOENEMcomoprofRODRIGOSCHIEFLE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lABo8I1ByE&amp;ab_channel=ATALHOSPARAOENEMcomoprofRODRIGOSCHIEFL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Usuario;ink</dc:creator>
  <cp:keywords/>
  <dc:description/>
  <cp:lastModifiedBy>Usuario</cp:lastModifiedBy>
  <cp:revision>1</cp:revision>
  <dcterms:created xsi:type="dcterms:W3CDTF">2021-01-31T21:13:00Z</dcterms:created>
  <dcterms:modified xsi:type="dcterms:W3CDTF">2021-02-04T14:40:00Z</dcterms:modified>
</cp:coreProperties>
</file>