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1D19" w14:textId="239538B3" w:rsidR="00BE39E9" w:rsidRPr="00DB2495" w:rsidRDefault="00D75C04" w:rsidP="00DB2495">
      <w:pPr>
        <w:jc w:val="center"/>
        <w:rPr>
          <w:sz w:val="32"/>
          <w:szCs w:val="32"/>
        </w:rPr>
      </w:pPr>
      <w:r w:rsidRPr="00DB2495">
        <w:rPr>
          <w:sz w:val="32"/>
          <w:szCs w:val="32"/>
        </w:rPr>
        <w:t>CLASSIFICAÇÃO PERIÓDICA</w:t>
      </w:r>
    </w:p>
    <w:p w14:paraId="07C5B796" w14:textId="108EE92A" w:rsidR="00F81318" w:rsidRDefault="00BE39E9">
      <w:r>
        <w:t xml:space="preserve">            </w:t>
      </w:r>
      <w:r w:rsidR="00D75C04">
        <w:t xml:space="preserve">Gabarito </w:t>
      </w:r>
      <w:r w:rsidR="00F81318">
        <w:t>das questões de revisão – página 56</w:t>
      </w:r>
    </w:p>
    <w:p w14:paraId="2C505FA4" w14:textId="0E44C5B6" w:rsidR="00D75C04" w:rsidRDefault="00BE39E9" w:rsidP="00BE39E9">
      <w:r>
        <w:t>1</w:t>
      </w:r>
      <w:r w:rsidR="007D790B">
        <w:t xml:space="preserve"> . </w:t>
      </w:r>
      <w:r w:rsidR="00F806D8">
        <w:t>A</w:t>
      </w:r>
    </w:p>
    <w:p w14:paraId="7F618485" w14:textId="7C153B4E" w:rsidR="00F806D8" w:rsidRDefault="00F806D8" w:rsidP="00BE39E9">
      <w:r>
        <w:t xml:space="preserve">2. </w:t>
      </w:r>
      <w:r w:rsidR="00FC1325">
        <w:t>C</w:t>
      </w:r>
    </w:p>
    <w:p w14:paraId="5591277B" w14:textId="4E823B40" w:rsidR="00FC1325" w:rsidRDefault="00FC1325" w:rsidP="00BE39E9">
      <w:r>
        <w:t xml:space="preserve">3. </w:t>
      </w:r>
      <w:r w:rsidR="004E1625">
        <w:t>E</w:t>
      </w:r>
    </w:p>
    <w:p w14:paraId="7527DF90" w14:textId="379234BE" w:rsidR="004E1625" w:rsidRDefault="004E1625" w:rsidP="00BE39E9">
      <w:r>
        <w:t xml:space="preserve">4. </w:t>
      </w:r>
      <w:r w:rsidR="00CF281B">
        <w:t>E</w:t>
      </w:r>
    </w:p>
    <w:p w14:paraId="7EFE2CD2" w14:textId="0D190F0A" w:rsidR="00CF281B" w:rsidRDefault="00CF281B" w:rsidP="00BE39E9">
      <w:r>
        <w:t xml:space="preserve">5. </w:t>
      </w:r>
      <w:r w:rsidR="007A47A4">
        <w:t>B</w:t>
      </w:r>
    </w:p>
    <w:p w14:paraId="1562A896" w14:textId="22003FD2" w:rsidR="007A47A4" w:rsidRDefault="007A47A4" w:rsidP="00BE39E9">
      <w:r>
        <w:t xml:space="preserve">6. </w:t>
      </w:r>
      <w:r w:rsidR="00A3434F">
        <w:t>D</w:t>
      </w:r>
    </w:p>
    <w:p w14:paraId="7E9D19ED" w14:textId="40115A71" w:rsidR="00A3434F" w:rsidRDefault="00A3434F" w:rsidP="00BE39E9">
      <w:r>
        <w:t xml:space="preserve">7. </w:t>
      </w:r>
      <w:r w:rsidR="00FD7986">
        <w:t>B</w:t>
      </w:r>
    </w:p>
    <w:p w14:paraId="74C7859A" w14:textId="089DA758" w:rsidR="00FD7986" w:rsidRDefault="00FD7986" w:rsidP="00BE39E9">
      <w:r>
        <w:t xml:space="preserve">8. </w:t>
      </w:r>
      <w:r w:rsidR="00D22961">
        <w:t xml:space="preserve">A) </w:t>
      </w:r>
      <w:r w:rsidR="00A276B8">
        <w:t>Quando se aumenta o número atômico no período</w:t>
      </w:r>
      <w:r w:rsidR="00F776A4">
        <w:t xml:space="preserve">, a carga nuclear efetiva também aumenta, pois os átomos possuem elétrons distribuídos em número igual de níveis de energia, mas com números de prótons crescentes. </w:t>
      </w:r>
      <w:r w:rsidR="00807980">
        <w:t xml:space="preserve">Com isso, a carga nuclear positiva resultante com que o núcleo atrai a eletrosfera aumenta </w:t>
      </w:r>
      <w:r w:rsidR="00E4719E">
        <w:t xml:space="preserve">que reduz o raio atômico. </w:t>
      </w:r>
    </w:p>
    <w:p w14:paraId="4869EAEF" w14:textId="2D4F9A70" w:rsidR="00C00DD5" w:rsidRDefault="003655C1" w:rsidP="00BE39E9">
      <w:r>
        <w:t xml:space="preserve">B) i) </w:t>
      </w:r>
      <w:r w:rsidR="00761123">
        <w:t>Al</w:t>
      </w:r>
      <w:r>
        <w:t>+</w:t>
      </w:r>
      <w:r w:rsidR="00C00DD5">
        <w:t>.</w:t>
      </w:r>
    </w:p>
    <w:p w14:paraId="4F6B0CDD" w14:textId="6E57F99E" w:rsidR="000F55B5" w:rsidRDefault="000F55B5" w:rsidP="00BE39E9">
      <w:r>
        <w:t xml:space="preserve">Quando a carga do íon do mesmo elemento é menor, a atração que o núcleo exerce sobre a eletrosfera </w:t>
      </w:r>
      <w:r w:rsidR="009B7C86">
        <w:t xml:space="preserve">é menor. Com isso, o raio </w:t>
      </w:r>
      <w:r w:rsidR="00FD1305">
        <w:t xml:space="preserve">do cátion litio monovalente é maior em relação ao cátion bivalente. </w:t>
      </w:r>
    </w:p>
    <w:p w14:paraId="40101E7B" w14:textId="61E4785A" w:rsidR="00FD1305" w:rsidRDefault="000E0F1E" w:rsidP="00BE39E9">
      <w:r>
        <w:t xml:space="preserve">ii) </w:t>
      </w:r>
      <w:r w:rsidR="004573A1">
        <w:t>F-.</w:t>
      </w:r>
    </w:p>
    <w:p w14:paraId="14EA0158" w14:textId="0B127000" w:rsidR="00761123" w:rsidRDefault="00761123" w:rsidP="00BE39E9">
      <w:r>
        <w:t xml:space="preserve">Quando o átomo recebe um elétron </w:t>
      </w:r>
      <w:r w:rsidR="0052092F">
        <w:t xml:space="preserve">o efeito da blindagem </w:t>
      </w:r>
      <w:r w:rsidR="00CD7B01">
        <w:t xml:space="preserve">eletrônica </w:t>
      </w:r>
      <w:r w:rsidR="0052092F">
        <w:t>exercido pe</w:t>
      </w:r>
      <w:r w:rsidR="00CD7B01">
        <w:t>lá eletrosfera é maior do que no átomo de flúor</w:t>
      </w:r>
      <w:r w:rsidR="0029313A">
        <w:t xml:space="preserve">. Com isso, a atração entre núcleo e eletrosfera no </w:t>
      </w:r>
      <w:r w:rsidR="00DC4FDE">
        <w:t>ânion fluoreto é maior que no átomo, justificando seu maior raio.</w:t>
      </w:r>
      <w:r w:rsidR="00AF50C5">
        <w:t>.</w:t>
      </w:r>
    </w:p>
    <w:p w14:paraId="1B8507A0" w14:textId="70F5492E" w:rsidR="004573A1" w:rsidRDefault="00391E8E" w:rsidP="00BE39E9">
      <w:r>
        <w:t xml:space="preserve">iii) </w:t>
      </w:r>
      <w:r w:rsidR="00BC156D">
        <w:t xml:space="preserve">Li. </w:t>
      </w:r>
    </w:p>
    <w:p w14:paraId="0D0564F9" w14:textId="78E683B1" w:rsidR="00BC156D" w:rsidRDefault="00BC156D" w:rsidP="00BE39E9">
      <w:r>
        <w:t xml:space="preserve">Quando o átomo perde um elétron,  produz um cation com raio menor. Logo, o átomo de litio é maior que seu cátion monovalente. </w:t>
      </w:r>
    </w:p>
    <w:p w14:paraId="3E570FCB" w14:textId="2BEFCBF4" w:rsidR="00BC156D" w:rsidRDefault="00B35DF7" w:rsidP="00BE39E9">
      <w:r>
        <w:t xml:space="preserve">9. </w:t>
      </w:r>
      <w:r w:rsidR="00420EB9">
        <w:t>C</w:t>
      </w:r>
    </w:p>
    <w:p w14:paraId="297022D0" w14:textId="40321DD0" w:rsidR="00420EB9" w:rsidRDefault="00420EB9" w:rsidP="00BE39E9">
      <w:r>
        <w:t xml:space="preserve">10. </w:t>
      </w:r>
      <w:r w:rsidR="00FD790A">
        <w:t>D</w:t>
      </w:r>
    </w:p>
    <w:p w14:paraId="5DAE9DC3" w14:textId="0CADBE58" w:rsidR="00FD790A" w:rsidRDefault="00FD790A" w:rsidP="00BE39E9">
      <w:r>
        <w:t xml:space="preserve">11. </w:t>
      </w:r>
      <w:r w:rsidR="00401E2C">
        <w:t>C</w:t>
      </w:r>
    </w:p>
    <w:p w14:paraId="006BFB48" w14:textId="7014DF1A" w:rsidR="00401E2C" w:rsidRDefault="00401E2C" w:rsidP="00BE39E9">
      <w:r>
        <w:t xml:space="preserve">12. </w:t>
      </w:r>
      <w:r w:rsidR="00142796">
        <w:t>A</w:t>
      </w:r>
    </w:p>
    <w:p w14:paraId="6BBFD7B6" w14:textId="62E8B502" w:rsidR="00142796" w:rsidRDefault="00142796" w:rsidP="00BE39E9">
      <w:r>
        <w:t xml:space="preserve">13. </w:t>
      </w:r>
      <w:r w:rsidR="00636131">
        <w:t>C</w:t>
      </w:r>
    </w:p>
    <w:p w14:paraId="14750038" w14:textId="08CEAB8B" w:rsidR="00636131" w:rsidRDefault="00636131" w:rsidP="00BE39E9">
      <w:r>
        <w:t xml:space="preserve">14. </w:t>
      </w:r>
      <w:r w:rsidR="00A14EBE">
        <w:t>D</w:t>
      </w:r>
    </w:p>
    <w:p w14:paraId="7B97967C" w14:textId="519EC64B" w:rsidR="00A14EBE" w:rsidRDefault="00A14EBE" w:rsidP="00BE39E9">
      <w:r>
        <w:t xml:space="preserve">15. </w:t>
      </w:r>
      <w:r w:rsidR="001C44DF">
        <w:t>C</w:t>
      </w:r>
    </w:p>
    <w:p w14:paraId="320B0CC9" w14:textId="0F37217A" w:rsidR="008D1341" w:rsidRDefault="008D1341" w:rsidP="00BE39E9">
      <w:r>
        <w:t xml:space="preserve">16. </w:t>
      </w:r>
      <w:r w:rsidR="001C44DF">
        <w:t>B</w:t>
      </w:r>
    </w:p>
    <w:p w14:paraId="510BF9FF" w14:textId="780E6A79" w:rsidR="001C44DF" w:rsidRDefault="001C44DF" w:rsidP="00BE39E9">
      <w:r>
        <w:t xml:space="preserve">17. </w:t>
      </w:r>
      <w:r w:rsidR="00AC3938">
        <w:t>B</w:t>
      </w:r>
    </w:p>
    <w:p w14:paraId="5C17ABCD" w14:textId="61E18330" w:rsidR="00AC3938" w:rsidRDefault="00AC3938" w:rsidP="00BE39E9">
      <w:r>
        <w:t xml:space="preserve">18. </w:t>
      </w:r>
      <w:r w:rsidR="005F4305">
        <w:t>C</w:t>
      </w:r>
    </w:p>
    <w:sectPr w:rsidR="00AC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C62D4"/>
    <w:multiLevelType w:val="hybridMultilevel"/>
    <w:tmpl w:val="48F08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6573"/>
    <w:multiLevelType w:val="hybridMultilevel"/>
    <w:tmpl w:val="58A2A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6DB0"/>
    <w:multiLevelType w:val="hybridMultilevel"/>
    <w:tmpl w:val="755CD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898"/>
    <w:multiLevelType w:val="hybridMultilevel"/>
    <w:tmpl w:val="03AC4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43327"/>
    <w:multiLevelType w:val="hybridMultilevel"/>
    <w:tmpl w:val="3DF40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04"/>
    <w:rsid w:val="000E0F1E"/>
    <w:rsid w:val="000F55B5"/>
    <w:rsid w:val="0010280A"/>
    <w:rsid w:val="00142796"/>
    <w:rsid w:val="001C44DF"/>
    <w:rsid w:val="0029313A"/>
    <w:rsid w:val="003655C1"/>
    <w:rsid w:val="00391E8E"/>
    <w:rsid w:val="00401E2C"/>
    <w:rsid w:val="00420EB9"/>
    <w:rsid w:val="004573A1"/>
    <w:rsid w:val="004E1625"/>
    <w:rsid w:val="0052092F"/>
    <w:rsid w:val="00533196"/>
    <w:rsid w:val="005F4305"/>
    <w:rsid w:val="00632163"/>
    <w:rsid w:val="00636131"/>
    <w:rsid w:val="00761123"/>
    <w:rsid w:val="007A47A4"/>
    <w:rsid w:val="007D790B"/>
    <w:rsid w:val="00807980"/>
    <w:rsid w:val="008D1341"/>
    <w:rsid w:val="009B7C86"/>
    <w:rsid w:val="00A14EBE"/>
    <w:rsid w:val="00A276B8"/>
    <w:rsid w:val="00A3434F"/>
    <w:rsid w:val="00AC3938"/>
    <w:rsid w:val="00AF50C5"/>
    <w:rsid w:val="00B35DF7"/>
    <w:rsid w:val="00BC156D"/>
    <w:rsid w:val="00BE39E9"/>
    <w:rsid w:val="00C00DD5"/>
    <w:rsid w:val="00CD7B01"/>
    <w:rsid w:val="00CF281B"/>
    <w:rsid w:val="00D22961"/>
    <w:rsid w:val="00D75C04"/>
    <w:rsid w:val="00DB2495"/>
    <w:rsid w:val="00DC4FDE"/>
    <w:rsid w:val="00E4719E"/>
    <w:rsid w:val="00F776A4"/>
    <w:rsid w:val="00F806D8"/>
    <w:rsid w:val="00F81318"/>
    <w:rsid w:val="00FC1325"/>
    <w:rsid w:val="00FD0471"/>
    <w:rsid w:val="00FD1305"/>
    <w:rsid w:val="00FD790A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EEF2"/>
  <w15:chartTrackingRefBased/>
  <w15:docId w15:val="{7839DAA9-2DB8-8F48-87B2-AA4D9711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Lourdes</dc:creator>
  <cp:keywords/>
  <dc:description/>
  <cp:lastModifiedBy>User</cp:lastModifiedBy>
  <cp:revision>2</cp:revision>
  <dcterms:created xsi:type="dcterms:W3CDTF">2021-03-18T18:53:00Z</dcterms:created>
  <dcterms:modified xsi:type="dcterms:W3CDTF">2021-03-18T18:53:00Z</dcterms:modified>
</cp:coreProperties>
</file>