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8C" w:rsidRPr="00E5428C" w:rsidRDefault="00E5428C" w:rsidP="00E5428C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E5428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Alicia </w:t>
      </w:r>
      <w:proofErr w:type="spellStart"/>
      <w:r w:rsidRPr="00E5428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Ciriaco</w:t>
      </w:r>
      <w:proofErr w:type="spellEnd"/>
      <w:r w:rsidRPr="00E5428C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12/01/2019 </w:t>
      </w:r>
      <w:proofErr w:type="gramStart"/>
      <w:r w:rsidRPr="00E5428C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00h00 </w:t>
      </w:r>
      <w:r w:rsidRPr="00E5428C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E5428C" w:rsidRPr="00E5428C" w:rsidRDefault="00E5428C" w:rsidP="00E5428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Hello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</w:p>
    <w:p w:rsidR="00E5428C" w:rsidRPr="00E5428C" w:rsidRDefault="00E5428C" w:rsidP="00E5428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que na segunda situação quando o atendente fala</w:t>
      </w:r>
    </w:p>
    <w:p w:rsidR="00E5428C" w:rsidRPr="00E5428C" w:rsidRDefault="00E5428C" w:rsidP="00E5428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'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need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anything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let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know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' é traduzido 'se precisar de alguma coisa, apenas me fale'? </w:t>
      </w:r>
    </w:p>
    <w:p w:rsidR="00E5428C" w:rsidRPr="00E5428C" w:rsidRDefault="00E5428C" w:rsidP="00E5428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Know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significa saber? </w:t>
      </w:r>
    </w:p>
    <w:p w:rsidR="00E5428C" w:rsidRPr="00E5428C" w:rsidRDefault="00E5428C" w:rsidP="00E5428C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pq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foi usado o verbo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talk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</w:t>
      </w:r>
      <w:proofErr w:type="spellStart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speak</w:t>
      </w:r>
      <w:proofErr w:type="spellEnd"/>
      <w:r w:rsidRPr="00E542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 </w:t>
      </w:r>
    </w:p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14/01/2019 17h07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Alicia, tudo bom?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Exatamente, "</w:t>
      </w:r>
      <w:proofErr w:type="spellStart"/>
      <w:r>
        <w:rPr>
          <w:rStyle w:val="nfase"/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>" quer dizer "saber", mas nesse caso é uma expressão. Quando você quiser que alguém te diga alguma coisa pode utilizar "</w:t>
      </w:r>
      <w:proofErr w:type="spellStart"/>
      <w:r>
        <w:rPr>
          <w:rStyle w:val="nfase"/>
          <w:rFonts w:ascii="Arial" w:hAnsi="Arial" w:cs="Arial"/>
          <w:color w:val="000000"/>
        </w:rPr>
        <w:t>let</w:t>
      </w:r>
      <w:proofErr w:type="spellEnd"/>
      <w:r>
        <w:rPr>
          <w:rStyle w:val="nfase"/>
          <w:rFonts w:ascii="Arial" w:hAnsi="Arial" w:cs="Arial"/>
          <w:color w:val="000000"/>
        </w:rPr>
        <w:t xml:space="preserve"> me </w:t>
      </w:r>
      <w:proofErr w:type="spellStart"/>
      <w:r>
        <w:rPr>
          <w:rStyle w:val="nfase"/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 xml:space="preserve">". É uma outra forma de falar "apenas me diga / apenas me fale / me diga / me fale".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saber quando utilizar, é só pensar que quando quiser que alguém te diga / avise sobre algo, usa-se "</w:t>
      </w:r>
      <w:proofErr w:type="spellStart"/>
      <w:r>
        <w:rPr>
          <w:rFonts w:ascii="Arial" w:hAnsi="Arial" w:cs="Arial"/>
          <w:color w:val="000000"/>
        </w:rPr>
        <w:t>let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>". Por exemplo: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Let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go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party</w:t>
      </w:r>
      <w:proofErr w:type="spellEnd"/>
      <w:r>
        <w:rPr>
          <w:rFonts w:ascii="Arial" w:hAnsi="Arial" w:cs="Arial"/>
          <w:color w:val="000000"/>
        </w:rPr>
        <w:t>.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(Me avise se você for a festa.)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might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travelling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tomorrow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I’ll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stay</w:t>
      </w:r>
      <w:proofErr w:type="spellEnd"/>
      <w:r>
        <w:rPr>
          <w:rFonts w:ascii="Arial" w:hAnsi="Arial" w:cs="Arial"/>
          <w:color w:val="000000"/>
        </w:rPr>
        <w:t>.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(Eu devo viajar amanhã, mas te aviso caso eu fique.)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it OK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let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tomorrow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morning</w:t>
      </w:r>
      <w:proofErr w:type="spellEnd"/>
      <w:r>
        <w:rPr>
          <w:rFonts w:ascii="Arial" w:hAnsi="Arial" w:cs="Arial"/>
          <w:color w:val="000000"/>
        </w:rPr>
        <w:t>?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(Está OK se eu te avisar amanhã de manhã?)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outra dúvida é só mandar ;)</w:t>
      </w:r>
    </w:p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Alicia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Ciriaco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16/01/2019 13h48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it, </w:t>
      </w:r>
      <w:proofErr w:type="spellStart"/>
      <w:r>
        <w:rPr>
          <w:rFonts w:ascii="Arial" w:hAnsi="Arial" w:cs="Arial"/>
          <w:color w:val="000000"/>
        </w:rPr>
        <w:t>Thanks</w:t>
      </w:r>
      <w:proofErr w:type="spellEnd"/>
      <w:r>
        <w:rPr>
          <w:rFonts w:ascii="Arial" w:hAnsi="Arial" w:cs="Arial"/>
          <w:color w:val="000000"/>
        </w:rPr>
        <w:t>.</w:t>
      </w:r>
    </w:p>
    <w:p w:rsidR="0037546C" w:rsidRDefault="0037546C"/>
    <w:p w:rsidR="00E5428C" w:rsidRDefault="00E5428C"/>
    <w:p w:rsidR="00E5428C" w:rsidRDefault="00E5428C"/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Pergunta de Renata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ferreira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27/11/2018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15h28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tudo bem?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Gostaria de um </w:t>
      </w:r>
      <w:proofErr w:type="spellStart"/>
      <w:r>
        <w:rPr>
          <w:rFonts w:ascii="Arial" w:hAnsi="Arial" w:cs="Arial"/>
          <w:color w:val="000000"/>
        </w:rPr>
        <w:t>exclarecimento</w:t>
      </w:r>
      <w:proofErr w:type="spellEnd"/>
      <w:r>
        <w:rPr>
          <w:rFonts w:ascii="Arial" w:hAnsi="Arial" w:cs="Arial"/>
          <w:color w:val="000000"/>
        </w:rPr>
        <w:t xml:space="preserve"> sobre a </w:t>
      </w:r>
      <w:proofErr w:type="gramStart"/>
      <w:r>
        <w:rPr>
          <w:rFonts w:ascii="Arial" w:hAnsi="Arial" w:cs="Arial"/>
          <w:color w:val="000000"/>
        </w:rPr>
        <w:t>expressão  "</w:t>
      </w:r>
      <w:proofErr w:type="spellStart"/>
      <w:proofErr w:type="gramEnd"/>
      <w:r>
        <w:rPr>
          <w:rFonts w:ascii="Arial" w:hAnsi="Arial" w:cs="Arial"/>
          <w:color w:val="000000"/>
        </w:rPr>
        <w:t>sort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" que está como a resposta da </w:t>
      </w:r>
      <w:proofErr w:type="spellStart"/>
      <w:r>
        <w:rPr>
          <w:rFonts w:ascii="Arial" w:hAnsi="Arial" w:cs="Arial"/>
          <w:color w:val="000000"/>
        </w:rPr>
        <w:t>questao</w:t>
      </w:r>
      <w:proofErr w:type="spellEnd"/>
      <w:r>
        <w:rPr>
          <w:rFonts w:ascii="Arial" w:hAnsi="Arial" w:cs="Arial"/>
          <w:color w:val="000000"/>
        </w:rPr>
        <w:t xml:space="preserve"> 8.  </w:t>
      </w:r>
      <w:proofErr w:type="spellStart"/>
      <w:r>
        <w:rPr>
          <w:rFonts w:ascii="Arial" w:hAnsi="Arial" w:cs="Arial"/>
          <w:color w:val="000000"/>
        </w:rPr>
        <w:t>Did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everything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looking</w:t>
      </w:r>
      <w:proofErr w:type="spellEnd"/>
      <w:r>
        <w:rPr>
          <w:rFonts w:ascii="Arial" w:hAnsi="Arial" w:cs="Arial"/>
          <w:color w:val="000000"/>
        </w:rPr>
        <w:t xml:space="preserve"> for?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Obrigada.</w:t>
      </w:r>
    </w:p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28/11/2018 12h01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Renata, tudo bom?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expressão pode ser traduzida como "</w:t>
      </w:r>
      <w:r>
        <w:rPr>
          <w:rStyle w:val="nfase"/>
          <w:rFonts w:ascii="Arial" w:hAnsi="Arial" w:cs="Arial"/>
          <w:color w:val="000000"/>
        </w:rPr>
        <w:t>mais ou menos</w:t>
      </w:r>
      <w:r>
        <w:rPr>
          <w:rFonts w:ascii="Arial" w:hAnsi="Arial" w:cs="Arial"/>
          <w:color w:val="000000"/>
        </w:rPr>
        <w:t>". No caso da questão, essa é a única resposta correta disponível.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- Você encontrou tudo o que procurava?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 xml:space="preserve">- </w:t>
      </w:r>
      <w:proofErr w:type="spellStart"/>
      <w:r>
        <w:rPr>
          <w:rStyle w:val="nfase"/>
          <w:rFonts w:ascii="Arial" w:hAnsi="Arial" w:cs="Arial"/>
          <w:color w:val="000000"/>
        </w:rPr>
        <w:t>Hmmm</w:t>
      </w:r>
      <w:proofErr w:type="spellEnd"/>
      <w:r>
        <w:rPr>
          <w:rStyle w:val="nfase"/>
          <w:rFonts w:ascii="Arial" w:hAnsi="Arial" w:cs="Arial"/>
          <w:color w:val="000000"/>
        </w:rPr>
        <w:t>, mais ou menos.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E5428C" w:rsidRDefault="00E5428C"/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Danton De Sousa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20/09/2018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22h16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Olá! Boa noite, poderia me explicar mais detalhadamente a parte que o Mr.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fala: "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chance...</w:t>
      </w:r>
      <w:proofErr w:type="gramStart"/>
      <w:r>
        <w:rPr>
          <w:rFonts w:ascii="Arial" w:hAnsi="Arial" w:cs="Arial"/>
          <w:color w:val="000000"/>
        </w:rPr>
        <w:t>" ?</w:t>
      </w:r>
      <w:proofErr w:type="gramEnd"/>
      <w:r>
        <w:rPr>
          <w:rFonts w:ascii="Arial" w:hAnsi="Arial" w:cs="Arial"/>
          <w:color w:val="000000"/>
        </w:rPr>
        <w:t xml:space="preserve"> Eu sei o que ele quis dizer por causa da tradução, mas eu não entendi muito bem o uso do "</w:t>
      </w:r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>". Poderia esclarecer para mim?</w:t>
      </w:r>
    </w:p>
    <w:p w:rsidR="00E5428C" w:rsidRDefault="00E5428C" w:rsidP="00E542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27/09/2018 10h14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Danton, tudo bom?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By</w:t>
      </w:r>
      <w:proofErr w:type="spellEnd"/>
      <w:r>
        <w:rPr>
          <w:rStyle w:val="nfase"/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 </w:t>
      </w:r>
      <w:r>
        <w:rPr>
          <w:rStyle w:val="nfase"/>
          <w:rFonts w:ascii="Arial" w:hAnsi="Arial" w:cs="Arial"/>
          <w:color w:val="000000"/>
        </w:rPr>
        <w:t>chance"</w:t>
      </w:r>
      <w:r>
        <w:rPr>
          <w:rFonts w:ascii="Arial" w:hAnsi="Arial" w:cs="Arial"/>
          <w:color w:val="000000"/>
        </w:rPr>
        <w:t> é uma expressão, então sempre que temos uma expressão é um pouco complicado traduzir parte por parte da mesma. A tradução de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By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 xml:space="preserve"> chance" </w:t>
      </w:r>
      <w:r>
        <w:rPr>
          <w:rFonts w:ascii="Arial" w:hAnsi="Arial" w:cs="Arial"/>
          <w:color w:val="000000"/>
        </w:rPr>
        <w:t>ficaria algo tipo "Por acaso" ou, como temos o uso do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 ao invés do </w:t>
      </w:r>
      <w:r>
        <w:rPr>
          <w:rStyle w:val="nfase"/>
          <w:rFonts w:ascii="Arial" w:hAnsi="Arial" w:cs="Arial"/>
          <w:color w:val="000000"/>
        </w:rPr>
        <w:t>a, </w:t>
      </w:r>
      <w:r>
        <w:rPr>
          <w:rFonts w:ascii="Arial" w:hAnsi="Arial" w:cs="Arial"/>
          <w:color w:val="000000"/>
        </w:rPr>
        <w:t>poderia ficar "Por </w:t>
      </w:r>
      <w:r>
        <w:rPr>
          <w:rStyle w:val="nfase"/>
          <w:rFonts w:ascii="Arial" w:hAnsi="Arial" w:cs="Arial"/>
          <w:color w:val="000000"/>
        </w:rPr>
        <w:t>algum</w:t>
      </w:r>
      <w:r>
        <w:rPr>
          <w:rFonts w:ascii="Arial" w:hAnsi="Arial" w:cs="Arial"/>
          <w:color w:val="000000"/>
        </w:rPr>
        <w:t xml:space="preserve"> acaso", como uma forma educada de perguntar ou algo parecido. Não que ele seja obrigado a trocar o dinheiro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você, mas se pudesse você gostaria que trocasse. Entende?</w:t>
      </w:r>
    </w:p>
    <w:p w:rsidR="00E5428C" w:rsidRDefault="00E5428C" w:rsidP="00E542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uma outra curiosidade é que um dos significados de </w:t>
      </w:r>
      <w:proofErr w:type="spellStart"/>
      <w:r>
        <w:rPr>
          <w:rStyle w:val="nfase"/>
          <w:rFonts w:ascii="Arial" w:hAnsi="Arial" w:cs="Arial"/>
          <w:color w:val="000000"/>
        </w:rPr>
        <w:t>by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no dicionário é que ele é uma preposição que demonstra um método. Ou seja, </w:t>
      </w:r>
      <w:proofErr w:type="spellStart"/>
      <w:r>
        <w:rPr>
          <w:rStyle w:val="nfase"/>
          <w:rFonts w:ascii="Arial" w:hAnsi="Arial" w:cs="Arial"/>
          <w:color w:val="000000"/>
        </w:rPr>
        <w:t>used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show </w:t>
      </w:r>
      <w:proofErr w:type="spellStart"/>
      <w:r>
        <w:rPr>
          <w:rStyle w:val="nfase"/>
          <w:rFonts w:ascii="Arial" w:hAnsi="Arial" w:cs="Arial"/>
          <w:color w:val="000000"/>
        </w:rPr>
        <w:t>how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lastRenderedPageBreak/>
        <w:t>something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done</w:t>
      </w:r>
      <w:proofErr w:type="spellEnd"/>
      <w:r>
        <w:rPr>
          <w:rFonts w:ascii="Arial" w:hAnsi="Arial" w:cs="Arial"/>
          <w:color w:val="000000"/>
        </w:rPr>
        <w:t>. Se prestarmos atenção vamos perceber que o fato de trocar o dinheiro é </w:t>
      </w:r>
      <w:r>
        <w:rPr>
          <w:rStyle w:val="nfase"/>
          <w:rFonts w:ascii="Arial" w:hAnsi="Arial" w:cs="Arial"/>
          <w:color w:val="000000"/>
        </w:rPr>
        <w:t>por acaso </w:t>
      </w:r>
      <w:r>
        <w:rPr>
          <w:rFonts w:ascii="Arial" w:hAnsi="Arial" w:cs="Arial"/>
          <w:color w:val="000000"/>
        </w:rPr>
        <w:t>é </w:t>
      </w:r>
      <w:r>
        <w:rPr>
          <w:rStyle w:val="nfase"/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 ele puder, </w:t>
      </w:r>
      <w:r>
        <w:rPr>
          <w:rStyle w:val="nfase"/>
          <w:rFonts w:ascii="Arial" w:hAnsi="Arial" w:cs="Arial"/>
          <w:color w:val="000000"/>
        </w:rPr>
        <w:t>se </w:t>
      </w:r>
      <w:r>
        <w:rPr>
          <w:rFonts w:ascii="Arial" w:hAnsi="Arial" w:cs="Arial"/>
          <w:color w:val="000000"/>
        </w:rPr>
        <w:t>ele tiver, essa seria a </w:t>
      </w:r>
      <w:r>
        <w:rPr>
          <w:rStyle w:val="nfase"/>
          <w:rFonts w:ascii="Arial" w:hAnsi="Arial" w:cs="Arial"/>
          <w:color w:val="000000"/>
        </w:rPr>
        <w:t>maneira</w:t>
      </w:r>
      <w:r>
        <w:rPr>
          <w:rFonts w:ascii="Arial" w:hAnsi="Arial" w:cs="Arial"/>
          <w:color w:val="000000"/>
        </w:rPr>
        <w:t> pela qual essa troca seria feita. Por acaso.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ajudado.</w:t>
      </w:r>
    </w:p>
    <w:p w:rsidR="00E5428C" w:rsidRDefault="00E5428C" w:rsidP="00E542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aí ;)</w:t>
      </w:r>
    </w:p>
    <w:p w:rsidR="00E5428C" w:rsidRDefault="00E5428C">
      <w:bookmarkStart w:id="0" w:name="_GoBack"/>
      <w:bookmarkEnd w:id="0"/>
    </w:p>
    <w:sectPr w:rsidR="00E54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B3"/>
    <w:rsid w:val="000627B3"/>
    <w:rsid w:val="0037546C"/>
    <w:rsid w:val="00E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0C6"/>
  <w15:chartTrackingRefBased/>
  <w15:docId w15:val="{363A0F42-5F3A-4037-A4EA-CEA4126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428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E5428C"/>
  </w:style>
  <w:style w:type="character" w:customStyle="1" w:styleId="time">
    <w:name w:val="time"/>
    <w:basedOn w:val="Fontepargpadro"/>
    <w:rsid w:val="00E5428C"/>
  </w:style>
  <w:style w:type="character" w:customStyle="1" w:styleId="status">
    <w:name w:val="status"/>
    <w:basedOn w:val="Fontepargpadro"/>
    <w:rsid w:val="00E5428C"/>
  </w:style>
  <w:style w:type="paragraph" w:styleId="NormalWeb">
    <w:name w:val="Normal (Web)"/>
    <w:basedOn w:val="Normal"/>
    <w:uiPriority w:val="99"/>
    <w:semiHidden/>
    <w:unhideWhenUsed/>
    <w:rsid w:val="00E5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54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2019-01-28T05:12:00Z</dcterms:created>
  <dcterms:modified xsi:type="dcterms:W3CDTF">2019-01-28T05:14:00Z</dcterms:modified>
</cp:coreProperties>
</file>